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xmlns:deepml="http://www.deepl.com/document-translation/deepml" deepm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582bb41aa85d47a5">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bidi w:val="0"/>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99b00778062e4b07">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rsidR="00BB0003" w:rsidP="00BB0003" w:rsidRDefault="00BB0003" w14:paraId="66003869"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3D13AD3E"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595A5087" w14:textId="77777777">
      <w:pPr>
        <w:spacing w:after="0" w:line="240" w:lineRule="auto"/>
        <w:ind w:start="-850"/>
        <w:jc w:val="center"/>
        <w:rPr>
          <w:rFonts w:ascii="Times New Roman" w:hAnsi="Times New Roman" w:eastAsia="Times New Roman" w:cs="Times New Roman"/>
          <w:b/>
          <w:i/>
          <w:color w:val="000000"/>
          <w:sz w:val="48"/>
          <w:szCs w:val="48"/>
          <w:shd w:val="clear" w:color="auto" w:fill="FFFFFF"/>
          <w:lang w:val="uk-UA"/>
        </w:rPr>
      </w:pPr>
    </w:p>
    <w:p w:rsidR="00BB0003" w:rsidP="00BB0003" w:rsidRDefault="00BB0003" w14:paraId="3BA1FC72" w14:textId="0F8262FF">
      <w:pPr>
        <w:spacing w:after="0" w:line="240" w:lineRule="auto"/>
        <w:ind w:start="-850"/>
        <w:jc w:val="center"/>
        <w:rPr>
          <w:rFonts w:ascii="Times New Roman" w:hAnsi="Times New Roman" w:eastAsia="Times New Roman" w:cs="Times New Roman"/>
          <w:b/>
          <w:i/>
          <w:color w:val="000000"/>
          <w:sz w:val="48"/>
          <w:szCs w:val="48"/>
          <w:shd w:val="clear" w:color="auto" w:fill="FFFFFF"/>
          <w:lang w:val="uk-UA"/>
        </w:rPr>
      </w:pPr>
      <w:r w:rsidRPr="00BB0003">
        <w:rPr>
          <w:rFonts w:ascii="Times New Roman" w:hAnsi="Times New Roman" w:eastAsia="Times New Roman" w:cs="Times New Roman"/>
          <w:b/>
          <w:i/>
          <w:color w:val="000000"/>
          <w:sz w:val="48"/>
          <w:szCs w:val="48"/>
          <w:shd w:val="clear" w:color="auto" w:fill="FFFFFF"/>
          <w:lang w:val="uk-UA"/>
        </w:rPr>
        <w:t xml:space="preserve">ПРАВОСЛАВ’Я ТА СУЧАСНІСТЬ</w:t>
      </w:r>
    </w:p>
    <w:p w:rsidR="00185DDF" w:rsidP="00BB0003" w:rsidRDefault="00185DDF" w14:paraId="181C998B" w14:textId="77777777">
      <w:pPr>
        <w:spacing w:after="0" w:line="240" w:lineRule="auto"/>
        <w:ind w:start="-850"/>
        <w:jc w:val="center"/>
        <w:rPr>
          <w:rFonts w:ascii="Times New Roman" w:hAnsi="Times New Roman" w:eastAsia="Times New Roman" w:cs="Times New Roman"/>
          <w:b/>
          <w:i/>
          <w:color w:val="000000"/>
          <w:sz w:val="48"/>
          <w:szCs w:val="48"/>
          <w:shd w:val="clear" w:color="auto" w:fill="FFFFFF"/>
          <w:lang w:val="uk-UA"/>
        </w:rPr>
      </w:pPr>
    </w:p>
    <w:p w:rsidR="00BB0003" w:rsidP="00BB0003" w:rsidRDefault="00BB0003" w14:paraId="6329AF06" w14:textId="512C5FE8">
      <w:pPr>
        <w:spacing w:after="0" w:line="240" w:lineRule="auto"/>
        <w:ind w:start="-850"/>
        <w:jc w:val="center"/>
        <w:rPr>
          <w:rFonts w:ascii="Times New Roman" w:hAnsi="Times New Roman" w:eastAsia="Times New Roman" w:cs="Times New Roman"/>
          <w:b/>
          <w:i/>
          <w:color w:val="000000"/>
          <w:sz w:val="48"/>
          <w:szCs w:val="48"/>
          <w:shd w:val="clear" w:color="auto" w:fill="FFFFFF"/>
          <w:lang w:val="uk-UA"/>
        </w:rPr>
      </w:pPr>
    </w:p>
    <w:p w:rsidRPr="00BB0003" w:rsidR="00BB0003" w:rsidP="00BB0003" w:rsidRDefault="00BB0003" w14:paraId="2E68223F" w14:textId="25C390BE">
      <w:pPr>
        <w:spacing w:after="0" w:line="240" w:lineRule="auto"/>
        <w:ind w:start="-850"/>
        <w:jc w:val="center"/>
        <w:rPr>
          <w:rFonts w:ascii="Times New Roman" w:hAnsi="Times New Roman" w:eastAsia="Times New Roman" w:cs="Times New Roman"/>
          <w:b/>
          <w:i/>
          <w:color w:val="000000"/>
          <w:sz w:val="48"/>
          <w:szCs w:val="48"/>
          <w:shd w:val="clear" w:color="auto" w:fill="FFFFFF"/>
          <w:lang w:val="uk-UA"/>
        </w:rPr>
      </w:pPr>
      <w:r>
        <w:rPr>
          <w:noProof/>
        </w:rPr>
        <w:drawing>
          <wp:inline distT="0" distB="0" distL="0" distR="0" wp14:anchorId="0A1BCC40" wp14:editId="112501E3">
            <wp:extent cx="3229200" cy="4147200"/>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9200" cy="4147200"/>
                    </a:xfrm>
                    <a:prstGeom prst="rect">
                      <a:avLst/>
                    </a:prstGeom>
                    <a:noFill/>
                    <a:ln>
                      <a:noFill/>
                    </a:ln>
                  </pic:spPr>
                </pic:pic>
              </a:graphicData>
            </a:graphic>
          </wp:inline>
        </w:drawing>
      </w:r>
    </w:p>
    <w:p w:rsidRPr="00BB0003" w:rsidR="00BB0003" w:rsidP="00BB0003" w:rsidRDefault="00BB0003" w14:paraId="5191B678"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7224D5F3"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0BD2ECAE"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4EC6081E"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BB0003" w:rsidP="00BB0003" w:rsidRDefault="00BB0003" w14:paraId="096BBE84"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Pr="00D51B24" w:rsidR="00BB0003" w:rsidP="00BB0003" w:rsidRDefault="00BB0003" w14:paraId="30BEB9D2" w14:textId="1E32441D">
      <w:pPr>
        <w:spacing w:after="0" w:line="240" w:lineRule="auto"/>
        <w:ind w:start="-850"/>
        <w:jc w:val="center"/>
        <w:rPr>
          <w:rFonts w:ascii="Times New Roman" w:hAnsi="Times New Roman" w:eastAsia="Times New Roman" w:cs="Times New Roman"/>
          <w:b/>
          <w:i/>
          <w:color w:val="000000"/>
          <w:sz w:val="28"/>
          <w:szCs w:val="28"/>
          <w:shd w:val="clear" w:color="auto" w:fill="FFFFFF"/>
        </w:rPr>
      </w:pPr>
      <w:r w:rsidRPr="00D51B24">
        <w:rPr>
          <w:rFonts w:ascii="Times New Roman" w:hAnsi="Times New Roman" w:eastAsia="Times New Roman" w:cs="Times New Roman"/>
          <w:b/>
          <w:i/>
          <w:color w:val="000000"/>
          <w:sz w:val="28"/>
          <w:szCs w:val="28"/>
          <w:shd w:val="clear" w:color="auto" w:fill="FFFFFF"/>
        </w:rPr>
        <w:t xml:space="preserve">Робочий зошит</w:t>
      </w:r>
    </w:p>
    <w:p w:rsidRPr="00D51B24" w:rsidR="00BB0003" w:rsidP="00BB0003" w:rsidRDefault="00BB0003" w14:paraId="1FEB6D94"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p>
    <w:p w:rsidRPr="00D51B24" w:rsidR="00BB0003" w:rsidP="00BB0003" w:rsidRDefault="00BB0003" w14:paraId="25D79AC3"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r w:rsidRPr="00D51B24">
        <w:rPr>
          <w:rFonts w:ascii="Times New Roman" w:hAnsi="Times New Roman" w:eastAsia="Times New Roman" w:cs="Times New Roman"/>
          <w:i/>
          <w:color w:val="000000"/>
          <w:sz w:val="28"/>
          <w:szCs w:val="28"/>
          <w:shd w:val="clear" w:color="auto" w:fill="FFFFFF"/>
        </w:rPr>
        <w:t xml:space="preserve">Учні___      _____ класу</w:t>
      </w:r>
    </w:p>
    <w:p w:rsidRPr="00D51B24" w:rsidR="00BB0003" w:rsidP="00BB0003" w:rsidRDefault="00BB0003" w14:paraId="5B58F611"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r w:rsidRPr="00D51B24">
        <w:rPr>
          <w:rFonts w:ascii="Times New Roman" w:hAnsi="Times New Roman" w:eastAsia="Times New Roman" w:cs="Times New Roman"/>
          <w:i/>
          <w:color w:val="000000"/>
          <w:sz w:val="28"/>
          <w:szCs w:val="28"/>
          <w:shd w:val="clear" w:color="auto" w:fill="FFFFFF"/>
        </w:rPr>
        <w:t xml:space="preserve">Недільної школи </w:t>
      </w:r>
      <w:r w:rsidRPr="00D51B24">
        <w:rPr>
          <w:rFonts w:ascii="Times New Roman" w:hAnsi="Times New Roman" w:eastAsia="Times New Roman" w:cs="Times New Roman"/>
          <w:i/>
          <w:color w:val="000000"/>
          <w:sz w:val="28"/>
          <w:szCs w:val="28"/>
          <w:shd w:val="clear" w:color="auto" w:fill="FFFFFF"/>
        </w:rPr>
        <w:t xml:space="preserve">«</w:t>
      </w:r>
      <w:r w:rsidRPr="00D51B24">
        <w:rPr>
          <w:rFonts w:ascii="Times New Roman" w:hAnsi="Times New Roman" w:eastAsia="Times New Roman" w:cs="Times New Roman"/>
          <w:i/>
          <w:color w:val="000000"/>
          <w:sz w:val="28"/>
          <w:szCs w:val="28"/>
          <w:shd w:val="clear" w:color="auto" w:fill="FFFFFF"/>
        </w:rPr>
        <w:t xml:space="preserve">Лествиця</w:t>
      </w:r>
      <w:r w:rsidRPr="00D51B24">
        <w:rPr>
          <w:rFonts w:ascii="Times New Roman" w:hAnsi="Times New Roman" w:eastAsia="Times New Roman" w:cs="Times New Roman"/>
          <w:i/>
          <w:color w:val="000000"/>
          <w:sz w:val="28"/>
          <w:szCs w:val="28"/>
          <w:shd w:val="clear" w:color="auto" w:fill="FFFFFF"/>
        </w:rPr>
        <w:t xml:space="preserve">»</w:t>
      </w:r>
    </w:p>
    <w:p w:rsidRPr="00D51B24" w:rsidR="00BB0003" w:rsidP="00BB0003" w:rsidRDefault="00BB0003" w14:paraId="7EE4D219"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r w:rsidRPr="00D51B24">
        <w:rPr>
          <w:rFonts w:ascii="Times New Roman" w:hAnsi="Times New Roman" w:eastAsia="Times New Roman" w:cs="Times New Roman"/>
          <w:i/>
          <w:color w:val="000000"/>
          <w:sz w:val="28"/>
          <w:szCs w:val="28"/>
          <w:shd w:val="clear" w:color="auto" w:fill="FFFFFF"/>
        </w:rPr>
        <w:t xml:space="preserve">Храм ікони Божої Матері «</w:t>
      </w:r>
      <w:r w:rsidRPr="00D51B24">
        <w:rPr>
          <w:rFonts w:ascii="Times New Roman" w:hAnsi="Times New Roman" w:eastAsia="Times New Roman" w:cs="Times New Roman"/>
          <w:i/>
          <w:color w:val="000000"/>
          <w:sz w:val="28"/>
          <w:szCs w:val="28"/>
          <w:shd w:val="clear" w:color="auto" w:fill="FFFFFF"/>
        </w:rPr>
        <w:t xml:space="preserve">Помічниця </w:t>
      </w:r>
      <w:r w:rsidRPr="00D51B24">
        <w:rPr>
          <w:rFonts w:ascii="Times New Roman" w:hAnsi="Times New Roman" w:eastAsia="Times New Roman" w:cs="Times New Roman"/>
          <w:i/>
          <w:color w:val="000000"/>
          <w:sz w:val="28"/>
          <w:szCs w:val="28"/>
          <w:shd w:val="clear" w:color="auto" w:fill="FFFFFF"/>
        </w:rPr>
        <w:t xml:space="preserve">грішних»</w:t>
      </w:r>
    </w:p>
    <w:p w:rsidRPr="00D51B24" w:rsidR="00BB0003" w:rsidP="00BB0003" w:rsidRDefault="00BB0003" w14:paraId="2B5D06D0"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r w:rsidRPr="00D51B24">
        <w:rPr>
          <w:rFonts w:ascii="Times New Roman" w:hAnsi="Times New Roman" w:eastAsia="Times New Roman" w:cs="Times New Roman"/>
          <w:i/>
          <w:color w:val="000000"/>
          <w:sz w:val="28"/>
          <w:szCs w:val="28"/>
          <w:shd w:val="clear" w:color="auto" w:fill="FFFFFF"/>
        </w:rPr>
        <w:t xml:space="preserve">Прізвище ___________________</w:t>
      </w:r>
    </w:p>
    <w:p w:rsidRPr="00D51B24" w:rsidR="00BB0003" w:rsidP="00BB0003" w:rsidRDefault="00BB0003" w14:paraId="2ADB2B9C" w14:textId="77777777">
      <w:pPr>
        <w:spacing w:after="0" w:line="240" w:lineRule="auto"/>
        <w:ind w:start="-850"/>
        <w:jc w:val="center"/>
        <w:rPr>
          <w:rFonts w:ascii="Times New Roman" w:hAnsi="Times New Roman" w:eastAsia="Times New Roman" w:cs="Times New Roman"/>
          <w:i/>
          <w:color w:val="000000"/>
          <w:sz w:val="28"/>
          <w:szCs w:val="28"/>
          <w:shd w:val="clear" w:color="auto" w:fill="FFFFFF"/>
        </w:rPr>
      </w:pPr>
      <w:r w:rsidRPr="00D51B24">
        <w:rPr>
          <w:rFonts w:ascii="Times New Roman" w:hAnsi="Times New Roman" w:eastAsia="Times New Roman" w:cs="Times New Roman"/>
          <w:i/>
          <w:color w:val="000000"/>
          <w:sz w:val="28"/>
          <w:szCs w:val="28"/>
          <w:shd w:val="clear" w:color="auto" w:fill="FFFFFF"/>
        </w:rPr>
        <w:t xml:space="preserve">Ім’я _______________________</w:t>
      </w:r>
    </w:p>
    <w:p w:rsidR="001B7A93" w:rsidP="00BB0003" w:rsidRDefault="001B7A93" w14:paraId="50500CFE" w14:textId="0220530C">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53264C" w:rsidP="00BB0003" w:rsidRDefault="0053264C" w14:paraId="2D1E984D" w14:textId="77777777">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1B7A93" w:rsidP="00BB0003" w:rsidRDefault="001B7A93" w14:paraId="25DF4545" w14:textId="01713BB1">
      <w:pPr>
        <w:spacing w:after="0" w:line="240" w:lineRule="auto"/>
        <w:ind w:start="-850"/>
        <w:jc w:val="center"/>
        <w:rPr>
          <w:rFonts w:ascii="Times New Roman" w:hAnsi="Times New Roman" w:eastAsia="Times New Roman" w:cs="Times New Roman"/>
          <w:b/>
          <w:i/>
          <w:color w:val="000000"/>
          <w:sz w:val="28"/>
          <w:szCs w:val="28"/>
          <w:shd w:val="clear" w:color="auto" w:fill="FFFFFF"/>
        </w:rPr>
      </w:pPr>
    </w:p>
    <w:p w:rsidR="001B7A93" w:rsidP="001B7A93" w:rsidRDefault="001B7A93" w14:paraId="1E568823" w14:textId="78B159E3">
      <w:pPr>
        <w:spacing w:before="100" w:beforeAutospacing="1" w:after="100" w:afterAutospacing="1" w:line="240" w:lineRule="auto"/>
        <w:jc w:val="center"/>
        <w:rPr>
          <w:rFonts w:ascii="Times New Roman" w:hAnsi="Times New Roman" w:eastAsia="Times New Roman" w:cs="Times New Roman"/>
          <w:b/>
          <w:bCs/>
          <w:sz w:val="28"/>
          <w:szCs w:val="28"/>
          <w:lang w:val="ru-UA" w:eastAsia="ru-UA"/>
        </w:rPr>
      </w:pPr>
      <w:r w:rsidRPr="001B7A93">
        <w:rPr>
          <w:rFonts w:ascii="Times New Roman" w:hAnsi="Times New Roman" w:eastAsia="Times New Roman" w:cs="Times New Roman"/>
          <w:b/>
          <w:bCs/>
          <w:sz w:val="28"/>
          <w:szCs w:val="28"/>
          <w:lang w:val="ru-UA" w:eastAsia="ru-UA"/>
        </w:rPr>
        <w:lastRenderedPageBreak/>
      </w:r>
      <w:r w:rsidRPr="001B7A93">
        <w:rPr>
          <w:rFonts w:ascii="Times New Roman" w:hAnsi="Times New Roman" w:eastAsia="Times New Roman" w:cs="Times New Roman"/>
          <w:b/>
          <w:bCs/>
          <w:sz w:val="28"/>
          <w:szCs w:val="28"/>
          <w:lang w:val="ru-UA" w:eastAsia="ru-UA"/>
        </w:rPr>
        <w:t xml:space="preserve">Урок</w:t>
      </w:r>
      <w:r>
        <w:rPr>
          <w:rFonts w:ascii="Times New Roman" w:hAnsi="Times New Roman" w:eastAsia="Times New Roman" w:cs="Times New Roman"/>
          <w:b/>
          <w:bCs/>
          <w:sz w:val="28"/>
          <w:szCs w:val="28"/>
          <w:lang w:val="uk-UA" w:eastAsia="ru-UA"/>
        </w:rPr>
        <w:t xml:space="preserve"> 1</w:t>
      </w:r>
    </w:p>
    <w:p w:rsidR="001B7A93" w:rsidP="001B7A93" w:rsidRDefault="00886973" w14:paraId="3FB76D66" w14:textId="364BE83D">
      <w:pPr>
        <w:spacing w:before="100" w:beforeAutospacing="1" w:after="100" w:afterAutospacing="1" w:line="240" w:lineRule="auto"/>
        <w:jc w:val="center"/>
        <w:rPr>
          <w:rFonts w:ascii="Times New Roman" w:hAnsi="Times New Roman" w:eastAsia="Times New Roman" w:cs="Times New Roman"/>
          <w:b/>
          <w:bCs/>
          <w:i/>
          <w:iCs/>
          <w:sz w:val="28"/>
          <w:szCs w:val="28"/>
          <w:lang w:val="ru-UA" w:eastAsia="ru-UA"/>
        </w:rPr>
      </w:pPr>
      <w:r>
        <w:rPr>
          <w:rFonts w:ascii="Times New Roman" w:hAnsi="Times New Roman" w:eastAsia="Times New Roman" w:cs="Times New Roman"/>
          <w:b/>
          <w:bCs/>
          <w:i/>
          <w:iCs/>
          <w:sz w:val="28"/>
          <w:szCs w:val="28"/>
          <w:lang w:eastAsia="ru-UA"/>
        </w:rPr>
        <w:t xml:space="preserve">Історія </w:t>
      </w:r>
      <w:r>
        <w:rPr>
          <w:rFonts w:ascii="Times New Roman" w:hAnsi="Times New Roman" w:eastAsia="Times New Roman" w:cs="Times New Roman"/>
          <w:b/>
          <w:bCs/>
          <w:i/>
          <w:iCs/>
          <w:sz w:val="28"/>
          <w:szCs w:val="28"/>
          <w:lang w:eastAsia="ru-UA"/>
        </w:rPr>
        <w:t xml:space="preserve">Православ’я</w:t>
      </w:r>
    </w:p>
    <w:p w:rsidRPr="00513D11" w:rsidR="00513D11" w:rsidP="006968E5" w:rsidRDefault="00513D11" w14:paraId="714BFA4A" w14:textId="10D7BB4D">
      <w:pPr>
        <w:spacing w:after="0" w:line="240" w:lineRule="auto"/>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sz w:val="24"/>
          <w:szCs w:val="24"/>
          <w:lang w:eastAsia="ru-UA"/>
        </w:rPr>
        <w:t xml:space="preserve">     </w:t>
      </w:r>
      <w:r w:rsidRPr="00513D11">
        <w:rPr>
          <w:rFonts w:ascii="Times New Roman" w:hAnsi="Times New Roman" w:eastAsia="Times New Roman" w:cs="Times New Roman"/>
          <w:b/>
          <w:bCs/>
          <w:sz w:val="24"/>
          <w:szCs w:val="24"/>
          <w:lang w:val="ru-UA" w:eastAsia="ru-UA"/>
        </w:rPr>
        <w:t xml:space="preserve">Православ’я</w:t>
      </w:r>
      <w:r w:rsidRPr="00513D11">
        <w:rPr>
          <w:rFonts w:ascii="Times New Roman" w:hAnsi="Times New Roman" w:eastAsia="Times New Roman" w:cs="Times New Roman"/>
          <w:sz w:val="24"/>
          <w:szCs w:val="24"/>
          <w:lang w:val="ru-UA" w:eastAsia="ru-UA"/>
        </w:rPr>
        <w:t xml:space="preserve">, як один із основних напрямків християнства, зародилося на Сході Римської імперії (Візантії). Його історія нерозривно пов’язана з історією ранньої християнської Церкви, а потім із розвитком Східної Римської імперії та слов’янських народів.</w:t>
      </w:r>
    </w:p>
    <w:p w:rsidRPr="00513D11" w:rsidR="00513D11" w:rsidP="006968E5" w:rsidRDefault="00513D11" w14:paraId="0ACDE8DD" w14:textId="77777777">
      <w:pPr>
        <w:spacing w:after="0" w:line="240" w:lineRule="auto"/>
        <w:jc w:val="center"/>
        <w:outlineLvl w:val="1"/>
        <w:rPr>
          <w:rFonts w:ascii="Times New Roman" w:hAnsi="Times New Roman" w:eastAsia="Times New Roman" w:cs="Times New Roman"/>
          <w:b/>
          <w:bCs/>
          <w:sz w:val="24"/>
          <w:szCs w:val="24"/>
          <w:lang w:val="ru-UA" w:eastAsia="ru-UA"/>
        </w:rPr>
      </w:pPr>
      <w:r w:rsidRPr="00513D11">
        <w:rPr>
          <w:rFonts w:ascii="Times New Roman" w:hAnsi="Times New Roman" w:eastAsia="Times New Roman" w:cs="Times New Roman"/>
          <w:b/>
          <w:bCs/>
          <w:sz w:val="24"/>
          <w:szCs w:val="24"/>
          <w:lang w:val="ru-UA" w:eastAsia="ru-UA"/>
        </w:rPr>
        <w:t xml:space="preserve">Раннє християнство та Вселенські Собори</w:t>
      </w:r>
    </w:p>
    <w:p w:rsidRPr="00513D11" w:rsidR="00513D11" w:rsidP="006968E5" w:rsidRDefault="00513D11" w14:paraId="186B230E" w14:textId="150A26E1">
      <w:pPr>
        <w:spacing w:after="0" w:line="240" w:lineRule="auto"/>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sz w:val="24"/>
          <w:szCs w:val="24"/>
          <w:lang w:eastAsia="ru-UA"/>
        </w:rPr>
        <w:t xml:space="preserve">     </w:t>
      </w:r>
      <w:r w:rsidRPr="00513D11">
        <w:rPr>
          <w:rFonts w:ascii="Times New Roman" w:hAnsi="Times New Roman" w:eastAsia="Times New Roman" w:cs="Times New Roman"/>
          <w:sz w:val="24"/>
          <w:szCs w:val="24"/>
          <w:lang w:val="ru-UA" w:eastAsia="ru-UA"/>
        </w:rPr>
        <w:t xml:space="preserve">Спочатку християнство було єдиним, але з самого початку в його громадах виникали розбіжності. Для врегулювання питань скликалися </w:t>
      </w:r>
      <w:r w:rsidRPr="00513D11">
        <w:rPr>
          <w:rFonts w:ascii="Times New Roman" w:hAnsi="Times New Roman" w:eastAsia="Times New Roman" w:cs="Times New Roman"/>
          <w:b/>
          <w:bCs/>
          <w:sz w:val="24"/>
          <w:szCs w:val="24"/>
          <w:lang w:val="ru-UA" w:eastAsia="ru-UA"/>
        </w:rPr>
        <w:t xml:space="preserve">Вселенські Собори</w:t>
      </w:r>
      <w:r w:rsidRPr="00513D11">
        <w:rPr>
          <w:rFonts w:ascii="Times New Roman" w:hAnsi="Times New Roman" w:eastAsia="Times New Roman" w:cs="Times New Roman"/>
          <w:sz w:val="24"/>
          <w:szCs w:val="24"/>
          <w:lang w:val="ru-UA" w:eastAsia="ru-UA"/>
        </w:rPr>
        <w:t xml:space="preserve">, на яких визначалися основні положення віровчення, формулювався Символ віри та засуджувалися єресі. Православ’я визнає рішення </w:t>
      </w:r>
      <w:r w:rsidRPr="00513D11">
        <w:rPr>
          <w:rFonts w:ascii="Times New Roman" w:hAnsi="Times New Roman" w:eastAsia="Times New Roman" w:cs="Times New Roman"/>
          <w:b/>
          <w:bCs/>
          <w:sz w:val="24"/>
          <w:szCs w:val="24"/>
          <w:lang w:val="ru-UA" w:eastAsia="ru-UA"/>
        </w:rPr>
        <w:t xml:space="preserve">семи перших Вселенських Соборів</w:t>
      </w:r>
      <w:r w:rsidRPr="00513D11">
        <w:rPr>
          <w:rFonts w:ascii="Times New Roman" w:hAnsi="Times New Roman" w:eastAsia="Times New Roman" w:cs="Times New Roman"/>
          <w:sz w:val="24"/>
          <w:szCs w:val="24"/>
          <w:lang w:val="ru-UA" w:eastAsia="ru-UA"/>
        </w:rPr>
        <w:t xml:space="preserve">, які відбувалися з IV по VIII століття. На цих соборах були закріплені такі ключові для православ’я догмати, як </w:t>
      </w:r>
      <w:r w:rsidRPr="00513D11">
        <w:rPr>
          <w:rFonts w:ascii="Times New Roman" w:hAnsi="Times New Roman" w:eastAsia="Times New Roman" w:cs="Times New Roman"/>
          <w:b/>
          <w:bCs/>
          <w:sz w:val="24"/>
          <w:szCs w:val="24"/>
          <w:lang w:val="ru-UA" w:eastAsia="ru-UA"/>
        </w:rPr>
        <w:t xml:space="preserve">єдність і </w:t>
      </w:r>
      <w:r w:rsidRPr="00513D11">
        <w:rPr>
          <w:rFonts w:ascii="Times New Roman" w:hAnsi="Times New Roman" w:eastAsia="Times New Roman" w:cs="Times New Roman"/>
          <w:b/>
          <w:bCs/>
          <w:sz w:val="24"/>
          <w:szCs w:val="24"/>
          <w:lang w:val="ru-UA" w:eastAsia="ru-UA"/>
        </w:rPr>
        <w:t xml:space="preserve">триєдність </w:t>
      </w:r>
      <w:r w:rsidRPr="00513D11">
        <w:rPr>
          <w:rFonts w:ascii="Times New Roman" w:hAnsi="Times New Roman" w:eastAsia="Times New Roman" w:cs="Times New Roman"/>
          <w:b/>
          <w:bCs/>
          <w:sz w:val="24"/>
          <w:szCs w:val="24"/>
          <w:lang w:val="ru-UA" w:eastAsia="ru-UA"/>
        </w:rPr>
        <w:t xml:space="preserve">Бога </w:t>
      </w:r>
      <w:r w:rsidRPr="00513D11">
        <w:rPr>
          <w:rFonts w:ascii="Times New Roman" w:hAnsi="Times New Roman" w:eastAsia="Times New Roman" w:cs="Times New Roman"/>
          <w:sz w:val="24"/>
          <w:szCs w:val="24"/>
          <w:lang w:val="ru-UA" w:eastAsia="ru-UA"/>
        </w:rPr>
        <w:t xml:space="preserve">та </w:t>
      </w:r>
      <w:r w:rsidRPr="00513D11">
        <w:rPr>
          <w:rFonts w:ascii="Times New Roman" w:hAnsi="Times New Roman" w:eastAsia="Times New Roman" w:cs="Times New Roman"/>
          <w:b/>
          <w:bCs/>
          <w:sz w:val="24"/>
          <w:szCs w:val="24"/>
          <w:lang w:val="ru-UA" w:eastAsia="ru-UA"/>
        </w:rPr>
        <w:t xml:space="preserve">боголюдська природа Ісуса Христа</w:t>
      </w:r>
      <w:r w:rsidRPr="00513D11">
        <w:rPr>
          <w:rFonts w:ascii="Times New Roman" w:hAnsi="Times New Roman" w:eastAsia="Times New Roman" w:cs="Times New Roman"/>
          <w:sz w:val="24"/>
          <w:szCs w:val="24"/>
          <w:lang w:val="ru-UA" w:eastAsia="ru-UA"/>
        </w:rPr>
        <w:t xml:space="preserve">.</w:t>
      </w:r>
    </w:p>
    <w:p w:rsidRPr="00513D11" w:rsidR="00513D11" w:rsidP="006968E5" w:rsidRDefault="00513D11" w14:paraId="612C8F79" w14:textId="7990C1B9">
      <w:pPr>
        <w:spacing w:after="0" w:line="240" w:lineRule="auto"/>
        <w:jc w:val="center"/>
        <w:outlineLvl w:val="1"/>
        <w:rPr>
          <w:rFonts w:eastAsia="Times New Roman" w:cs="Times New Roman"/>
          <w:b/>
          <w:bCs/>
          <w:sz w:val="24"/>
          <w:szCs w:val="24"/>
          <w:lang w:val="ru-UA" w:eastAsia="ru-UA"/>
        </w:rPr>
      </w:pPr>
      <w:r w:rsidRPr="00513D11">
        <w:rPr>
          <w:rFonts w:ascii="Times New Roman" w:hAnsi="Times New Roman" w:eastAsia="Times New Roman" w:cs="Times New Roman"/>
          <w:b/>
          <w:bCs/>
          <w:sz w:val="24"/>
          <w:szCs w:val="24"/>
          <w:lang w:val="ru-UA" w:eastAsia="ru-UA"/>
        </w:rPr>
        <w:t xml:space="preserve">Великий розкол (1054)</w:t>
      </w:r>
    </w:p>
    <w:p w:rsidRPr="00513D11" w:rsidR="00513D11" w:rsidP="006968E5" w:rsidRDefault="00513D11" w14:paraId="0589086D" w14:textId="7C0BF3C0">
      <w:pPr>
        <w:spacing w:after="0" w:line="240" w:lineRule="auto"/>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sz w:val="24"/>
          <w:szCs w:val="24"/>
          <w:lang w:eastAsia="ru-UA"/>
        </w:rPr>
        <w:t xml:space="preserve">     </w:t>
      </w:r>
      <w:r w:rsidRPr="00513D11">
        <w:rPr>
          <w:rFonts w:ascii="Times New Roman" w:hAnsi="Times New Roman" w:eastAsia="Times New Roman" w:cs="Times New Roman"/>
          <w:sz w:val="24"/>
          <w:szCs w:val="24"/>
          <w:lang w:val="ru-UA" w:eastAsia="ru-UA"/>
        </w:rPr>
        <w:t xml:space="preserve">Протягом століть між Східною та Західною частинами християнської Церкви наростали суперечності. Основними причинами розколу, відомого як </w:t>
      </w:r>
      <w:r w:rsidRPr="00513D11">
        <w:rPr>
          <w:rFonts w:ascii="Times New Roman" w:hAnsi="Times New Roman" w:eastAsia="Times New Roman" w:cs="Times New Roman"/>
          <w:b/>
          <w:bCs/>
          <w:sz w:val="24"/>
          <w:szCs w:val="24"/>
          <w:lang w:val="ru-UA" w:eastAsia="ru-UA"/>
        </w:rPr>
        <w:t xml:space="preserve">Велика схизма</w:t>
      </w:r>
      <w:r w:rsidRPr="00513D11">
        <w:rPr>
          <w:rFonts w:ascii="Times New Roman" w:hAnsi="Times New Roman" w:eastAsia="Times New Roman" w:cs="Times New Roman"/>
          <w:sz w:val="24"/>
          <w:szCs w:val="24"/>
          <w:lang w:val="ru-UA" w:eastAsia="ru-UA"/>
        </w:rPr>
        <w:t xml:space="preserve">, що стався в 1054 році, були:</w:t>
      </w:r>
    </w:p>
    <w:p w:rsidRPr="00513D11" w:rsidR="00513D11" w:rsidP="00513D11" w:rsidRDefault="00513D11" w14:paraId="7514ED8D" w14:textId="0D1B3E03">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Догматичні розбіжності</w:t>
      </w:r>
      <w:r w:rsidRPr="00513D11">
        <w:rPr>
          <w:rFonts w:ascii="Times New Roman" w:hAnsi="Times New Roman" w:eastAsia="Times New Roman" w:cs="Times New Roman"/>
          <w:sz w:val="24"/>
          <w:szCs w:val="24"/>
          <w:lang w:val="ru-UA" w:eastAsia="ru-UA"/>
        </w:rPr>
        <w:t xml:space="preserve">: наприклад, введення в Західній Церкві до Символу віри так званого доповнення, що Святий Дух походить не тільки від Отця, але «і від Сина».</w:t>
      </w:r>
    </w:p>
    <w:p w:rsidRPr="00513D11" w:rsidR="00513D11" w:rsidP="00513D11" w:rsidRDefault="00513D11" w14:paraId="3EEA1DA7" w14:textId="77777777">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Церковно-адміністративні розбіжності</w:t>
      </w:r>
      <w:r w:rsidRPr="00513D11">
        <w:rPr>
          <w:rFonts w:ascii="Times New Roman" w:hAnsi="Times New Roman" w:eastAsia="Times New Roman" w:cs="Times New Roman"/>
          <w:sz w:val="24"/>
          <w:szCs w:val="24"/>
          <w:lang w:val="ru-UA" w:eastAsia="ru-UA"/>
        </w:rPr>
        <w:t xml:space="preserve">: римський папа претендував на верховенство над усією Церквою, що не визнавалося східними патріархами, які вважали себе рівними.</w:t>
      </w:r>
    </w:p>
    <w:p w:rsidRPr="00513D11" w:rsidR="00513D11" w:rsidP="00513D11" w:rsidRDefault="00513D11" w14:paraId="36806B02" w14:textId="5B906D2F">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Обрядові та культурні відмінності</w:t>
      </w:r>
      <w:r w:rsidRPr="00513D11">
        <w:rPr>
          <w:rFonts w:ascii="Times New Roman" w:hAnsi="Times New Roman" w:eastAsia="Times New Roman" w:cs="Times New Roman"/>
          <w:sz w:val="24"/>
          <w:szCs w:val="24"/>
          <w:lang w:val="ru-UA" w:eastAsia="ru-UA"/>
        </w:rPr>
        <w:t xml:space="preserve">: у літургійній практиці, пості, використанні опресноків у Євхаристії.</w:t>
      </w:r>
      <w:r w:rsidR="006968E5">
        <w:rPr>
          <w:rFonts w:ascii="Times New Roman" w:hAnsi="Times New Roman" w:eastAsia="Times New Roman" w:cs="Times New Roman"/>
          <w:sz w:val="24"/>
          <w:szCs w:val="24"/>
          <w:lang w:val="uk-UA" w:eastAsia="ru-UA"/>
        </w:rPr>
        <w:t xml:space="preserve"> </w:t>
      </w:r>
      <w:r w:rsidR="006968E5">
        <w:rPr>
          <w:noProof/>
          <w:lang w:val="uk-UA"/>
        </w:rPr>
        <w:t xml:space="preserve">     </w:t>
      </w:r>
      <w:r w:rsidR="006968E5">
        <w:rPr>
          <w:noProof/>
        </w:rPr>
        <w:drawing>
          <wp:anchor distT="0" distB="0" distL="114300" distR="114300" simplePos="0" relativeHeight="251658240" behindDoc="1" locked="0" layoutInCell="1" allowOverlap="1" wp14:editId="40517209" wp14:anchorId="5038C31F">
            <wp:simplePos x="0" y="0"/>
            <wp:positionH relativeFrom="column">
              <wp:posOffset>3362325</wp:posOffset>
            </wp:positionH>
            <wp:positionV relativeFrom="paragraph">
              <wp:posOffset>174625</wp:posOffset>
            </wp:positionV>
            <wp:extent cx="2522220" cy="1813560"/>
            <wp:effectExtent l="0" t="0" r="0" b="0"/>
            <wp:wrapTight wrapText="bothSides">
              <wp:wrapPolygon edited="0">
                <wp:start x="0" y="0"/>
                <wp:lineTo x="0" y="21328"/>
                <wp:lineTo x="21372" y="21328"/>
                <wp:lineTo x="2137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13D11" w:rsidR="00513D11" w:rsidP="00513D11" w:rsidRDefault="00513D11" w14:paraId="7795EF4F" w14:textId="22BA944B">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sz w:val="24"/>
          <w:szCs w:val="24"/>
          <w:lang w:eastAsia="ru-UA"/>
        </w:rPr>
        <w:t xml:space="preserve">     </w:t>
      </w:r>
      <w:r w:rsidRPr="00513D11">
        <w:rPr>
          <w:rFonts w:ascii="Times New Roman" w:hAnsi="Times New Roman" w:eastAsia="Times New Roman" w:cs="Times New Roman"/>
          <w:sz w:val="24"/>
          <w:szCs w:val="24"/>
          <w:lang w:val="ru-UA" w:eastAsia="ru-UA"/>
        </w:rPr>
        <w:t xml:space="preserve">У результаті розколу Східна Церква отримала назву </w:t>
      </w:r>
      <w:r w:rsidRPr="00513D11">
        <w:rPr>
          <w:rFonts w:ascii="Times New Roman" w:hAnsi="Times New Roman" w:eastAsia="Times New Roman" w:cs="Times New Roman"/>
          <w:b/>
          <w:bCs/>
          <w:sz w:val="24"/>
          <w:szCs w:val="24"/>
          <w:lang w:val="ru-UA" w:eastAsia="ru-UA"/>
        </w:rPr>
        <w:t xml:space="preserve">Православної </w:t>
      </w:r>
      <w:r w:rsidRPr="00513D11">
        <w:rPr>
          <w:rFonts w:ascii="Times New Roman" w:hAnsi="Times New Roman" w:eastAsia="Times New Roman" w:cs="Times New Roman"/>
          <w:sz w:val="24"/>
          <w:szCs w:val="24"/>
          <w:lang w:val="ru-UA" w:eastAsia="ru-UA"/>
        </w:rPr>
        <w:t xml:space="preserve">(«та, що правильно славить»), а Західна — </w:t>
      </w:r>
      <w:r w:rsidRPr="00513D11">
        <w:rPr>
          <w:rFonts w:ascii="Times New Roman" w:hAnsi="Times New Roman" w:eastAsia="Times New Roman" w:cs="Times New Roman"/>
          <w:b/>
          <w:bCs/>
          <w:sz w:val="24"/>
          <w:szCs w:val="24"/>
          <w:lang w:val="ru-UA" w:eastAsia="ru-UA"/>
        </w:rPr>
        <w:t xml:space="preserve">Католицької </w:t>
      </w:r>
      <w:r w:rsidRPr="00513D11">
        <w:rPr>
          <w:rFonts w:ascii="Times New Roman" w:hAnsi="Times New Roman" w:eastAsia="Times New Roman" w:cs="Times New Roman"/>
          <w:sz w:val="24"/>
          <w:szCs w:val="24"/>
          <w:lang w:val="ru-UA" w:eastAsia="ru-UA"/>
        </w:rPr>
        <w:t xml:space="preserve">(«вселенської»).</w:t>
      </w:r>
    </w:p>
    <w:p w:rsidRPr="00513D11" w:rsidR="00513D11" w:rsidP="00513D11" w:rsidRDefault="00513D11" w14:paraId="09391F46" w14:textId="6504AFB8">
      <w:pPr>
        <w:spacing w:before="100" w:beforeAutospacing="1" w:after="100" w:afterAutospacing="1" w:line="240" w:lineRule="auto"/>
        <w:jc w:val="both"/>
        <w:rPr>
          <w:rFonts w:ascii="Times New Roman" w:hAnsi="Times New Roman" w:eastAsia="Times New Roman" w:cs="Times New Roman"/>
          <w:sz w:val="24"/>
          <w:szCs w:val="24"/>
          <w:lang w:eastAsia="ru-UA"/>
        </w:rPr>
      </w:pPr>
      <w:r>
        <w:rPr>
          <w:rFonts w:ascii="Times New Roman" w:hAnsi="Times New Roman" w:eastAsia="Times New Roman" w:cs="Times New Roman"/>
          <w:sz w:val="24"/>
          <w:szCs w:val="24"/>
          <w:lang w:eastAsia="ru-UA"/>
        </w:rPr>
        <w:t xml:space="preserve">     </w:t>
      </w:r>
      <w:r w:rsidRPr="00513D11">
        <w:rPr>
          <w:rFonts w:ascii="Times New Roman" w:hAnsi="Times New Roman" w:eastAsia="Times New Roman" w:cs="Times New Roman"/>
          <w:sz w:val="24"/>
          <w:szCs w:val="24"/>
          <w:lang w:val="ru-UA" w:eastAsia="ru-UA"/>
        </w:rPr>
        <w:t xml:space="preserve">Після розколу </w:t>
      </w:r>
      <w:r w:rsidRPr="00513D11">
        <w:rPr>
          <w:rFonts w:ascii="Times New Roman" w:hAnsi="Times New Roman" w:eastAsia="Times New Roman" w:cs="Times New Roman"/>
          <w:b/>
          <w:bCs/>
          <w:sz w:val="24"/>
          <w:szCs w:val="24"/>
          <w:lang w:val="ru-UA" w:eastAsia="ru-UA"/>
        </w:rPr>
        <w:t xml:space="preserve">православ’я </w:t>
      </w:r>
      <w:r w:rsidRPr="00513D11">
        <w:rPr>
          <w:rFonts w:ascii="Times New Roman" w:hAnsi="Times New Roman" w:eastAsia="Times New Roman" w:cs="Times New Roman"/>
          <w:sz w:val="24"/>
          <w:szCs w:val="24"/>
          <w:lang w:val="ru-UA" w:eastAsia="ru-UA"/>
        </w:rPr>
        <w:t xml:space="preserve">стало основною релігією у Візантії, на Балканах </w:t>
      </w:r>
      <w:r w:rsidRPr="00513D11">
        <w:rPr>
          <w:rFonts w:ascii="Times New Roman" w:hAnsi="Times New Roman" w:eastAsia="Times New Roman" w:cs="Times New Roman"/>
          <w:sz w:val="24"/>
          <w:szCs w:val="24"/>
          <w:lang w:eastAsia="ru-UA"/>
        </w:rPr>
        <w:t xml:space="preserve">та Русі</w:t>
      </w:r>
      <w:r>
        <w:rPr>
          <w:rFonts w:ascii="Times New Roman" w:hAnsi="Times New Roman" w:eastAsia="Times New Roman" w:cs="Times New Roman"/>
          <w:sz w:val="24"/>
          <w:szCs w:val="24"/>
          <w:lang w:eastAsia="ru-UA"/>
        </w:rPr>
        <w:t xml:space="preserve">.</w:t>
      </w:r>
    </w:p>
    <w:p w:rsidRPr="00513D11" w:rsidR="00513D11" w:rsidP="00513D11" w:rsidRDefault="00886973" w14:paraId="6F717314" w14:textId="63540B18">
      <w:pPr>
        <w:spacing w:before="100" w:beforeAutospacing="1" w:after="100" w:afterAutospacing="1" w:line="240" w:lineRule="auto"/>
        <w:ind w:start="360"/>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b/>
          <w:bCs/>
          <w:sz w:val="24"/>
          <w:szCs w:val="24"/>
          <w:lang w:eastAsia="ru-UA"/>
        </w:rPr>
        <w:t xml:space="preserve">988 р. </w:t>
      </w:r>
      <w:r w:rsidRPr="00513D11" w:rsidR="00513D11">
        <w:rPr>
          <w:rFonts w:ascii="Times New Roman" w:hAnsi="Times New Roman" w:eastAsia="Times New Roman" w:cs="Times New Roman"/>
          <w:b/>
          <w:bCs/>
          <w:sz w:val="24"/>
          <w:szCs w:val="24"/>
          <w:lang w:val="ru-UA" w:eastAsia="ru-UA"/>
        </w:rPr>
        <w:t xml:space="preserve">Хрещення Русі </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ключова подія, що визначила подальшу історію православ’я. Князь Володимир прийняв християнство за візантійським обрядом і охрестив свій народ, що стало початком </w:t>
      </w:r>
      <w:r w:rsidRPr="00513D11" w:rsidR="00513D11">
        <w:rPr>
          <w:rFonts w:ascii="Times New Roman" w:hAnsi="Times New Roman" w:eastAsia="Times New Roman" w:cs="Times New Roman"/>
          <w:sz w:val="24"/>
          <w:szCs w:val="24"/>
          <w:lang w:val="ru-UA" w:eastAsia="ru-UA"/>
        </w:rPr>
        <w:t xml:space="preserve">Православної Церкви</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w:t>
      </w:r>
    </w:p>
    <w:p w:rsidRPr="00513D11" w:rsidR="00513D11" w:rsidP="00513D11" w:rsidRDefault="00886973" w14:paraId="6E58BE60" w14:textId="767E00B8">
      <w:pPr>
        <w:spacing w:before="100" w:beforeAutospacing="1" w:after="100" w:afterAutospacing="1" w:line="240" w:lineRule="auto"/>
        <w:ind w:start="360"/>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b/>
          <w:bCs/>
          <w:sz w:val="24"/>
          <w:szCs w:val="24"/>
          <w:lang w:eastAsia="ru-UA"/>
        </w:rPr>
        <w:t xml:space="preserve">1448 р. </w:t>
      </w:r>
      <w:r w:rsidRPr="00513D11" w:rsidR="00513D11">
        <w:rPr>
          <w:rFonts w:ascii="Times New Roman" w:hAnsi="Times New Roman" w:eastAsia="Times New Roman" w:cs="Times New Roman"/>
          <w:b/>
          <w:bCs/>
          <w:sz w:val="24"/>
          <w:szCs w:val="24"/>
          <w:lang w:val="ru-UA" w:eastAsia="ru-UA"/>
        </w:rPr>
        <w:t xml:space="preserve">Автокефалія </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Церква перестала підкорятися Константинопольському патріархату, ставши самостійною (</w:t>
      </w:r>
      <w:r w:rsidRPr="00513D11" w:rsidR="00513D11">
        <w:rPr>
          <w:rFonts w:ascii="Times New Roman" w:hAnsi="Times New Roman" w:eastAsia="Times New Roman" w:cs="Times New Roman"/>
          <w:b/>
          <w:bCs/>
          <w:sz w:val="24"/>
          <w:szCs w:val="24"/>
          <w:lang w:val="ru-UA" w:eastAsia="ru-UA"/>
        </w:rPr>
        <w:t xml:space="preserve">автокефальною</w:t>
      </w:r>
      <w:r w:rsidRPr="00513D11" w:rsidR="00513D11">
        <w:rPr>
          <w:rFonts w:ascii="Times New Roman" w:hAnsi="Times New Roman" w:eastAsia="Times New Roman" w:cs="Times New Roman"/>
          <w:sz w:val="24"/>
          <w:szCs w:val="24"/>
          <w:lang w:val="ru-UA" w:eastAsia="ru-UA"/>
        </w:rPr>
        <w:t xml:space="preserve">), що закріпило її незалежність</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w:t>
      </w:r>
    </w:p>
    <w:p w:rsidR="00886973" w:rsidP="00513D11" w:rsidRDefault="00886973" w14:paraId="04AA6BEC" w14:textId="77777777">
      <w:pPr>
        <w:spacing w:before="100" w:beforeAutospacing="1" w:after="100" w:afterAutospacing="1" w:line="240" w:lineRule="auto"/>
        <w:ind w:start="360"/>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XVII століття </w:t>
      </w:r>
      <w:r w:rsidRPr="00513D11" w:rsidR="00513D11">
        <w:rPr>
          <w:rFonts w:ascii="Times New Roman" w:hAnsi="Times New Roman" w:eastAsia="Times New Roman" w:cs="Times New Roman"/>
          <w:b/>
          <w:bCs/>
          <w:sz w:val="24"/>
          <w:szCs w:val="24"/>
          <w:lang w:val="ru-UA" w:eastAsia="ru-UA"/>
        </w:rPr>
        <w:t xml:space="preserve">Церковний розкол </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реформи патріарха Никона щодо виправлення богослужбових книг та обрядів за грецькими зразками викликали опір частини віруючих. Ті, хто відмовився прийняти зміни, стали відомі як </w:t>
      </w:r>
      <w:r w:rsidRPr="00513D11" w:rsidR="00513D11">
        <w:rPr>
          <w:rFonts w:ascii="Times New Roman" w:hAnsi="Times New Roman" w:eastAsia="Times New Roman" w:cs="Times New Roman"/>
          <w:b/>
          <w:bCs/>
          <w:sz w:val="24"/>
          <w:szCs w:val="24"/>
          <w:lang w:val="ru-UA" w:eastAsia="ru-UA"/>
        </w:rPr>
        <w:t xml:space="preserve">старообрядці</w:t>
      </w:r>
      <w:r>
        <w:rPr>
          <w:rFonts w:ascii="Times New Roman" w:hAnsi="Times New Roman" w:eastAsia="Times New Roman" w:cs="Times New Roman"/>
          <w:b/>
          <w:bCs/>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 </w:t>
      </w:r>
    </w:p>
    <w:p w:rsidRPr="00513D11" w:rsidR="00513D11" w:rsidP="00513D11" w:rsidRDefault="00886973" w14:paraId="69E52CD8" w14:textId="1356B5AD">
      <w:pPr>
        <w:spacing w:before="100" w:beforeAutospacing="1" w:after="100" w:afterAutospacing="1" w:line="240" w:lineRule="auto"/>
        <w:ind w:start="360"/>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lastRenderedPageBreak/>
      </w:r>
      <w:r w:rsidRPr="00513D11">
        <w:rPr>
          <w:rFonts w:ascii="Times New Roman" w:hAnsi="Times New Roman" w:eastAsia="Times New Roman" w:cs="Times New Roman"/>
          <w:b/>
          <w:bCs/>
          <w:sz w:val="24"/>
          <w:szCs w:val="24"/>
          <w:lang w:val="ru-UA" w:eastAsia="ru-UA"/>
        </w:rPr>
        <w:t xml:space="preserve">1721–1917 рр. </w:t>
      </w:r>
      <w:r>
        <w:rPr>
          <w:rFonts w:ascii="Times New Roman" w:hAnsi="Times New Roman" w:eastAsia="Times New Roman" w:cs="Times New Roman"/>
          <w:sz w:val="24"/>
          <w:szCs w:val="24"/>
          <w:lang w:eastAsia="ru-UA"/>
        </w:rPr>
        <w:t xml:space="preserve">— </w:t>
      </w:r>
      <w:r w:rsidRPr="00513D11" w:rsidR="00513D11">
        <w:rPr>
          <w:rFonts w:ascii="Times New Roman" w:hAnsi="Times New Roman" w:eastAsia="Times New Roman" w:cs="Times New Roman"/>
          <w:b/>
          <w:bCs/>
          <w:sz w:val="24"/>
          <w:szCs w:val="24"/>
          <w:lang w:val="ru-UA" w:eastAsia="ru-UA"/>
        </w:rPr>
        <w:t xml:space="preserve">Синодальний період </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Петро I скасував патріархат і встановив державне управління Церквою через </w:t>
      </w:r>
      <w:r w:rsidRPr="00513D11" w:rsidR="00513D11">
        <w:rPr>
          <w:rFonts w:ascii="Times New Roman" w:hAnsi="Times New Roman" w:eastAsia="Times New Roman" w:cs="Times New Roman"/>
          <w:b/>
          <w:bCs/>
          <w:sz w:val="24"/>
          <w:szCs w:val="24"/>
          <w:lang w:val="ru-UA" w:eastAsia="ru-UA"/>
        </w:rPr>
        <w:t xml:space="preserve">Святійший Синод</w:t>
      </w:r>
      <w:r w:rsidRPr="00513D11" w:rsidR="00513D11">
        <w:rPr>
          <w:rFonts w:ascii="Times New Roman" w:hAnsi="Times New Roman" w:eastAsia="Times New Roman" w:cs="Times New Roman"/>
          <w:sz w:val="24"/>
          <w:szCs w:val="24"/>
          <w:lang w:val="ru-UA" w:eastAsia="ru-UA"/>
        </w:rPr>
        <w:t xml:space="preserve">. Цей період характеризувався підпорядкуванням Церкви світській владі</w:t>
      </w:r>
      <w:r>
        <w:rPr>
          <w:rFonts w:ascii="Times New Roman" w:hAnsi="Times New Roman" w:eastAsia="Times New Roman" w:cs="Times New Roman"/>
          <w:sz w:val="24"/>
          <w:szCs w:val="24"/>
          <w:lang w:eastAsia="ru-UA"/>
        </w:rPr>
        <w:t xml:space="preserve">)</w:t>
      </w:r>
      <w:r w:rsidRPr="00513D11" w:rsidR="00513D11">
        <w:rPr>
          <w:rFonts w:ascii="Times New Roman" w:hAnsi="Times New Roman" w:eastAsia="Times New Roman" w:cs="Times New Roman"/>
          <w:sz w:val="24"/>
          <w:szCs w:val="24"/>
          <w:lang w:val="ru-UA" w:eastAsia="ru-UA"/>
        </w:rPr>
        <w:t xml:space="preserve">.</w:t>
      </w:r>
    </w:p>
    <w:p w:rsidRPr="00513D11" w:rsidR="00513D11" w:rsidP="00513D11" w:rsidRDefault="00513D11" w14:paraId="17F64FCF" w14:textId="17AEA0E9">
      <w:pPr>
        <w:spacing w:before="100" w:beforeAutospacing="1" w:after="100" w:afterAutospacing="1" w:line="240" w:lineRule="auto"/>
        <w:ind w:start="360"/>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Радянський період </w:t>
      </w:r>
      <w:r w:rsidR="00886973">
        <w:rPr>
          <w:rFonts w:ascii="Times New Roman" w:hAnsi="Times New Roman" w:eastAsia="Times New Roman" w:cs="Times New Roman"/>
          <w:sz w:val="24"/>
          <w:szCs w:val="24"/>
          <w:lang w:eastAsia="ru-UA"/>
        </w:rPr>
        <w:t xml:space="preserve">(</w:t>
      </w:r>
      <w:r w:rsidRPr="00513D11">
        <w:rPr>
          <w:rFonts w:ascii="Times New Roman" w:hAnsi="Times New Roman" w:eastAsia="Times New Roman" w:cs="Times New Roman"/>
          <w:sz w:val="24"/>
          <w:szCs w:val="24"/>
          <w:lang w:val="ru-UA" w:eastAsia="ru-UA"/>
        </w:rPr>
        <w:t xml:space="preserve">після Жовтневої революції 1917 року почалися жорстокі гоніння на Церкву. Храми закривалися й руйнувалися, духовенство та віруючі зазнавали репресій. У цей період багато священнослужителів і мирян стали новомучениками</w:t>
      </w:r>
      <w:r w:rsidR="00886973">
        <w:rPr>
          <w:rFonts w:ascii="Times New Roman" w:hAnsi="Times New Roman" w:eastAsia="Times New Roman" w:cs="Times New Roman"/>
          <w:sz w:val="24"/>
          <w:szCs w:val="24"/>
          <w:lang w:eastAsia="ru-UA"/>
        </w:rPr>
        <w:t xml:space="preserve">)</w:t>
      </w:r>
      <w:r w:rsidRPr="00513D11">
        <w:rPr>
          <w:rFonts w:ascii="Times New Roman" w:hAnsi="Times New Roman" w:eastAsia="Times New Roman" w:cs="Times New Roman"/>
          <w:sz w:val="24"/>
          <w:szCs w:val="24"/>
          <w:lang w:val="ru-UA" w:eastAsia="ru-UA"/>
        </w:rPr>
        <w:t xml:space="preserve">.</w:t>
      </w:r>
    </w:p>
    <w:p w:rsidRPr="00513D11" w:rsidR="00513D11" w:rsidP="00513D11" w:rsidRDefault="00886973" w14:paraId="5F607CE8" w14:textId="7FD06A73">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Pr>
          <w:rFonts w:ascii="Times New Roman" w:hAnsi="Times New Roman" w:eastAsia="Times New Roman" w:cs="Times New Roman"/>
          <w:sz w:val="24"/>
          <w:szCs w:val="24"/>
          <w:lang w:eastAsia="ru-UA"/>
        </w:rPr>
        <w:t xml:space="preserve">     </w:t>
      </w:r>
      <w:r w:rsidRPr="00513D11" w:rsidR="00513D11">
        <w:rPr>
          <w:rFonts w:ascii="Times New Roman" w:hAnsi="Times New Roman" w:eastAsia="Times New Roman" w:cs="Times New Roman"/>
          <w:sz w:val="24"/>
          <w:szCs w:val="24"/>
          <w:lang w:val="ru-UA" w:eastAsia="ru-UA"/>
        </w:rPr>
        <w:t xml:space="preserve">Після розпаду СРСР почалося відродження Православної Церкви: відновлювалися храми й монастирі, відкривалися духовні навчальні заклади, а Церква знову посіла значуще місце в суспільному житті.</w:t>
      </w:r>
    </w:p>
    <w:p w:rsidRPr="00513D11" w:rsidR="00513D11" w:rsidP="00513D11" w:rsidRDefault="00513D11" w14:paraId="13A4BFC7" w14:textId="77777777">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Православні догмати </w:t>
      </w:r>
      <w:r w:rsidRPr="00513D11">
        <w:rPr>
          <w:rFonts w:ascii="Times New Roman" w:hAnsi="Times New Roman" w:eastAsia="Times New Roman" w:cs="Times New Roman"/>
          <w:sz w:val="24"/>
          <w:szCs w:val="24"/>
          <w:lang w:val="ru-UA" w:eastAsia="ru-UA"/>
        </w:rPr>
        <w:t xml:space="preserve">— це незмінні, </w:t>
      </w:r>
      <w:r w:rsidRPr="00513D11">
        <w:rPr>
          <w:rFonts w:ascii="Times New Roman" w:hAnsi="Times New Roman" w:eastAsia="Times New Roman" w:cs="Times New Roman"/>
          <w:sz w:val="24"/>
          <w:szCs w:val="24"/>
          <w:lang w:val="ru-UA" w:eastAsia="ru-UA"/>
        </w:rPr>
        <w:t xml:space="preserve">богоодкровні </w:t>
      </w:r>
      <w:r w:rsidRPr="00513D11">
        <w:rPr>
          <w:rFonts w:ascii="Times New Roman" w:hAnsi="Times New Roman" w:eastAsia="Times New Roman" w:cs="Times New Roman"/>
          <w:sz w:val="24"/>
          <w:szCs w:val="24"/>
          <w:lang w:val="ru-UA" w:eastAsia="ru-UA"/>
        </w:rPr>
        <w:t xml:space="preserve">істини, які є основою віровчення Церкви й обов’язкові для всіх віруючих. Вони були сформульовані й закріплені на Вселенських Соборах.</w:t>
      </w:r>
    </w:p>
    <w:p w:rsidRPr="00513D11" w:rsidR="00513D11" w:rsidP="00886973" w:rsidRDefault="00513D11" w14:paraId="325DF38F" w14:textId="32E9AB20">
      <w:pPr>
        <w:spacing w:before="100" w:beforeAutospacing="1" w:after="100" w:afterAutospacing="1" w:line="240" w:lineRule="auto"/>
        <w:jc w:val="center"/>
        <w:outlineLvl w:val="2"/>
        <w:rPr>
          <w:rFonts w:ascii="Times New Roman" w:hAnsi="Times New Roman" w:eastAsia="Times New Roman" w:cs="Times New Roman"/>
          <w:b/>
          <w:bCs/>
          <w:sz w:val="24"/>
          <w:szCs w:val="24"/>
          <w:lang w:eastAsia="ru-UA"/>
        </w:rPr>
      </w:pPr>
      <w:r w:rsidRPr="00513D11">
        <w:rPr>
          <w:rFonts w:ascii="Times New Roman" w:hAnsi="Times New Roman" w:eastAsia="Times New Roman" w:cs="Times New Roman"/>
          <w:b/>
          <w:bCs/>
          <w:sz w:val="24"/>
          <w:szCs w:val="24"/>
          <w:lang w:val="ru-UA" w:eastAsia="ru-UA"/>
        </w:rPr>
        <w:t xml:space="preserve">Основні догмати </w:t>
      </w:r>
      <w:r w:rsidR="00AC085D">
        <w:rPr>
          <w:rFonts w:ascii="Times New Roman" w:hAnsi="Times New Roman" w:eastAsia="Times New Roman" w:cs="Times New Roman"/>
          <w:b/>
          <w:bCs/>
          <w:sz w:val="24"/>
          <w:szCs w:val="24"/>
          <w:lang w:eastAsia="ru-UA"/>
        </w:rPr>
        <w:t xml:space="preserve">Православ’я</w:t>
      </w:r>
    </w:p>
    <w:p w:rsidRPr="00513D11" w:rsidR="00513D11" w:rsidP="00543F6A" w:rsidRDefault="00513D11" w14:paraId="59558C9D" w14:textId="77777777">
      <w:pPr>
        <w:numPr>
          <w:ilvl w:val="0"/>
          <w:numId w:val="2"/>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 про Пресвяту Трійцю. </w:t>
      </w:r>
      <w:r w:rsidRPr="00513D11">
        <w:rPr>
          <w:rFonts w:ascii="Times New Roman" w:hAnsi="Times New Roman" w:eastAsia="Times New Roman" w:cs="Times New Roman"/>
          <w:sz w:val="24"/>
          <w:szCs w:val="24"/>
          <w:lang w:val="ru-UA" w:eastAsia="ru-UA"/>
        </w:rPr>
        <w:t xml:space="preserve">Вчення про те, що Бог єдиний за своєю суттю, але існує у трьох Особах (Іпостасях): Бог-Отець, Бог-Син і Бог-Святий Дух. Усі три Особи рівні й єдиносущні, але мають особисті властивості: Отець </w:t>
      </w:r>
      <w:r w:rsidRPr="00513D11">
        <w:rPr>
          <w:rFonts w:ascii="Times New Roman" w:hAnsi="Times New Roman" w:eastAsia="Times New Roman" w:cs="Times New Roman"/>
          <w:sz w:val="24"/>
          <w:szCs w:val="24"/>
          <w:lang w:val="ru-UA" w:eastAsia="ru-UA"/>
        </w:rPr>
        <w:t xml:space="preserve">ненароджений</w:t>
      </w:r>
      <w:r w:rsidRPr="00513D11">
        <w:rPr>
          <w:rFonts w:ascii="Times New Roman" w:hAnsi="Times New Roman" w:eastAsia="Times New Roman" w:cs="Times New Roman"/>
          <w:sz w:val="24"/>
          <w:szCs w:val="24"/>
          <w:lang w:val="ru-UA" w:eastAsia="ru-UA"/>
        </w:rPr>
        <w:t xml:space="preserve">, Син народжується від Отця, а Святий Дух походить від Отця.</w:t>
      </w:r>
    </w:p>
    <w:p w:rsidRPr="00513D11" w:rsidR="00513D11" w:rsidP="00543F6A" w:rsidRDefault="00513D11" w14:paraId="420050CE" w14:textId="77777777">
      <w:pPr>
        <w:numPr>
          <w:ilvl w:val="0"/>
          <w:numId w:val="2"/>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 про </w:t>
      </w:r>
      <w:r w:rsidRPr="00513D11">
        <w:rPr>
          <w:rFonts w:ascii="Times New Roman" w:hAnsi="Times New Roman" w:eastAsia="Times New Roman" w:cs="Times New Roman"/>
          <w:b/>
          <w:bCs/>
          <w:sz w:val="24"/>
          <w:szCs w:val="24"/>
          <w:lang w:val="ru-UA" w:eastAsia="ru-UA"/>
        </w:rPr>
        <w:t xml:space="preserve">Боговтілення</w:t>
      </w:r>
      <w:r w:rsidRPr="00513D11">
        <w:rPr>
          <w:rFonts w:ascii="Times New Roman" w:hAnsi="Times New Roman" w:eastAsia="Times New Roman" w:cs="Times New Roman"/>
          <w:b/>
          <w:bCs/>
          <w:sz w:val="24"/>
          <w:szCs w:val="24"/>
          <w:lang w:val="ru-UA" w:eastAsia="ru-UA"/>
        </w:rPr>
        <w:t xml:space="preserve">. </w:t>
      </w:r>
      <w:r w:rsidRPr="00513D11">
        <w:rPr>
          <w:rFonts w:ascii="Times New Roman" w:hAnsi="Times New Roman" w:eastAsia="Times New Roman" w:cs="Times New Roman"/>
          <w:sz w:val="24"/>
          <w:szCs w:val="24"/>
          <w:lang w:val="ru-UA" w:eastAsia="ru-UA"/>
        </w:rPr>
        <w:t xml:space="preserve">Стверджує, що Ісус Христос є одночасно істинним Богом та істинною Людиною. Він народився від Діви Марії, прийняв людську природу, не втративши при цьому Своєї Божественної природи. Це вчення було сформульовано на Халкідонському Соборі.</w:t>
      </w:r>
    </w:p>
    <w:p w:rsidRPr="00513D11" w:rsidR="00513D11" w:rsidP="00543F6A" w:rsidRDefault="00513D11" w14:paraId="2128CCA6" w14:textId="77777777">
      <w:pPr>
        <w:numPr>
          <w:ilvl w:val="0"/>
          <w:numId w:val="2"/>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 про Спокуту. </w:t>
      </w:r>
      <w:r w:rsidRPr="00513D11">
        <w:rPr>
          <w:rFonts w:ascii="Times New Roman" w:hAnsi="Times New Roman" w:eastAsia="Times New Roman" w:cs="Times New Roman"/>
          <w:sz w:val="24"/>
          <w:szCs w:val="24"/>
          <w:lang w:val="ru-UA" w:eastAsia="ru-UA"/>
        </w:rPr>
        <w:t xml:space="preserve">Згідно з цим догматом, Ісус Христос через Свої страждання, смерть на хресті та Воскресіння спокутував первородний гріх Адама та Єви, а також особисті гріхи людей, відкривши їм шлях до спасіння та вічного життя.</w:t>
      </w:r>
    </w:p>
    <w:p w:rsidRPr="00513D11" w:rsidR="00513D11" w:rsidP="00543F6A" w:rsidRDefault="00513D11" w14:paraId="353FBFAB" w14:textId="77777777">
      <w:pPr>
        <w:numPr>
          <w:ilvl w:val="0"/>
          <w:numId w:val="2"/>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 про Церкву. </w:t>
      </w:r>
      <w:r w:rsidRPr="00513D11">
        <w:rPr>
          <w:rFonts w:ascii="Times New Roman" w:hAnsi="Times New Roman" w:eastAsia="Times New Roman" w:cs="Times New Roman"/>
          <w:sz w:val="24"/>
          <w:szCs w:val="24"/>
          <w:lang w:val="ru-UA" w:eastAsia="ru-UA"/>
        </w:rPr>
        <w:t xml:space="preserve">Церква — це Тіло Христове, в якому віруючі з’єднуються з Богом і один з одним. Вона «єдина, свята, соборна й апостольська», а її вчення й таїнства сягають апостолів.</w:t>
      </w:r>
    </w:p>
    <w:p w:rsidRPr="00513D11" w:rsidR="00513D11" w:rsidP="00543F6A" w:rsidRDefault="00513D11" w14:paraId="69A8C1E9" w14:textId="31E759C0">
      <w:pPr>
        <w:numPr>
          <w:ilvl w:val="0"/>
          <w:numId w:val="2"/>
        </w:num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513D11">
        <w:rPr>
          <w:rFonts w:ascii="Times New Roman" w:hAnsi="Times New Roman" w:eastAsia="Times New Roman" w:cs="Times New Roman"/>
          <w:b/>
          <w:bCs/>
          <w:sz w:val="24"/>
          <w:szCs w:val="24"/>
          <w:lang w:val="ru-UA" w:eastAsia="ru-UA"/>
        </w:rPr>
        <w:t xml:space="preserve">Догмат про шанування ікон. </w:t>
      </w:r>
      <w:r w:rsidRPr="00513D11">
        <w:rPr>
          <w:rFonts w:ascii="Times New Roman" w:hAnsi="Times New Roman" w:eastAsia="Times New Roman" w:cs="Times New Roman"/>
          <w:sz w:val="24"/>
          <w:szCs w:val="24"/>
          <w:lang w:val="ru-UA" w:eastAsia="ru-UA"/>
        </w:rPr>
        <w:t xml:space="preserve">Вчення про те, що шанування </w:t>
      </w:r>
      <w:r w:rsidR="00AC085D">
        <w:rPr>
          <w:rFonts w:ascii="Times New Roman" w:hAnsi="Times New Roman" w:eastAsia="Times New Roman" w:cs="Times New Roman"/>
          <w:sz w:val="24"/>
          <w:szCs w:val="24"/>
          <w:lang w:eastAsia="ru-UA"/>
        </w:rPr>
        <w:t xml:space="preserve">ікони </w:t>
      </w:r>
      <w:r w:rsidRPr="00513D11">
        <w:rPr>
          <w:rFonts w:ascii="Times New Roman" w:hAnsi="Times New Roman" w:eastAsia="Times New Roman" w:cs="Times New Roman"/>
          <w:sz w:val="24"/>
          <w:szCs w:val="24"/>
          <w:lang w:val="ru-UA" w:eastAsia="ru-UA"/>
        </w:rPr>
        <w:t xml:space="preserve">стосується першообразу, а не самої матерії. Ікони є засобом спілкування з Богом і святими. Цей догмат був остаточно затверджений на Сьомому Вселенському Соборі.</w:t>
      </w:r>
    </w:p>
    <w:p w:rsidR="00886973" w:rsidP="00886973" w:rsidRDefault="00886973" w14:paraId="304AA8FB" w14:textId="5DBD399E">
      <w:pPr>
        <w:spacing w:before="100" w:beforeAutospacing="1" w:after="100" w:afterAutospacing="1" w:line="240" w:lineRule="auto"/>
        <w:ind w:start="360"/>
        <w:jc w:val="center"/>
        <w:rPr>
          <w:rFonts w:ascii="Times New Roman" w:hAnsi="Times New Roman" w:eastAsia="Times New Roman" w:cs="Times New Roman"/>
          <w:b/>
          <w:bCs/>
          <w:sz w:val="24"/>
          <w:szCs w:val="24"/>
          <w:lang w:val="ru-UA" w:eastAsia="ru-UA"/>
        </w:rPr>
      </w:pPr>
      <w:r w:rsidRPr="00886973">
        <w:rPr>
          <w:rFonts w:ascii="Times New Roman" w:hAnsi="Times New Roman" w:eastAsia="Times New Roman" w:cs="Times New Roman"/>
          <w:b/>
          <w:bCs/>
          <w:sz w:val="24"/>
          <w:szCs w:val="24"/>
          <w:lang w:val="ru-UA" w:eastAsia="ru-UA"/>
        </w:rPr>
        <w:t xml:space="preserve">Дискусія «Моя віра — моя свобода?»</w:t>
      </w:r>
    </w:p>
    <w:p w:rsidRPr="001B7A93" w:rsidR="001B7A93" w:rsidP="00513D11" w:rsidRDefault="001B7A93" w14:paraId="64AA8625" w14:textId="77777777">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1B7A93">
        <w:rPr>
          <w:rFonts w:ascii="Times New Roman" w:hAnsi="Times New Roman" w:eastAsia="Times New Roman" w:cs="Times New Roman"/>
          <w:sz w:val="24"/>
          <w:szCs w:val="24"/>
          <w:lang w:val="ru-UA" w:eastAsia="ru-UA"/>
        </w:rPr>
        <w:t xml:space="preserve">Що означає бути православним у сучасному світі?</w:t>
      </w:r>
    </w:p>
    <w:p w:rsidRPr="001B7A93" w:rsidR="001B7A93" w:rsidP="00513D11" w:rsidRDefault="001B7A93" w14:paraId="7CE93658" w14:textId="77777777">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1B7A93">
        <w:rPr>
          <w:rFonts w:ascii="Times New Roman" w:hAnsi="Times New Roman" w:eastAsia="Times New Roman" w:cs="Times New Roman"/>
          <w:sz w:val="24"/>
          <w:szCs w:val="24"/>
          <w:lang w:val="ru-UA" w:eastAsia="ru-UA"/>
        </w:rPr>
        <w:t xml:space="preserve">Які питання у вас виникають щодо православної віри?</w:t>
      </w:r>
    </w:p>
    <w:p w:rsidRPr="001B7A93" w:rsidR="001B7A93" w:rsidP="00513D11" w:rsidRDefault="001B7A93" w14:paraId="73AF1135" w14:textId="18C19B24">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1B7A93">
        <w:rPr>
          <w:rFonts w:ascii="Times New Roman" w:hAnsi="Times New Roman" w:eastAsia="Times New Roman" w:cs="Times New Roman"/>
          <w:sz w:val="24"/>
          <w:szCs w:val="24"/>
          <w:lang w:val="ru-UA" w:eastAsia="ru-UA"/>
        </w:rPr>
        <w:t xml:space="preserve">Чи стикалися ви з сумнівами щодо релігійних питань? </w:t>
      </w:r>
    </w:p>
    <w:p w:rsidRPr="001B7A93" w:rsidR="001B7A93" w:rsidP="00513D11" w:rsidRDefault="001B7A93" w14:paraId="1E341DC9" w14:textId="77777777">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1B7A93">
        <w:rPr>
          <w:rFonts w:ascii="Times New Roman" w:hAnsi="Times New Roman" w:eastAsia="Times New Roman" w:cs="Times New Roman"/>
          <w:sz w:val="24"/>
          <w:szCs w:val="24"/>
          <w:lang w:val="ru-UA" w:eastAsia="ru-UA"/>
        </w:rPr>
        <w:t xml:space="preserve">Чи обмежує релігія свободу людини чи, навпаки, дає справжню свободу?</w:t>
      </w:r>
    </w:p>
    <w:p w:rsidR="001B7A93" w:rsidP="00513D11" w:rsidRDefault="001B7A93" w14:paraId="5067617D" w14:textId="4956C61D">
      <w:pPr>
        <w:spacing w:before="100" w:beforeAutospacing="1" w:after="100" w:afterAutospacing="1" w:line="240" w:lineRule="auto"/>
        <w:jc w:val="both"/>
        <w:rPr>
          <w:rFonts w:ascii="Times New Roman" w:hAnsi="Times New Roman" w:eastAsia="Times New Roman" w:cs="Times New Roman"/>
          <w:sz w:val="24"/>
          <w:szCs w:val="24"/>
          <w:lang w:val="ru-UA" w:eastAsia="ru-UA"/>
        </w:rPr>
      </w:pPr>
      <w:r w:rsidRPr="001B7A93">
        <w:rPr>
          <w:rFonts w:ascii="Times New Roman" w:hAnsi="Times New Roman" w:eastAsia="Times New Roman" w:cs="Times New Roman"/>
          <w:sz w:val="24"/>
          <w:szCs w:val="24"/>
          <w:lang w:val="ru-UA" w:eastAsia="ru-UA"/>
        </w:rPr>
        <w:t xml:space="preserve">Як знайти баланс між релігійними традиціями та сучасним способом життя?</w:t>
      </w:r>
    </w:p>
    <w:p w:rsidR="00AC085D" w:rsidP="00513D11" w:rsidRDefault="00AC085D" w14:paraId="20FB180F" w14:textId="5BD6C2E7">
      <w:pPr>
        <w:spacing w:before="100" w:beforeAutospacing="1" w:after="100" w:afterAutospacing="1" w:line="240" w:lineRule="auto"/>
        <w:jc w:val="both"/>
        <w:rPr>
          <w:rFonts w:ascii="Times New Roman" w:hAnsi="Times New Roman" w:eastAsia="Times New Roman" w:cs="Times New Roman"/>
          <w:sz w:val="24"/>
          <w:szCs w:val="24"/>
          <w:lang w:val="ru-UA" w:eastAsia="ru-UA"/>
        </w:rPr>
      </w:pPr>
    </w:p>
    <w:p w:rsidR="00AC085D" w:rsidP="00513D11" w:rsidRDefault="00AC085D" w14:paraId="58FFEE62" w14:textId="6D6916F7">
      <w:pPr>
        <w:spacing w:before="100" w:beforeAutospacing="1" w:after="100" w:afterAutospacing="1" w:line="240" w:lineRule="auto"/>
        <w:jc w:val="both"/>
        <w:rPr>
          <w:rFonts w:ascii="Times New Roman" w:hAnsi="Times New Roman" w:eastAsia="Times New Roman" w:cs="Times New Roman"/>
          <w:sz w:val="24"/>
          <w:szCs w:val="24"/>
          <w:lang w:val="ru-UA" w:eastAsia="ru-UA"/>
        </w:rPr>
      </w:pPr>
    </w:p>
    <w:p w:rsidR="00AC085D" w:rsidP="00BE4EA9" w:rsidRDefault="00BE4EA9" w14:paraId="73A2FB1D" w14:textId="1846EEBD">
      <w:pPr>
        <w:spacing w:before="100" w:beforeAutospacing="1" w:after="100" w:afterAutospacing="1" w:line="240" w:lineRule="auto"/>
        <w:jc w:val="center"/>
        <w:rPr>
          <w:rFonts w:ascii="Times New Roman" w:hAnsi="Times New Roman" w:eastAsia="Times New Roman" w:cs="Times New Roman"/>
          <w:b/>
          <w:bCs/>
          <w:sz w:val="28"/>
          <w:szCs w:val="28"/>
          <w:lang w:eastAsia="ru-UA"/>
        </w:rPr>
      </w:pPr>
      <w:r>
        <w:rPr>
          <w:rFonts w:ascii="Times New Roman" w:hAnsi="Times New Roman" w:eastAsia="Times New Roman" w:cs="Times New Roman"/>
          <w:b/>
          <w:bCs/>
          <w:sz w:val="28"/>
          <w:szCs w:val="28"/>
          <w:lang w:eastAsia="ru-UA"/>
        </w:rPr>
        <w:lastRenderedPageBreak/>
      </w:r>
      <w:r>
        <w:rPr>
          <w:rFonts w:ascii="Times New Roman" w:hAnsi="Times New Roman" w:eastAsia="Times New Roman" w:cs="Times New Roman"/>
          <w:b/>
          <w:bCs/>
          <w:sz w:val="28"/>
          <w:szCs w:val="28"/>
          <w:lang w:eastAsia="ru-UA"/>
        </w:rPr>
        <w:t xml:space="preserve">Урок 2</w:t>
      </w:r>
    </w:p>
    <w:p w:rsidRPr="00BE4EA9" w:rsidR="00BE4EA9" w:rsidP="00DD3731" w:rsidRDefault="00BE4EA9" w14:paraId="47F99F12" w14:textId="6E3BB42D">
      <w:pPr>
        <w:spacing w:before="100" w:beforeAutospacing="1" w:after="100" w:afterAutospacing="1" w:line="240" w:lineRule="auto"/>
        <w:jc w:val="center"/>
        <w:outlineLvl w:val="2"/>
        <w:rPr>
          <w:rFonts w:ascii="Times New Roman" w:hAnsi="Times New Roman" w:eastAsia="Times New Roman" w:cs="Times New Roman"/>
          <w:b/>
          <w:bCs/>
          <w:i/>
          <w:iCs/>
          <w:sz w:val="28"/>
          <w:szCs w:val="28"/>
          <w:lang w:val="ru-UA" w:eastAsia="ru-UA"/>
        </w:rPr>
      </w:pPr>
      <w:r w:rsidRPr="00BE4EA9">
        <w:rPr>
          <w:rFonts w:ascii="Times New Roman" w:hAnsi="Times New Roman" w:eastAsia="Times New Roman" w:cs="Times New Roman"/>
          <w:b/>
          <w:bCs/>
          <w:i/>
          <w:iCs/>
          <w:sz w:val="28"/>
          <w:szCs w:val="28"/>
          <w:lang w:eastAsia="ru-UA"/>
        </w:rPr>
        <w:t xml:space="preserve">Підліток і духовність</w:t>
      </w:r>
    </w:p>
    <w:p w:rsidRPr="001C59C7" w:rsidR="00C55024" w:rsidP="00DE2CBE" w:rsidRDefault="00C55024" w14:paraId="17E20EBA" w14:textId="2AEA2A85">
      <w:pPr>
        <w:spacing w:after="0" w:line="240" w:lineRule="auto"/>
        <w:jc w:val="both"/>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Що робить вас по-справжньому щасливими?</w:t>
      </w:r>
    </w:p>
    <w:p w:rsidRPr="001C59C7" w:rsidR="00C55024" w:rsidP="00DE2CBE" w:rsidRDefault="00C55024" w14:paraId="565BBBDA" w14:textId="3918E547">
      <w:pPr>
        <w:spacing w:after="0" w:line="240" w:lineRule="auto"/>
        <w:jc w:val="both"/>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Чи буває так, що ви відчуваєте, ніби чогось не вистачає, навіть коли все добре?</w:t>
      </w:r>
    </w:p>
    <w:p w:rsidRPr="001C59C7" w:rsidR="00DE2CBE" w:rsidP="00DE2CBE" w:rsidRDefault="00C55024" w14:paraId="4E673D78" w14:textId="77BDEB64">
      <w:pPr>
        <w:spacing w:after="0" w:line="240" w:lineRule="auto"/>
        <w:jc w:val="both"/>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Про що ви мрієте? Що ви вважаєте найголовнішим у житті?</w:t>
      </w:r>
    </w:p>
    <w:p w:rsidRPr="001C59C7" w:rsidR="001C59C7" w:rsidP="002B4FDD" w:rsidRDefault="002B4FDD" w14:paraId="5AB3B5DE" w14:textId="7D5073A9">
      <w:pPr>
        <w:pStyle w:val="a4"/>
        <w:jc w:val="center"/>
        <w:rPr>
          <w:sz w:val="28"/>
          <w:szCs w:val="28"/>
        </w:rPr>
      </w:pPr>
      <w:r>
        <w:rPr>
          <w:b/>
          <w:bCs/>
          <w:sz w:val="28"/>
          <w:szCs w:val="28"/>
          <w:lang w:val="ru-RU"/>
        </w:rPr>
        <w:t xml:space="preserve">Дискусія </w:t>
      </w:r>
      <w:r w:rsidRPr="001C59C7" w:rsidR="001C59C7">
        <w:rPr>
          <w:b/>
          <w:bCs/>
          <w:sz w:val="28"/>
          <w:szCs w:val="28"/>
        </w:rPr>
        <w:t xml:space="preserve">«Що для вас означає слово “духовність”?»</w:t>
      </w:r>
    </w:p>
    <w:p w:rsidRPr="001C59C7" w:rsidR="001C59C7" w:rsidP="001C59C7" w:rsidRDefault="001C59C7" w14:paraId="3B54F631" w14:textId="62E91959">
      <w:pPr>
        <w:pStyle w:val="a4"/>
        <w:spacing w:before="0" w:beforeAutospacing="0" w:after="0" w:afterAutospacing="0"/>
        <w:rPr>
          <w:sz w:val="28"/>
          <w:szCs w:val="28"/>
        </w:rPr>
      </w:pPr>
      <w:r w:rsidRPr="001C59C7">
        <w:rPr>
          <w:sz w:val="28"/>
          <w:szCs w:val="28"/>
        </w:rPr>
        <w:t xml:space="preserve">Пошук сенсу та мети в житті.</w:t>
      </w:r>
    </w:p>
    <w:p w:rsidRPr="001C59C7" w:rsidR="001C59C7" w:rsidP="001C59C7" w:rsidRDefault="001C59C7" w14:paraId="457588E5" w14:textId="237E464C">
      <w:pPr>
        <w:pStyle w:val="a4"/>
        <w:spacing w:before="0" w:beforeAutospacing="0" w:after="0" w:afterAutospacing="0"/>
        <w:rPr>
          <w:sz w:val="28"/>
          <w:szCs w:val="28"/>
        </w:rPr>
      </w:pPr>
      <w:r w:rsidRPr="001C59C7">
        <w:rPr>
          <w:sz w:val="28"/>
          <w:szCs w:val="28"/>
        </w:rPr>
        <w:t xml:space="preserve">Відчуття зв’язку з чимось більшим, ніж ти сам.</w:t>
      </w:r>
    </w:p>
    <w:p w:rsidRPr="001C59C7" w:rsidR="001C59C7" w:rsidP="001C59C7" w:rsidRDefault="001C59C7" w14:paraId="4911A3E4" w14:textId="3E5B98B7">
      <w:pPr>
        <w:pStyle w:val="a4"/>
        <w:spacing w:before="0" w:beforeAutospacing="0" w:after="0" w:afterAutospacing="0"/>
        <w:rPr>
          <w:sz w:val="28"/>
          <w:szCs w:val="28"/>
        </w:rPr>
      </w:pPr>
      <w:r w:rsidRPr="001C59C7">
        <w:rPr>
          <w:sz w:val="28"/>
          <w:szCs w:val="28"/>
        </w:rPr>
        <w:t xml:space="preserve">Вивчення свого внутрішнього світу — думок, почуттів, переконань.</w:t>
      </w:r>
    </w:p>
    <w:p w:rsidR="001C59C7" w:rsidP="001C59C7" w:rsidRDefault="001C59C7" w14:paraId="44C92E7B" w14:textId="5EA0C351">
      <w:pPr>
        <w:pStyle w:val="a4"/>
        <w:spacing w:before="0" w:beforeAutospacing="0" w:after="0" w:afterAutospacing="0"/>
        <w:rPr>
          <w:sz w:val="28"/>
          <w:szCs w:val="28"/>
        </w:rPr>
      </w:pPr>
      <w:r w:rsidRPr="001C59C7">
        <w:rPr>
          <w:sz w:val="28"/>
          <w:szCs w:val="28"/>
        </w:rPr>
        <w:t xml:space="preserve">Життя відповідно до своїх цінностей.</w:t>
      </w:r>
    </w:p>
    <w:p w:rsidR="00573AFF" w:rsidP="001C59C7" w:rsidRDefault="00573AFF" w14:paraId="5871EDAA" w14:textId="77777777">
      <w:pPr>
        <w:pStyle w:val="a4"/>
        <w:spacing w:before="0" w:beforeAutospacing="0" w:after="0" w:afterAutospacing="0"/>
        <w:rPr>
          <w:sz w:val="28"/>
          <w:szCs w:val="28"/>
        </w:rPr>
      </w:pPr>
    </w:p>
    <w:p w:rsidRPr="00573AFF" w:rsidR="00573AFF" w:rsidP="00573AFF" w:rsidRDefault="00573AFF" w14:paraId="715516D9" w14:textId="27EE59C4">
      <w:pPr>
        <w:shd w:val="clear" w:color="auto" w:fill="FFFFFF"/>
        <w:spacing w:after="15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573AFF">
        <w:rPr>
          <w:rFonts w:ascii="Times New Roman" w:hAnsi="Times New Roman" w:eastAsia="Times New Roman" w:cs="Times New Roman"/>
          <w:b/>
          <w:bCs/>
          <w:sz w:val="28"/>
          <w:szCs w:val="28"/>
          <w:lang w:val="ru-UA" w:eastAsia="ru-UA"/>
        </w:rPr>
        <w:t xml:space="preserve">Духовність </w:t>
      </w:r>
      <w:r w:rsidRPr="00573AFF">
        <w:rPr>
          <w:rFonts w:ascii="Times New Roman" w:hAnsi="Times New Roman" w:eastAsia="Times New Roman" w:cs="Times New Roman"/>
          <w:sz w:val="28"/>
          <w:szCs w:val="28"/>
          <w:lang w:val="ru-UA" w:eastAsia="ru-UA"/>
        </w:rPr>
        <w:t xml:space="preserve">— це властивість особистості або людини, </w:t>
      </w:r>
      <w:r>
        <w:rPr>
          <w:rFonts w:ascii="Times New Roman" w:hAnsi="Times New Roman" w:eastAsia="Times New Roman" w:cs="Times New Roman"/>
          <w:sz w:val="28"/>
          <w:szCs w:val="28"/>
          <w:lang w:eastAsia="ru-UA"/>
        </w:rPr>
        <w:t xml:space="preserve">що характеризується </w:t>
      </w:r>
      <w:r w:rsidRPr="00573AFF">
        <w:rPr>
          <w:rFonts w:ascii="Times New Roman" w:hAnsi="Times New Roman" w:eastAsia="Times New Roman" w:cs="Times New Roman"/>
          <w:sz w:val="28"/>
          <w:szCs w:val="28"/>
          <w:lang w:val="ru-UA" w:eastAsia="ru-UA"/>
        </w:rPr>
        <w:t xml:space="preserve">прагненням до вищих цінностей (добро, справедливість, допомога), пошуком сенсу життя </w:t>
      </w:r>
      <w:r>
        <w:rPr>
          <w:rFonts w:ascii="Times New Roman" w:hAnsi="Times New Roman" w:eastAsia="Times New Roman" w:cs="Times New Roman"/>
          <w:sz w:val="28"/>
          <w:szCs w:val="28"/>
          <w:lang w:eastAsia="ru-UA"/>
        </w:rPr>
        <w:t xml:space="preserve">та </w:t>
      </w:r>
      <w:r w:rsidRPr="00573AFF">
        <w:rPr>
          <w:rFonts w:ascii="Times New Roman" w:hAnsi="Times New Roman" w:eastAsia="Times New Roman" w:cs="Times New Roman"/>
          <w:sz w:val="28"/>
          <w:szCs w:val="28"/>
          <w:lang w:val="ru-UA" w:eastAsia="ru-UA"/>
        </w:rPr>
        <w:t xml:space="preserve">саморозвитком. Це здатність до самоаналізу, співчуття, а також вміння жити й діяти відповідно до моральних принципів, не обмежуючись матеріальними інтересами. Духовність може бути як </w:t>
      </w:r>
      <w:r w:rsidRPr="00573AFF">
        <w:rPr>
          <w:rFonts w:ascii="Times New Roman" w:hAnsi="Times New Roman" w:eastAsia="Times New Roman" w:cs="Times New Roman"/>
          <w:sz w:val="28"/>
          <w:szCs w:val="28"/>
          <w:lang w:val="ru-UA" w:eastAsia="ru-UA"/>
        </w:rPr>
        <w:t xml:space="preserve">позарелігійною</w:t>
      </w:r>
      <w:r w:rsidRPr="00573AFF">
        <w:rPr>
          <w:rFonts w:ascii="Times New Roman" w:hAnsi="Times New Roman" w:eastAsia="Times New Roman" w:cs="Times New Roman"/>
          <w:sz w:val="28"/>
          <w:szCs w:val="28"/>
          <w:lang w:val="ru-UA" w:eastAsia="ru-UA"/>
        </w:rPr>
        <w:t xml:space="preserve">, так і пов’язаною з конкретною релігією та пошуком зв’язку з Богом. </w:t>
      </w:r>
      <w:r w:rsidR="004C299B">
        <w:rPr>
          <w:noProof/>
        </w:rPr>
        <w:t xml:space="preserve">                                                                                       </w:t>
      </w:r>
      <w:r w:rsidR="004C299B">
        <w:rPr>
          <w:noProof/>
        </w:rPr>
        <w:drawing>
          <wp:anchor distT="0" distB="0" distL="114300" distR="114300" simplePos="0" relativeHeight="251659264" behindDoc="1" locked="0" layoutInCell="1" allowOverlap="1" wp14:editId="7E7C1B67" wp14:anchorId="0F48823E">
            <wp:simplePos x="0" y="0"/>
            <wp:positionH relativeFrom="column">
              <wp:posOffset>4573905</wp:posOffset>
            </wp:positionH>
            <wp:positionV relativeFrom="paragraph">
              <wp:posOffset>1228090</wp:posOffset>
            </wp:positionV>
            <wp:extent cx="1303020" cy="2228215"/>
            <wp:effectExtent l="0" t="0" r="0" b="635"/>
            <wp:wrapTight wrapText="bothSides">
              <wp:wrapPolygon edited="0">
                <wp:start x="0" y="0"/>
                <wp:lineTo x="0" y="21421"/>
                <wp:lineTo x="21158" y="21421"/>
                <wp:lineTo x="2115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C59C7" w:rsidR="00DE2CBE" w:rsidP="001C59C7" w:rsidRDefault="00DE2CBE" w14:paraId="55E698E3" w14:textId="77777777">
      <w:pPr>
        <w:spacing w:after="0" w:line="240" w:lineRule="auto"/>
        <w:jc w:val="both"/>
        <w:rPr>
          <w:rFonts w:ascii="Times New Roman" w:hAnsi="Times New Roman" w:eastAsia="Times New Roman" w:cs="Times New Roman"/>
          <w:sz w:val="28"/>
          <w:szCs w:val="28"/>
          <w:lang w:val="ru-UA" w:eastAsia="ru-UA"/>
        </w:rPr>
      </w:pPr>
    </w:p>
    <w:p w:rsidRPr="001C59C7" w:rsidR="00C55024" w:rsidP="001C59C7" w:rsidRDefault="00C55024" w14:paraId="42BF8BBB" w14:textId="726BA880">
      <w:pPr>
        <w:spacing w:after="0" w:line="240" w:lineRule="auto"/>
        <w:jc w:val="both"/>
        <w:rPr>
          <w:rFonts w:ascii="Times New Roman" w:hAnsi="Times New Roman" w:eastAsia="Times New Roman" w:cs="Times New Roman"/>
          <w:b/>
          <w:bCs/>
          <w:sz w:val="28"/>
          <w:szCs w:val="28"/>
          <w:lang w:val="ru-UA" w:eastAsia="ru-UA"/>
        </w:rPr>
      </w:pPr>
      <w:r w:rsidRPr="001C59C7">
        <w:rPr>
          <w:rFonts w:ascii="Times New Roman" w:hAnsi="Times New Roman" w:eastAsia="Times New Roman" w:cs="Times New Roman"/>
          <w:b/>
          <w:bCs/>
          <w:sz w:val="28"/>
          <w:szCs w:val="28"/>
          <w:lang w:val="ru-UA" w:eastAsia="ru-UA"/>
        </w:rPr>
        <w:t xml:space="preserve">Мій духовний пошук. Навіщо мені це?</w:t>
      </w:r>
    </w:p>
    <w:p w:rsidRPr="001C59C7" w:rsidR="001C59C7" w:rsidP="001C59C7" w:rsidRDefault="001C59C7" w14:paraId="272C1A28" w14:textId="77777777">
      <w:pPr>
        <w:spacing w:after="0" w:line="240" w:lineRule="auto"/>
        <w:jc w:val="both"/>
        <w:rPr>
          <w:rFonts w:ascii="Times New Roman" w:hAnsi="Times New Roman" w:eastAsia="Times New Roman" w:cs="Times New Roman"/>
          <w:sz w:val="28"/>
          <w:szCs w:val="28"/>
          <w:lang w:val="ru-UA" w:eastAsia="ru-UA"/>
        </w:rPr>
      </w:pPr>
    </w:p>
    <w:p w:rsidRPr="001C59C7" w:rsidR="00C55024" w:rsidP="00DE2CBE" w:rsidRDefault="00C55024" w14:paraId="0EC7DEA2" w14:textId="77777777">
      <w:pPr>
        <w:spacing w:after="0"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Прагнення зрозуміти себе.</w:t>
      </w:r>
    </w:p>
    <w:p w:rsidRPr="001C59C7" w:rsidR="00C55024" w:rsidP="00DE2CBE" w:rsidRDefault="00C55024" w14:paraId="24B4B130" w14:textId="77777777">
      <w:pPr>
        <w:spacing w:after="0"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Пошук свого місця у світі.</w:t>
      </w:r>
    </w:p>
    <w:p w:rsidRPr="001C59C7" w:rsidR="00C55024" w:rsidP="00DE2CBE" w:rsidRDefault="00C55024" w14:paraId="42FE4B17" w14:textId="77777777">
      <w:pPr>
        <w:spacing w:after="0"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Спроба знайти відповідь на питання «Хто я?», «Навіщо я тут?».</w:t>
      </w:r>
    </w:p>
    <w:p w:rsidRPr="001C59C7" w:rsidR="00C55024" w:rsidP="00DE2CBE" w:rsidRDefault="00C55024" w14:paraId="3093843A" w14:textId="77777777">
      <w:pPr>
        <w:spacing w:after="0"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Пошук того, що наповнює життя сенсом.</w:t>
      </w:r>
    </w:p>
    <w:p w:rsidRPr="001C59C7" w:rsidR="00DE2CBE" w:rsidP="00DE2CBE" w:rsidRDefault="00DE2CBE" w14:paraId="0BE00697" w14:textId="77777777">
      <w:pPr>
        <w:spacing w:before="100" w:beforeAutospacing="1" w:after="100" w:afterAutospacing="1" w:line="240" w:lineRule="auto"/>
        <w:jc w:val="center"/>
        <w:rPr>
          <w:rFonts w:ascii="Times New Roman" w:hAnsi="Times New Roman" w:eastAsia="Times New Roman" w:cs="Times New Roman"/>
          <w:sz w:val="28"/>
          <w:szCs w:val="28"/>
          <w:lang w:val="ru-UA" w:eastAsia="ru-UA"/>
        </w:rPr>
      </w:pPr>
      <w:r w:rsidRPr="001C59C7" w:rsidR="00C55024">
        <w:rPr>
          <w:rFonts w:ascii="Times New Roman" w:hAnsi="Times New Roman" w:eastAsia="Times New Roman" w:cs="Times New Roman"/>
          <w:b/>
          <w:bCs/>
          <w:sz w:val="28"/>
          <w:szCs w:val="28"/>
          <w:lang w:val="ru-UA" w:eastAsia="ru-UA"/>
        </w:rPr>
        <w:t xml:space="preserve">Дискусія </w:t>
      </w:r>
      <w:r w:rsidRPr="001C59C7" w:rsidR="00C55024">
        <w:rPr>
          <w:rFonts w:ascii="Times New Roman" w:hAnsi="Times New Roman" w:eastAsia="Times New Roman" w:cs="Times New Roman"/>
          <w:b/>
          <w:bCs/>
          <w:sz w:val="28"/>
          <w:szCs w:val="28"/>
          <w:lang w:val="ru-UA" w:eastAsia="ru-UA"/>
        </w:rPr>
        <w:t xml:space="preserve">«Що для мене головне в житті?» </w:t>
      </w:r>
    </w:p>
    <w:p w:rsidRPr="001C59C7" w:rsidR="00C55024" w:rsidP="00C55024" w:rsidRDefault="00DE2CBE" w14:paraId="31023C25" w14:textId="5DC49DA7">
      <w:pPr>
        <w:spacing w:before="100" w:beforeAutospacing="1" w:after="100" w:afterAutospacing="1" w:line="240" w:lineRule="auto"/>
        <w:rPr>
          <w:rFonts w:ascii="Times New Roman" w:hAnsi="Times New Roman" w:eastAsia="Times New Roman" w:cs="Times New Roman"/>
          <w:sz w:val="28"/>
          <w:szCs w:val="28"/>
          <w:lang w:val="ru-UA" w:eastAsia="ru-UA"/>
        </w:rPr>
      </w:pPr>
      <w:r w:rsidRPr="001C59C7" w:rsidR="00C55024">
        <w:rPr>
          <w:rFonts w:ascii="Times New Roman" w:hAnsi="Times New Roman" w:eastAsia="Times New Roman" w:cs="Times New Roman"/>
          <w:sz w:val="28"/>
          <w:szCs w:val="28"/>
          <w:lang w:val="ru-UA" w:eastAsia="ru-UA"/>
        </w:rPr>
        <w:t xml:space="preserve">Віра допомагає:</w:t>
      </w:r>
    </w:p>
    <w:p w:rsidRPr="001C59C7" w:rsidR="00C55024" w:rsidP="00543F6A" w:rsidRDefault="00C55024" w14:paraId="3DCA3195" w14:textId="77777777">
      <w:pPr>
        <w:numPr>
          <w:ilvl w:val="0"/>
          <w:numId w:val="3"/>
        </w:numPr>
        <w:spacing w:before="100" w:beforeAutospacing="1" w:after="100" w:afterAutospacing="1"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Знайти відповіді на складні питання (про сенс життя, про смерть, про добро і зло).</w:t>
      </w:r>
    </w:p>
    <w:p w:rsidRPr="001C59C7" w:rsidR="00C55024" w:rsidP="00543F6A" w:rsidRDefault="00C55024" w14:paraId="10DCE850" w14:textId="77777777">
      <w:pPr>
        <w:numPr>
          <w:ilvl w:val="0"/>
          <w:numId w:val="3"/>
        </w:numPr>
        <w:spacing w:before="100" w:beforeAutospacing="1" w:after="100" w:afterAutospacing="1"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Знайти сили у важкі моменти.</w:t>
      </w:r>
    </w:p>
    <w:p w:rsidRPr="001C59C7" w:rsidR="00C55024" w:rsidP="00543F6A" w:rsidRDefault="00C55024" w14:paraId="05C90DF9" w14:textId="77777777">
      <w:pPr>
        <w:numPr>
          <w:ilvl w:val="0"/>
          <w:numId w:val="3"/>
        </w:numPr>
        <w:spacing w:before="100" w:beforeAutospacing="1" w:after="100" w:afterAutospacing="1"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Знайти внутрішній спокій.</w:t>
      </w:r>
    </w:p>
    <w:p w:rsidRPr="001C59C7" w:rsidR="00C55024" w:rsidP="00543F6A" w:rsidRDefault="00C55024" w14:paraId="0D29B2D2" w14:textId="48E1C4E6">
      <w:pPr>
        <w:numPr>
          <w:ilvl w:val="0"/>
          <w:numId w:val="3"/>
        </w:numPr>
        <w:spacing w:before="100" w:beforeAutospacing="1" w:after="100" w:afterAutospacing="1" w:line="240" w:lineRule="auto"/>
        <w:rPr>
          <w:rFonts w:ascii="Times New Roman" w:hAnsi="Times New Roman" w:eastAsia="Times New Roman" w:cs="Times New Roman"/>
          <w:sz w:val="28"/>
          <w:szCs w:val="28"/>
          <w:lang w:val="ru-UA" w:eastAsia="ru-UA"/>
        </w:rPr>
      </w:pPr>
      <w:r w:rsidRPr="001C59C7">
        <w:rPr>
          <w:rFonts w:ascii="Times New Roman" w:hAnsi="Times New Roman" w:eastAsia="Times New Roman" w:cs="Times New Roman"/>
          <w:sz w:val="28"/>
          <w:szCs w:val="28"/>
          <w:lang w:val="ru-UA" w:eastAsia="ru-UA"/>
        </w:rPr>
        <w:t xml:space="preserve">Зрозуміти своє покликання.</w:t>
      </w:r>
    </w:p>
    <w:p w:rsidR="001C59C7" w:rsidP="001C59C7" w:rsidRDefault="001C59C7" w14:paraId="184B94AF" w14:textId="07AA30BD">
      <w:pPr>
        <w:spacing w:before="100" w:beforeAutospacing="1" w:after="100" w:afterAutospacing="1" w:line="240" w:lineRule="auto"/>
        <w:ind w:start="360"/>
        <w:jc w:val="center"/>
        <w:rPr>
          <w:rFonts w:ascii="Times New Roman" w:hAnsi="Times New Roman" w:eastAsia="Times New Roman" w:cs="Times New Roman"/>
          <w:b/>
          <w:bCs/>
          <w:sz w:val="28"/>
          <w:szCs w:val="28"/>
          <w:lang w:eastAsia="ru-UA"/>
        </w:rPr>
      </w:pPr>
      <w:r w:rsidRPr="001C59C7">
        <w:rPr>
          <w:rFonts w:ascii="Times New Roman" w:hAnsi="Times New Roman" w:eastAsia="Times New Roman" w:cs="Times New Roman"/>
          <w:b/>
          <w:bCs/>
          <w:sz w:val="28"/>
          <w:szCs w:val="28"/>
          <w:lang w:eastAsia="ru-UA"/>
        </w:rPr>
        <w:t xml:space="preserve">Карта сенсу життя</w:t>
      </w:r>
    </w:p>
    <w:p w:rsidRPr="000A171E" w:rsidR="000A171E" w:rsidP="000A171E" w:rsidRDefault="000A171E" w14:paraId="2C30EB86" w14:textId="4566D951">
      <w:pPr>
        <w:pStyle w:val="a4"/>
        <w:rPr>
          <w:sz w:val="28"/>
          <w:szCs w:val="28"/>
          <w:lang w:val="ru-RU"/>
        </w:rPr>
      </w:pPr>
      <w:r>
        <w:rPr>
          <w:sz w:val="28"/>
          <w:szCs w:val="28"/>
          <w:lang w:val="ru-RU"/>
        </w:rPr>
        <w:t xml:space="preserve">Можна </w:t>
      </w:r>
      <w:r w:rsidRPr="000A171E">
        <w:rPr>
          <w:sz w:val="28"/>
          <w:szCs w:val="28"/>
        </w:rPr>
        <w:t xml:space="preserve">включити в неї</w:t>
      </w:r>
      <w:r>
        <w:rPr>
          <w:sz w:val="28"/>
          <w:szCs w:val="28"/>
          <w:lang w:val="ru-RU"/>
        </w:rPr>
        <w:t xml:space="preserve">:</w:t>
      </w:r>
    </w:p>
    <w:p w:rsidRPr="000A171E" w:rsidR="000A171E" w:rsidP="00543F6A" w:rsidRDefault="000A171E" w14:paraId="6BC8341E" w14:textId="77777777">
      <w:pPr>
        <w:pStyle w:val="a4"/>
        <w:numPr>
          <w:ilvl w:val="0"/>
          <w:numId w:val="4"/>
        </w:numPr>
        <w:rPr>
          <w:sz w:val="28"/>
          <w:szCs w:val="28"/>
        </w:rPr>
      </w:pPr>
      <w:r w:rsidRPr="000A171E">
        <w:rPr>
          <w:sz w:val="28"/>
          <w:szCs w:val="28"/>
        </w:rPr>
        <w:lastRenderedPageBreak/>
      </w:r>
      <w:r w:rsidRPr="000A171E">
        <w:rPr>
          <w:sz w:val="28"/>
          <w:szCs w:val="28"/>
        </w:rPr>
        <w:t xml:space="preserve">Людей: сім’ю, друзів, наставників.</w:t>
      </w:r>
    </w:p>
    <w:p w:rsidRPr="000A171E" w:rsidR="000A171E" w:rsidP="00543F6A" w:rsidRDefault="000A171E" w14:paraId="7A8444D4" w14:textId="77777777">
      <w:pPr>
        <w:pStyle w:val="a4"/>
        <w:numPr>
          <w:ilvl w:val="0"/>
          <w:numId w:val="4"/>
        </w:numPr>
        <w:rPr>
          <w:sz w:val="28"/>
          <w:szCs w:val="28"/>
        </w:rPr>
      </w:pPr>
      <w:r w:rsidRPr="000A171E">
        <w:rPr>
          <w:sz w:val="28"/>
          <w:szCs w:val="28"/>
        </w:rPr>
        <w:t xml:space="preserve">Хобі: мистецтво, музику, спорт, комп’ютерні ігри.</w:t>
      </w:r>
    </w:p>
    <w:p w:rsidRPr="000A171E" w:rsidR="000A171E" w:rsidP="00543F6A" w:rsidRDefault="000A171E" w14:paraId="3F516271" w14:textId="77777777">
      <w:pPr>
        <w:pStyle w:val="a4"/>
        <w:numPr>
          <w:ilvl w:val="0"/>
          <w:numId w:val="4"/>
        </w:numPr>
        <w:rPr>
          <w:sz w:val="28"/>
          <w:szCs w:val="28"/>
        </w:rPr>
      </w:pPr>
      <w:r w:rsidRPr="000A171E">
        <w:rPr>
          <w:sz w:val="28"/>
          <w:szCs w:val="28"/>
        </w:rPr>
        <w:t xml:space="preserve">Природу: океан, ліс, зоряне небо.</w:t>
      </w:r>
    </w:p>
    <w:p w:rsidRPr="000A171E" w:rsidR="000A171E" w:rsidP="00543F6A" w:rsidRDefault="000A171E" w14:paraId="303A5268" w14:textId="77777777">
      <w:pPr>
        <w:pStyle w:val="a4"/>
        <w:numPr>
          <w:ilvl w:val="0"/>
          <w:numId w:val="4"/>
        </w:numPr>
        <w:rPr>
          <w:sz w:val="28"/>
          <w:szCs w:val="28"/>
        </w:rPr>
      </w:pPr>
      <w:r w:rsidRPr="000A171E">
        <w:rPr>
          <w:sz w:val="28"/>
          <w:szCs w:val="28"/>
        </w:rPr>
        <w:t xml:space="preserve">Ідеї: справедливість, доброта, творчість, допитливість.</w:t>
      </w:r>
    </w:p>
    <w:p w:rsidRPr="000A171E" w:rsidR="000A171E" w:rsidP="00543F6A" w:rsidRDefault="000A171E" w14:paraId="487832F4" w14:textId="77777777">
      <w:pPr>
        <w:pStyle w:val="a4"/>
        <w:numPr>
          <w:ilvl w:val="0"/>
          <w:numId w:val="4"/>
        </w:numPr>
        <w:rPr>
          <w:sz w:val="28"/>
          <w:szCs w:val="28"/>
        </w:rPr>
      </w:pPr>
      <w:r w:rsidRPr="000A171E">
        <w:rPr>
          <w:sz w:val="28"/>
          <w:szCs w:val="28"/>
        </w:rPr>
        <w:t xml:space="preserve">Досвід: допомога іншим, подорожі, вивчення чогось нового.</w:t>
      </w:r>
    </w:p>
    <w:p w:rsidR="000A171E" w:rsidP="000A171E" w:rsidRDefault="00C55024" w14:paraId="197840EF" w14:textId="77777777">
      <w:pPr>
        <w:spacing w:before="100" w:beforeAutospacing="1" w:after="100" w:afterAutospacing="1" w:line="240" w:lineRule="auto"/>
        <w:jc w:val="center"/>
        <w:outlineLvl w:val="2"/>
        <w:rPr>
          <w:rFonts w:ascii="Times New Roman" w:hAnsi="Times New Roman" w:eastAsia="Times New Roman" w:cs="Times New Roman"/>
          <w:b/>
          <w:bCs/>
          <w:sz w:val="28"/>
          <w:szCs w:val="28"/>
          <w:lang w:val="ru-UA" w:eastAsia="ru-UA"/>
        </w:rPr>
      </w:pPr>
      <w:r w:rsidRPr="000A171E">
        <w:rPr>
          <w:rFonts w:ascii="Times New Roman" w:hAnsi="Times New Roman" w:eastAsia="Times New Roman" w:cs="Times New Roman"/>
          <w:b/>
          <w:bCs/>
          <w:sz w:val="28"/>
          <w:szCs w:val="28"/>
          <w:lang w:val="ru-UA" w:eastAsia="ru-UA"/>
        </w:rPr>
        <w:t xml:space="preserve">Особистий досвід віри</w:t>
      </w:r>
    </w:p>
    <w:p w:rsidR="00C55024" w:rsidP="00320755" w:rsidRDefault="002B4FDD" w14:paraId="38BF0225" w14:textId="1AD1B987">
      <w:pPr>
        <w:spacing w:before="100" w:beforeAutospacing="1" w:after="100" w:afterAutospacing="1" w:line="240" w:lineRule="auto"/>
        <w:jc w:val="both"/>
        <w:outlineLvl w:val="2"/>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1C59C7" w:rsidR="00C55024">
        <w:rPr>
          <w:rFonts w:ascii="Times New Roman" w:hAnsi="Times New Roman" w:eastAsia="Times New Roman" w:cs="Times New Roman"/>
          <w:b/>
          <w:bCs/>
          <w:sz w:val="28"/>
          <w:szCs w:val="28"/>
          <w:lang w:val="ru-UA" w:eastAsia="ru-UA"/>
        </w:rPr>
        <w:t xml:space="preserve">Святі: </w:t>
      </w:r>
      <w:r w:rsidRPr="001C59C7" w:rsidR="00C55024">
        <w:rPr>
          <w:rFonts w:ascii="Times New Roman" w:hAnsi="Times New Roman" w:eastAsia="Times New Roman" w:cs="Times New Roman"/>
          <w:sz w:val="28"/>
          <w:szCs w:val="28"/>
          <w:lang w:val="ru-UA" w:eastAsia="ru-UA"/>
        </w:rPr>
        <w:t xml:space="preserve">наприклад</w:t>
      </w:r>
      <w:r w:rsidRPr="001C59C7" w:rsidR="00C55024">
        <w:rPr>
          <w:rFonts w:ascii="Times New Roman" w:hAnsi="Times New Roman" w:eastAsia="Times New Roman" w:cs="Times New Roman"/>
          <w:sz w:val="28"/>
          <w:szCs w:val="28"/>
          <w:lang w:val="ru-UA" w:eastAsia="ru-UA"/>
        </w:rPr>
        <w:t xml:space="preserve">, свята мучениця Татіана Римська, яка відмовилася від привілейованого життя заради Христа, або святий отрок Іларіон, який був дуже юним, але твердим у вірі.</w:t>
      </w:r>
    </w:p>
    <w:p w:rsidRPr="00320755" w:rsidR="00320755" w:rsidP="00573AFF" w:rsidRDefault="00320755" w14:paraId="5ED187BF" w14:textId="0ACB4F7A">
      <w:pPr>
        <w:shd w:val="clear" w:color="auto" w:fill="FFFFFF"/>
        <w:spacing w:after="120" w:line="240" w:lineRule="auto"/>
        <w:jc w:val="both"/>
        <w:rPr>
          <w:rFonts w:ascii="Segoe UI Semibold" w:hAnsi="Segoe UI Semibold" w:eastAsia="Times New Roman" w:cs="Segoe UI Semibold"/>
          <w:caps/>
          <w:sz w:val="27"/>
          <w:szCs w:val="27"/>
          <w:lang w:val="ru-UA" w:eastAsia="ru-UA"/>
        </w:rPr>
      </w:pPr>
      <w:r>
        <w:rPr>
          <w:rFonts w:ascii="Times New Roman" w:hAnsi="Times New Roman" w:eastAsia="Times New Roman" w:cs="Times New Roman"/>
          <w:color w:val="222222"/>
          <w:sz w:val="28"/>
          <w:szCs w:val="28"/>
          <w:lang w:eastAsia="ru-UA"/>
        </w:rPr>
        <w:t xml:space="preserve">     </w:t>
      </w:r>
      <w:r w:rsidRPr="00320755">
        <w:rPr>
          <w:rFonts w:ascii="Times New Roman" w:hAnsi="Times New Roman" w:eastAsia="Times New Roman" w:cs="Times New Roman"/>
          <w:sz w:val="28"/>
          <w:szCs w:val="28"/>
          <w:lang w:val="ru-UA" w:eastAsia="ru-UA"/>
        </w:rPr>
        <w:t xml:space="preserve">Свв</w:t>
      </w:r>
      <w:r w:rsidRPr="00320755">
        <w:rPr>
          <w:rFonts w:ascii="Times New Roman" w:hAnsi="Times New Roman" w:eastAsia="Times New Roman" w:cs="Times New Roman"/>
          <w:sz w:val="28"/>
          <w:szCs w:val="28"/>
          <w:lang w:val="ru-UA" w:eastAsia="ru-UA"/>
        </w:rPr>
        <w:t xml:space="preserve">. благовірні князі Борис і Гліб (†1015) — молодші сини св. князя Володимира. Виховані в християнській вірі, вони обрали смерть замість міжусобної війни: Борис відмовився боротися за престол проти старшого брата Святополка, а Гліб смиренно прийняв смерть, знаючи про долю брата. Борис був убитий на річці Альті 24 липня, Гліб — біля Смоленська 5 вересня. Їхній подвиг утвердив християнські цінності милосердя та непротивлення злу на Русі. Мощі святих прославилися чудесами. </w:t>
      </w:r>
      <w:r w:rsidRPr="00320755">
        <w:rPr>
          <w:rFonts w:ascii="Times New Roman" w:hAnsi="Times New Roman" w:cs="Times New Roman"/>
          <w:sz w:val="28"/>
          <w:szCs w:val="28"/>
          <w:shd w:val="clear" w:color="auto" w:fill="FFFFFF"/>
        </w:rPr>
        <w:t xml:space="preserve">Шанування святих Бориса та Гліба почалося дуже рано, незабаром після їхньої кончини. Службу святим склав митрополит Київський Іоанн I (1008–1035).</w:t>
      </w:r>
    </w:p>
    <w:p w:rsidR="00C55024" w:rsidP="00320755" w:rsidRDefault="00573AFF" w14:paraId="12C2170B" w14:textId="02D7823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1C59C7" w:rsidR="00C55024">
        <w:rPr>
          <w:rFonts w:ascii="Times New Roman" w:hAnsi="Times New Roman" w:eastAsia="Times New Roman" w:cs="Times New Roman"/>
          <w:b/>
          <w:bCs/>
          <w:sz w:val="28"/>
          <w:szCs w:val="28"/>
          <w:lang w:val="ru-UA" w:eastAsia="ru-UA"/>
        </w:rPr>
        <w:t xml:space="preserve">Сучасні </w:t>
      </w:r>
      <w:r w:rsidRPr="001C59C7" w:rsidR="00C55024">
        <w:rPr>
          <w:rFonts w:ascii="Times New Roman" w:hAnsi="Times New Roman" w:eastAsia="Times New Roman" w:cs="Times New Roman"/>
          <w:b/>
          <w:bCs/>
          <w:sz w:val="28"/>
          <w:szCs w:val="28"/>
          <w:lang w:val="ru-UA" w:eastAsia="ru-UA"/>
        </w:rPr>
        <w:t xml:space="preserve">люди: </w:t>
      </w:r>
      <w:r w:rsidRPr="001C59C7" w:rsidR="00C55024">
        <w:rPr>
          <w:rFonts w:ascii="Times New Roman" w:hAnsi="Times New Roman" w:eastAsia="Times New Roman" w:cs="Times New Roman"/>
          <w:sz w:val="28"/>
          <w:szCs w:val="28"/>
          <w:lang w:val="ru-UA" w:eastAsia="ru-UA"/>
        </w:rPr>
        <w:t xml:space="preserve">Наведи приклади відомих спортсменів, музикантів або вчених, які відкрито говорять про свою віру. Це покаже, що віра не заважає бути успішним і сучасним.</w:t>
      </w:r>
    </w:p>
    <w:p w:rsidR="00B15CBE" w:rsidP="00320755" w:rsidRDefault="00B15CBE" w14:paraId="20AAEE3E" w14:textId="57549A8E">
      <w:pPr>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15CBE">
        <w:rPr>
          <w:rFonts w:ascii="Times New Roman" w:hAnsi="Times New Roman" w:cs="Times New Roman"/>
          <w:sz w:val="28"/>
          <w:szCs w:val="28"/>
          <w:shd w:val="clear" w:color="auto" w:fill="FFFFFF"/>
        </w:rPr>
        <w:t xml:space="preserve">Сучасники по-різному висловлюються щодо віри в Бога: деякі відомі вчені та діячі культури, такі як Наталія Бехтерева та </w:t>
      </w:r>
      <w:r w:rsidRPr="00B15CBE">
        <w:rPr>
          <w:rFonts w:ascii="Times New Roman" w:hAnsi="Times New Roman" w:cs="Times New Roman"/>
          <w:sz w:val="28"/>
          <w:szCs w:val="28"/>
          <w:shd w:val="clear" w:color="auto" w:fill="FFFFFF"/>
        </w:rPr>
        <w:t xml:space="preserve">Клайв </w:t>
      </w:r>
      <w:r w:rsidRPr="00B15CBE">
        <w:rPr>
          <w:rFonts w:ascii="Times New Roman" w:hAnsi="Times New Roman" w:cs="Times New Roman"/>
          <w:sz w:val="28"/>
          <w:szCs w:val="28"/>
          <w:shd w:val="clear" w:color="auto" w:fill="FFFFFF"/>
        </w:rPr>
        <w:t xml:space="preserve">С. Льюїс, висловлюють свою віру, знаходячи її підтвердження в законах природи та науці. Інші, навпаки, дотримуються атеїстичних або скептичних поглядів, вважаючи, що віра — це особисте переконання або може бути відокремлена від духовності. Загальні теми для роздумів включають роль Бога у творенні світу, сенс життя, а також зв’язок віри з науковими відкриттями та особистим духовним досвідом</w:t>
      </w:r>
      <w:r>
        <w:rPr>
          <w:rFonts w:ascii="Times New Roman" w:hAnsi="Times New Roman" w:cs="Times New Roman"/>
          <w:sz w:val="28"/>
          <w:szCs w:val="28"/>
          <w:shd w:val="clear" w:color="auto" w:fill="FFFFFF"/>
        </w:rPr>
        <w:t xml:space="preserve">.</w:t>
      </w:r>
    </w:p>
    <w:p w:rsidR="00B15CBE" w:rsidP="00320755" w:rsidRDefault="00B15CBE" w14:paraId="24D4A2FA" w14:textId="665DB831">
      <w:pPr>
        <w:spacing w:before="100" w:beforeAutospacing="1" w:after="100" w:afterAutospacing="1"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Сократ, Вільям Шекспір, Дені Дідро, Антон Чехов, Федір Достоєвський, Йоганн Кеплер, </w:t>
      </w:r>
      <w:r>
        <w:rPr>
          <w:rFonts w:ascii="Times New Roman" w:hAnsi="Times New Roman" w:cs="Times New Roman"/>
          <w:sz w:val="28"/>
          <w:szCs w:val="28"/>
          <w:shd w:val="clear" w:color="auto" w:fill="FFFFFF"/>
        </w:rPr>
        <w:t xml:space="preserve">Блез </w:t>
      </w:r>
      <w:r>
        <w:rPr>
          <w:rFonts w:ascii="Times New Roman" w:hAnsi="Times New Roman" w:cs="Times New Roman"/>
          <w:sz w:val="28"/>
          <w:szCs w:val="28"/>
          <w:shd w:val="clear" w:color="auto" w:fill="FFFFFF"/>
        </w:rPr>
        <w:t xml:space="preserve">Паскаль, Данте, Ісаак Ньютон, Наталія Бехтерева, Олександр Солженіцин та багато </w:t>
      </w:r>
      <w:r w:rsidRPr="00B15CBE">
        <w:rPr>
          <w:rFonts w:ascii="Times New Roman" w:hAnsi="Times New Roman" w:cs="Times New Roman"/>
          <w:color w:val="000000" w:themeColor="text1"/>
          <w:sz w:val="28"/>
          <w:szCs w:val="28"/>
          <w:shd w:val="clear" w:color="auto" w:fill="FFFFFF"/>
        </w:rPr>
        <w:t xml:space="preserve">інших вчених, мислителів, письменників, поетів, філософів не сумнівалися в існуванні Бога, у Його любові до людини та Його </w:t>
      </w:r>
      <w:r>
        <w:rPr>
          <w:rFonts w:ascii="Times New Roman" w:hAnsi="Times New Roman" w:cs="Times New Roman"/>
          <w:color w:val="000000" w:themeColor="text1"/>
          <w:sz w:val="28"/>
          <w:szCs w:val="28"/>
          <w:shd w:val="clear" w:color="auto" w:fill="FFFFFF"/>
        </w:rPr>
        <w:t xml:space="preserve">величі.</w:t>
      </w:r>
    </w:p>
    <w:p w:rsidR="00B15CBE" w:rsidP="00B15CBE" w:rsidRDefault="00B15CBE" w14:paraId="3470243E" w14:textId="324B14A4">
      <w:pPr>
        <w:spacing w:before="100" w:beforeAutospacing="1" w:after="100" w:afterAutospacing="1" w:line="240"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Дискусія «Що я можу розповісти про свою віру?»</w:t>
      </w:r>
    </w:p>
    <w:p w:rsidR="00C11D53" w:rsidP="00CA1C57" w:rsidRDefault="00B15CBE" w14:paraId="76346CAE" w14:textId="1012E42B">
      <w:pPr>
        <w:pStyle w:val="a4"/>
        <w:jc w:val="both"/>
      </w:pPr>
      <w:r w:rsidRPr="00B15CBE">
        <w:t xml:space="preserve">Розкажіть про свої основні переконання. Наприклад, у що ви вірите? Чи є у вас священні тексти, якими ви керуєтеся? </w:t>
      </w:r>
      <w:r w:rsidRPr="00B15CBE">
        <w:t xml:space="preserve">Поділіться історією своєї віри. Розкажіть, як ви прийшли до неї, як вона сформувалася. </w:t>
      </w:r>
      <w:r w:rsidRPr="00B15CBE">
        <w:t xml:space="preserve">Що вас у ній привабило, які цінності вона несе?</w:t>
      </w:r>
    </w:p>
    <w:p w:rsidR="004A67CF" w:rsidP="004A67CF" w:rsidRDefault="004A67CF" w14:paraId="3FC7EEFB" w14:textId="56CDC7A4">
      <w:pPr>
        <w:pStyle w:val="a4"/>
        <w:jc w:val="center"/>
        <w:rPr>
          <w:b/>
          <w:bCs/>
          <w:sz w:val="28"/>
          <w:szCs w:val="28"/>
          <w:lang w:val="ru-RU"/>
        </w:rPr>
      </w:pPr>
      <w:r>
        <w:rPr>
          <w:b/>
          <w:bCs/>
          <w:sz w:val="28"/>
          <w:szCs w:val="28"/>
          <w:lang w:val="ru-RU"/>
        </w:rPr>
        <w:lastRenderedPageBreak/>
      </w:r>
      <w:r>
        <w:rPr>
          <w:b/>
          <w:bCs/>
          <w:sz w:val="28"/>
          <w:szCs w:val="28"/>
          <w:lang w:val="ru-RU"/>
        </w:rPr>
        <w:t xml:space="preserve">Урок 3</w:t>
      </w:r>
    </w:p>
    <w:p w:rsidR="004A67CF" w:rsidP="004A67CF" w:rsidRDefault="004A67CF" w14:paraId="45E76CDC" w14:textId="0F88ADE1">
      <w:pPr>
        <w:spacing w:before="100" w:beforeAutospacing="1" w:after="100" w:afterAutospacing="1" w:line="240" w:lineRule="auto"/>
        <w:jc w:val="center"/>
        <w:outlineLvl w:val="2"/>
        <w:rPr>
          <w:rFonts w:ascii="Times New Roman" w:hAnsi="Times New Roman" w:eastAsia="Times New Roman" w:cs="Times New Roman"/>
          <w:b/>
          <w:bCs/>
          <w:i/>
          <w:iCs/>
          <w:sz w:val="28"/>
          <w:szCs w:val="28"/>
          <w:lang w:val="ru-UA" w:eastAsia="ru-UA"/>
        </w:rPr>
      </w:pPr>
      <w:r w:rsidRPr="004A67CF">
        <w:rPr>
          <w:rFonts w:ascii="Times New Roman" w:hAnsi="Times New Roman" w:eastAsia="Times New Roman" w:cs="Times New Roman"/>
          <w:b/>
          <w:bCs/>
          <w:i/>
          <w:iCs/>
          <w:sz w:val="28"/>
          <w:szCs w:val="28"/>
          <w:lang w:val="ru-UA" w:eastAsia="ru-UA"/>
        </w:rPr>
        <w:t xml:space="preserve">Етика та мораль: </w:t>
      </w:r>
      <w:r w:rsidRPr="004A67CF">
        <w:rPr>
          <w:rFonts w:ascii="Times New Roman" w:hAnsi="Times New Roman" w:eastAsia="Times New Roman" w:cs="Times New Roman"/>
          <w:b/>
          <w:bCs/>
          <w:i/>
          <w:iCs/>
          <w:sz w:val="28"/>
          <w:szCs w:val="28"/>
          <w:lang w:val="ru-UA" w:eastAsia="ru-UA"/>
        </w:rPr>
        <w:t xml:space="preserve">як </w:t>
      </w:r>
      <w:r w:rsidRPr="004A67CF">
        <w:rPr>
          <w:rFonts w:ascii="Times New Roman" w:hAnsi="Times New Roman" w:eastAsia="Times New Roman" w:cs="Times New Roman"/>
          <w:b/>
          <w:bCs/>
          <w:i/>
          <w:iCs/>
          <w:sz w:val="28"/>
          <w:szCs w:val="28"/>
          <w:lang w:val="ru-UA" w:eastAsia="ru-UA"/>
        </w:rPr>
        <w:t xml:space="preserve">жити по-християнськи сьогодні?</w:t>
      </w:r>
    </w:p>
    <w:p w:rsidRPr="004A67CF" w:rsidR="004A67CF" w:rsidP="004A67CF" w:rsidRDefault="004A67CF" w14:paraId="734A539C" w14:textId="66FC2B51">
      <w:pPr>
        <w:pStyle w:val="a4"/>
        <w:spacing w:before="0" w:beforeAutospacing="0" w:after="0" w:afterAutospacing="0" w:line="360" w:lineRule="auto"/>
        <w:jc w:val="both"/>
        <w:rPr>
          <w:sz w:val="28"/>
          <w:szCs w:val="28"/>
        </w:rPr>
      </w:pPr>
      <w:r w:rsidRPr="004A67CF">
        <w:rPr>
          <w:b/>
          <w:bCs/>
          <w:sz w:val="28"/>
          <w:szCs w:val="28"/>
        </w:rPr>
        <w:t xml:space="preserve">Етика </w:t>
      </w:r>
      <w:r w:rsidRPr="004A67CF">
        <w:rPr>
          <w:sz w:val="28"/>
          <w:szCs w:val="28"/>
        </w:rPr>
        <w:t xml:space="preserve">– це вчення про мораль, про належну поведінку, система принципів.</w:t>
      </w:r>
    </w:p>
    <w:p w:rsidRPr="004A67CF" w:rsidR="004A67CF" w:rsidP="004A67CF" w:rsidRDefault="004A67CF" w14:paraId="057678D1" w14:textId="73169ECF">
      <w:pPr>
        <w:pStyle w:val="a4"/>
        <w:spacing w:before="0" w:beforeAutospacing="0" w:after="0" w:afterAutospacing="0" w:line="360" w:lineRule="auto"/>
        <w:jc w:val="both"/>
        <w:rPr>
          <w:sz w:val="28"/>
          <w:szCs w:val="28"/>
        </w:rPr>
      </w:pPr>
      <w:r w:rsidRPr="004A67CF">
        <w:rPr>
          <w:b/>
          <w:bCs/>
          <w:sz w:val="28"/>
          <w:szCs w:val="28"/>
        </w:rPr>
        <w:t xml:space="preserve">Мораль </w:t>
      </w:r>
      <w:r w:rsidRPr="004A67CF">
        <w:rPr>
          <w:sz w:val="28"/>
          <w:szCs w:val="28"/>
        </w:rPr>
        <w:t xml:space="preserve">(або </w:t>
      </w:r>
      <w:r w:rsidRPr="004A67CF">
        <w:rPr>
          <w:b/>
          <w:bCs/>
          <w:sz w:val="28"/>
          <w:szCs w:val="28"/>
        </w:rPr>
        <w:t xml:space="preserve">етика</w:t>
      </w:r>
      <w:r w:rsidRPr="004A67CF">
        <w:rPr>
          <w:sz w:val="28"/>
          <w:szCs w:val="28"/>
        </w:rPr>
        <w:t xml:space="preserve">) — це самі норми, правила поведінки, практична реалізація етичних принципів.</w:t>
      </w:r>
    </w:p>
    <w:p w:rsidRPr="004A67CF" w:rsidR="004A67CF" w:rsidP="004A67CF" w:rsidRDefault="004A67CF" w14:paraId="2D05A831" w14:textId="2E112F03">
      <w:pPr>
        <w:pStyle w:val="a4"/>
        <w:spacing w:before="0" w:beforeAutospacing="0" w:after="0" w:afterAutospacing="0" w:line="360" w:lineRule="auto"/>
        <w:jc w:val="both"/>
        <w:rPr>
          <w:sz w:val="28"/>
          <w:szCs w:val="28"/>
        </w:rPr>
      </w:pPr>
      <w:r w:rsidRPr="004A67CF">
        <w:rPr>
          <w:b/>
          <w:bCs/>
          <w:sz w:val="28"/>
          <w:szCs w:val="28"/>
        </w:rPr>
        <w:t xml:space="preserve">Православна етика </w:t>
      </w:r>
      <w:r w:rsidRPr="004A67CF">
        <w:rPr>
          <w:sz w:val="28"/>
          <w:szCs w:val="28"/>
        </w:rPr>
        <w:t xml:space="preserve">ґрунтується </w:t>
      </w:r>
      <w:r w:rsidRPr="004A67CF">
        <w:rPr>
          <w:sz w:val="28"/>
          <w:szCs w:val="28"/>
        </w:rPr>
        <w:t xml:space="preserve">на Євангелії та житті Ісуса Христа. Головний принцип: любов до Бога та любов до ближнього (Мф. 22:37-40).</w:t>
      </w:r>
    </w:p>
    <w:p w:rsidRPr="004A67CF" w:rsidR="004A67CF" w:rsidP="00EB1DF2" w:rsidRDefault="004A67CF" w14:paraId="476ACA9B" w14:textId="48891CAD">
      <w:pPr>
        <w:spacing w:after="0" w:line="360" w:lineRule="auto"/>
        <w:jc w:val="center"/>
        <w:outlineLvl w:val="2"/>
        <w:rPr>
          <w:rFonts w:ascii="Times New Roman" w:hAnsi="Times New Roman" w:eastAsia="Times New Roman" w:cs="Times New Roman"/>
          <w:b/>
          <w:bCs/>
          <w:sz w:val="28"/>
          <w:szCs w:val="28"/>
          <w:lang w:val="ru-UA" w:eastAsia="ru-UA"/>
        </w:rPr>
      </w:pPr>
      <w:r w:rsidRPr="004A67CF">
        <w:rPr>
          <w:rFonts w:ascii="Times New Roman" w:hAnsi="Times New Roman" w:eastAsia="Times New Roman" w:cs="Times New Roman"/>
          <w:b/>
          <w:bCs/>
          <w:sz w:val="28"/>
          <w:szCs w:val="28"/>
          <w:lang w:val="ru-UA" w:eastAsia="ru-UA"/>
        </w:rPr>
        <w:t xml:space="preserve">Головна заповідь та її значення</w:t>
      </w:r>
    </w:p>
    <w:p w:rsidRPr="00986BB2" w:rsidR="004A67CF" w:rsidP="004A67CF" w:rsidRDefault="004A67CF" w14:paraId="66EB8787" w14:textId="77777777">
      <w:pPr>
        <w:spacing w:after="0" w:line="360" w:lineRule="auto"/>
        <w:jc w:val="both"/>
        <w:rPr>
          <w:rFonts w:ascii="Times New Roman" w:hAnsi="Times New Roman" w:eastAsia="Times New Roman" w:cs="Times New Roman"/>
          <w:sz w:val="28"/>
          <w:szCs w:val="28"/>
          <w:lang w:val="ru-UA" w:eastAsia="ru-UA"/>
        </w:rPr>
      </w:pPr>
      <w:r w:rsidRPr="00986BB2">
        <w:rPr>
          <w:rFonts w:ascii="Times New Roman" w:hAnsi="Times New Roman" w:eastAsia="Times New Roman" w:cs="Times New Roman"/>
          <w:sz w:val="28"/>
          <w:szCs w:val="28"/>
          <w:lang w:val="ru-UA" w:eastAsia="ru-UA"/>
        </w:rPr>
        <w:t xml:space="preserve">Читання та аналіз уривка: Мф. 22:37-40 (про дві головні заповіді).</w:t>
      </w:r>
    </w:p>
    <w:p w:rsidRPr="00986BB2" w:rsidR="004A67CF" w:rsidP="004A67CF" w:rsidRDefault="004A67CF" w14:paraId="74BB4378" w14:textId="77777777">
      <w:pPr>
        <w:spacing w:after="0" w:line="360" w:lineRule="auto"/>
        <w:jc w:val="both"/>
        <w:rPr>
          <w:rFonts w:ascii="Times New Roman" w:hAnsi="Times New Roman" w:eastAsia="Times New Roman" w:cs="Times New Roman"/>
          <w:sz w:val="28"/>
          <w:szCs w:val="28"/>
          <w:lang w:val="ru-UA" w:eastAsia="ru-UA"/>
        </w:rPr>
      </w:pPr>
      <w:r w:rsidRPr="00986BB2">
        <w:rPr>
          <w:rFonts w:ascii="Times New Roman" w:hAnsi="Times New Roman" w:eastAsia="Times New Roman" w:cs="Times New Roman"/>
          <w:sz w:val="28"/>
          <w:szCs w:val="28"/>
          <w:lang w:val="ru-UA" w:eastAsia="ru-UA"/>
        </w:rPr>
        <w:t xml:space="preserve">Любов до Бога</w:t>
      </w:r>
      <w:r w:rsidRPr="00986BB2">
        <w:rPr>
          <w:rFonts w:ascii="Times New Roman" w:hAnsi="Times New Roman" w:eastAsia="Times New Roman" w:cs="Times New Roman"/>
          <w:sz w:val="28"/>
          <w:szCs w:val="28"/>
          <w:lang w:val="ru-UA" w:eastAsia="ru-UA"/>
        </w:rPr>
        <w:t xml:space="preserve">: Виявляється </w:t>
      </w:r>
      <w:r w:rsidRPr="00986BB2">
        <w:rPr>
          <w:rFonts w:ascii="Times New Roman" w:hAnsi="Times New Roman" w:eastAsia="Times New Roman" w:cs="Times New Roman"/>
          <w:sz w:val="28"/>
          <w:szCs w:val="28"/>
          <w:lang w:val="ru-UA" w:eastAsia="ru-UA"/>
        </w:rPr>
        <w:t xml:space="preserve">в молитві, послуху Його заповідям, прагненні до святості.</w:t>
      </w:r>
    </w:p>
    <w:p w:rsidRPr="004A67CF" w:rsidR="004A67CF" w:rsidP="004A67CF" w:rsidRDefault="004A67CF" w14:paraId="4F185558" w14:textId="52A0D49A">
      <w:pPr>
        <w:spacing w:after="0" w:line="360" w:lineRule="auto"/>
        <w:jc w:val="both"/>
        <w:rPr>
          <w:rFonts w:ascii="Times New Roman" w:hAnsi="Times New Roman" w:eastAsia="Times New Roman" w:cs="Times New Roman"/>
          <w:sz w:val="28"/>
          <w:szCs w:val="28"/>
          <w:lang w:val="ru-UA" w:eastAsia="ru-UA"/>
        </w:rPr>
      </w:pPr>
      <w:r w:rsidRPr="00986BB2">
        <w:rPr>
          <w:rFonts w:ascii="Times New Roman" w:hAnsi="Times New Roman" w:eastAsia="Times New Roman" w:cs="Times New Roman"/>
          <w:sz w:val="28"/>
          <w:szCs w:val="28"/>
          <w:lang w:val="ru-UA" w:eastAsia="ru-UA"/>
        </w:rPr>
        <w:t xml:space="preserve">Любов до ближнього</w:t>
      </w:r>
      <w:r w:rsidRPr="004A67CF">
        <w:rPr>
          <w:rFonts w:ascii="Times New Roman" w:hAnsi="Times New Roman" w:eastAsia="Times New Roman" w:cs="Times New Roman"/>
          <w:b/>
          <w:bCs/>
          <w:sz w:val="28"/>
          <w:szCs w:val="28"/>
          <w:lang w:val="ru-UA" w:eastAsia="ru-UA"/>
        </w:rPr>
        <w:t xml:space="preserve">: </w:t>
      </w:r>
      <w:r w:rsidRPr="004A67CF">
        <w:rPr>
          <w:rFonts w:ascii="Times New Roman" w:hAnsi="Times New Roman" w:eastAsia="Times New Roman" w:cs="Times New Roman"/>
          <w:sz w:val="28"/>
          <w:szCs w:val="28"/>
          <w:lang w:val="ru-UA" w:eastAsia="ru-UA"/>
        </w:rPr>
        <w:t xml:space="preserve">«Поводьтеся з людьми так, як ви хотіли б, щоб вони поводилися з вами» (Мф. 7:12). Це не просто почуття, а активна дія.</w:t>
      </w:r>
    </w:p>
    <w:p w:rsidRPr="004A67CF" w:rsidR="004A67CF" w:rsidP="00EB1DF2" w:rsidRDefault="004A67CF" w14:paraId="738EE975" w14:textId="373431C4">
      <w:pPr>
        <w:spacing w:after="0" w:line="360" w:lineRule="auto"/>
        <w:jc w:val="center"/>
        <w:outlineLvl w:val="2"/>
        <w:rPr>
          <w:rFonts w:ascii="Times New Roman" w:hAnsi="Times New Roman" w:eastAsia="Times New Roman" w:cs="Times New Roman"/>
          <w:b/>
          <w:bCs/>
          <w:sz w:val="28"/>
          <w:szCs w:val="28"/>
          <w:lang w:val="ru-UA" w:eastAsia="ru-UA"/>
        </w:rPr>
      </w:pPr>
      <w:r w:rsidRPr="004A67CF">
        <w:rPr>
          <w:rFonts w:ascii="Times New Roman" w:hAnsi="Times New Roman" w:eastAsia="Times New Roman" w:cs="Times New Roman"/>
          <w:b/>
          <w:bCs/>
          <w:sz w:val="28"/>
          <w:szCs w:val="28"/>
          <w:lang w:val="ru-UA" w:eastAsia="ru-UA"/>
        </w:rPr>
        <w:t xml:space="preserve">Ключові чесноти</w:t>
      </w:r>
    </w:p>
    <w:p w:rsidRPr="004A67CF" w:rsidR="004A67CF" w:rsidP="004A67CF" w:rsidRDefault="004A67CF" w14:paraId="4C9F1B33" w14:textId="77777777">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sz w:val="28"/>
          <w:szCs w:val="28"/>
          <w:lang w:val="ru-UA" w:eastAsia="ru-UA"/>
        </w:rPr>
        <w:t xml:space="preserve">Робота з текстом/бесіда</w:t>
      </w:r>
      <w:r w:rsidRPr="004A67CF">
        <w:rPr>
          <w:rFonts w:ascii="Times New Roman" w:hAnsi="Times New Roman" w:eastAsia="Times New Roman" w:cs="Times New Roman"/>
          <w:b/>
          <w:bCs/>
          <w:sz w:val="28"/>
          <w:szCs w:val="28"/>
          <w:lang w:val="ru-UA" w:eastAsia="ru-UA"/>
        </w:rPr>
        <w:t xml:space="preserve">. </w:t>
      </w:r>
      <w:r w:rsidRPr="004A67CF">
        <w:rPr>
          <w:rFonts w:ascii="Times New Roman" w:hAnsi="Times New Roman" w:eastAsia="Times New Roman" w:cs="Times New Roman"/>
          <w:sz w:val="28"/>
          <w:szCs w:val="28"/>
          <w:lang w:val="ru-UA" w:eastAsia="ru-UA"/>
        </w:rPr>
        <w:t xml:space="preserve">Обговорення трьох основних чеснот, актуальних завжди:</w:t>
      </w:r>
    </w:p>
    <w:p w:rsidRPr="004A67CF" w:rsidR="004A67CF" w:rsidP="004A67CF" w:rsidRDefault="004A67CF" w14:paraId="0EE34A5F" w14:textId="77777777">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b/>
          <w:bCs/>
          <w:sz w:val="28"/>
          <w:szCs w:val="28"/>
          <w:lang w:val="ru-UA" w:eastAsia="ru-UA"/>
        </w:rPr>
        <w:t xml:space="preserve">Смиренність</w:t>
      </w:r>
      <w:r w:rsidRPr="004A67CF">
        <w:rPr>
          <w:rFonts w:ascii="Times New Roman" w:hAnsi="Times New Roman" w:eastAsia="Times New Roman" w:cs="Times New Roman"/>
          <w:b/>
          <w:bCs/>
          <w:sz w:val="28"/>
          <w:szCs w:val="28"/>
          <w:lang w:val="ru-UA" w:eastAsia="ru-UA"/>
        </w:rPr>
        <w:t xml:space="preserve">: </w:t>
      </w:r>
      <w:r w:rsidRPr="004A67CF">
        <w:rPr>
          <w:rFonts w:ascii="Times New Roman" w:hAnsi="Times New Roman" w:eastAsia="Times New Roman" w:cs="Times New Roman"/>
          <w:sz w:val="28"/>
          <w:szCs w:val="28"/>
          <w:lang w:val="ru-UA" w:eastAsia="ru-UA"/>
        </w:rPr>
        <w:t xml:space="preserve">Не </w:t>
      </w:r>
      <w:r w:rsidRPr="004A67CF">
        <w:rPr>
          <w:rFonts w:ascii="Times New Roman" w:hAnsi="Times New Roman" w:eastAsia="Times New Roman" w:cs="Times New Roman"/>
          <w:sz w:val="28"/>
          <w:szCs w:val="28"/>
          <w:lang w:val="ru-UA" w:eastAsia="ru-UA"/>
        </w:rPr>
        <w:t xml:space="preserve">приниження, а твереза оцінка себе перед Богом, усвідомлення своєї гріховності та надія на Нього. (Протилежність: гординя).</w:t>
      </w:r>
    </w:p>
    <w:p w:rsidRPr="004A67CF" w:rsidR="004A67CF" w:rsidP="004A67CF" w:rsidRDefault="004A67CF" w14:paraId="40A8E5FE" w14:textId="77777777">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b/>
          <w:bCs/>
          <w:sz w:val="28"/>
          <w:szCs w:val="28"/>
          <w:lang w:val="ru-UA" w:eastAsia="ru-UA"/>
        </w:rPr>
        <w:t xml:space="preserve">Милосердя: </w:t>
      </w:r>
      <w:r w:rsidRPr="004A67CF">
        <w:rPr>
          <w:rFonts w:ascii="Times New Roman" w:hAnsi="Times New Roman" w:eastAsia="Times New Roman" w:cs="Times New Roman"/>
          <w:sz w:val="28"/>
          <w:szCs w:val="28"/>
          <w:lang w:val="ru-UA" w:eastAsia="ru-UA"/>
        </w:rPr>
        <w:t xml:space="preserve">не лише матеріальна допомога, а й </w:t>
      </w:r>
      <w:r w:rsidRPr="00EB1DF2">
        <w:rPr>
          <w:rFonts w:ascii="Times New Roman" w:hAnsi="Times New Roman" w:eastAsia="Times New Roman" w:cs="Times New Roman"/>
          <w:sz w:val="28"/>
          <w:szCs w:val="28"/>
          <w:lang w:val="ru-UA" w:eastAsia="ru-UA"/>
        </w:rPr>
        <w:t xml:space="preserve">співчуття, </w:t>
      </w:r>
      <w:r w:rsidRPr="004A67CF">
        <w:rPr>
          <w:rFonts w:ascii="Times New Roman" w:hAnsi="Times New Roman" w:eastAsia="Times New Roman" w:cs="Times New Roman"/>
          <w:sz w:val="28"/>
          <w:szCs w:val="28"/>
          <w:lang w:val="ru-UA" w:eastAsia="ru-UA"/>
        </w:rPr>
        <w:t xml:space="preserve">вміння прощати й приймати інших. Діла милосердя (Мф. 25:31–46).</w:t>
      </w:r>
    </w:p>
    <w:p w:rsidR="004A67CF" w:rsidP="004A67CF" w:rsidRDefault="004A67CF" w14:paraId="2A8C260E" w14:textId="74CF8484">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b/>
          <w:bCs/>
          <w:sz w:val="28"/>
          <w:szCs w:val="28"/>
          <w:lang w:val="ru-UA" w:eastAsia="ru-UA"/>
        </w:rPr>
        <w:t xml:space="preserve">Терпіння: </w:t>
      </w:r>
      <w:r w:rsidRPr="004A67CF">
        <w:rPr>
          <w:rFonts w:ascii="Times New Roman" w:hAnsi="Times New Roman" w:eastAsia="Times New Roman" w:cs="Times New Roman"/>
          <w:sz w:val="28"/>
          <w:szCs w:val="28"/>
          <w:lang w:val="ru-UA" w:eastAsia="ru-UA"/>
        </w:rPr>
        <w:t xml:space="preserve">здатність переносити скорботи, спокуси, несправедливість з вірою та надією на Бога.</w:t>
      </w:r>
    </w:p>
    <w:p w:rsidR="00EB1DF2" w:rsidP="004C299B" w:rsidRDefault="004C299B" w14:paraId="07C5F127" w14:textId="78E712A6">
      <w:pPr>
        <w:spacing w:after="0" w:line="360" w:lineRule="auto"/>
        <w:jc w:val="both"/>
        <w:rPr>
          <w:rFonts w:ascii="Times New Roman" w:hAnsi="Times New Roman" w:eastAsia="Times New Roman" w:cs="Times New Roman"/>
          <w:b/>
          <w:bCs/>
          <w:sz w:val="28"/>
          <w:szCs w:val="28"/>
          <w:lang w:eastAsia="ru-UA"/>
        </w:rPr>
      </w:pPr>
      <w:r>
        <w:rPr>
          <w:noProof/>
        </w:rPr>
        <w:drawing>
          <wp:anchor distT="0" distB="0" distL="114300" distR="114300" simplePos="0" relativeHeight="251660288" behindDoc="1" locked="0" layoutInCell="1" allowOverlap="1" wp14:editId="0FB238CC" wp14:anchorId="1A1B8080">
            <wp:simplePos x="0" y="0"/>
            <wp:positionH relativeFrom="column">
              <wp:posOffset>1905</wp:posOffset>
            </wp:positionH>
            <wp:positionV relativeFrom="paragraph">
              <wp:posOffset>1905</wp:posOffset>
            </wp:positionV>
            <wp:extent cx="1866900" cy="1318260"/>
            <wp:effectExtent l="0" t="0" r="0" b="0"/>
            <wp:wrapTight wrapText="bothSides">
              <wp:wrapPolygon edited="0">
                <wp:start x="0" y="0"/>
                <wp:lineTo x="0" y="21225"/>
                <wp:lineTo x="21380" y="21225"/>
                <wp:lineTo x="2138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b/>
          <w:bCs/>
          <w:sz w:val="28"/>
          <w:szCs w:val="28"/>
          <w:lang w:eastAsia="ru-UA"/>
        </w:rPr>
        <w:t xml:space="preserve">               </w:t>
      </w:r>
      <w:r w:rsidR="00EB1DF2">
        <w:rPr>
          <w:rFonts w:ascii="Times New Roman" w:hAnsi="Times New Roman" w:eastAsia="Times New Roman" w:cs="Times New Roman"/>
          <w:b/>
          <w:bCs/>
          <w:sz w:val="28"/>
          <w:szCs w:val="28"/>
          <w:lang w:eastAsia="ru-UA"/>
        </w:rPr>
        <w:t xml:space="preserve">Християнське життя сьогодні</w:t>
      </w:r>
    </w:p>
    <w:p w:rsidRPr="004A67CF" w:rsidR="004A67CF" w:rsidP="00EB1DF2" w:rsidRDefault="004A67CF" w14:paraId="2D79F040" w14:textId="1AFF7585">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sz w:val="28"/>
          <w:szCs w:val="28"/>
          <w:lang w:val="ru-UA" w:eastAsia="ru-UA"/>
        </w:rPr>
        <w:t xml:space="preserve">Які сучасні реалії чи проблеми роблять християнське життя особливо важким? (Інтернет, соціальні мережі, споживання, конкуренція, байдужість, агресія).</w:t>
      </w:r>
    </w:p>
    <w:p w:rsidR="004A67CF" w:rsidP="00EB1DF2" w:rsidRDefault="004A67CF" w14:paraId="3A028331" w14:textId="11590614">
      <w:pPr>
        <w:spacing w:after="0" w:line="360" w:lineRule="auto"/>
        <w:jc w:val="center"/>
        <w:outlineLvl w:val="2"/>
        <w:rPr>
          <w:rFonts w:ascii="Times New Roman" w:hAnsi="Times New Roman" w:eastAsia="Times New Roman" w:cs="Times New Roman"/>
          <w:b/>
          <w:bCs/>
          <w:sz w:val="28"/>
          <w:szCs w:val="28"/>
          <w:lang w:val="ru-UA" w:eastAsia="ru-UA"/>
        </w:rPr>
      </w:pPr>
      <w:r w:rsidRPr="00EB1DF2">
        <w:rPr>
          <w:rFonts w:ascii="Times New Roman" w:hAnsi="Times New Roman" w:eastAsia="Times New Roman" w:cs="Times New Roman"/>
          <w:b/>
          <w:bCs/>
          <w:sz w:val="28"/>
          <w:szCs w:val="28"/>
          <w:lang w:val="ru-UA" w:eastAsia="ru-UA"/>
        </w:rPr>
        <w:t xml:space="preserve">Християнські відповіді на сучасні дилеми</w:t>
      </w:r>
    </w:p>
    <w:p w:rsidRPr="00986BB2" w:rsidR="00986BB2" w:rsidP="00986BB2" w:rsidRDefault="00986BB2" w14:paraId="1F4AD73A" w14:textId="0A795E18">
      <w:pPr>
        <w:spacing w:after="0" w:line="360" w:lineRule="auto"/>
        <w:jc w:val="both"/>
        <w:outlineLvl w:val="2"/>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Дискусія на тему сучасних стосунків, залежностей та шляхів вирішення проблеми.</w:t>
      </w:r>
    </w:p>
    <w:p w:rsidR="00EB1DF2" w:rsidP="00EB1DF2" w:rsidRDefault="00EB1DF2" w14:paraId="31EFE8E3" w14:textId="045D9165">
      <w:pPr>
        <w:spacing w:after="0" w:line="360" w:lineRule="auto"/>
        <w:jc w:val="both"/>
        <w:outlineLvl w:val="2"/>
        <w:rPr>
          <w:rFonts w:ascii="Times New Roman" w:hAnsi="Times New Roman" w:eastAsia="Times New Roman" w:cs="Times New Roman"/>
          <w:sz w:val="28"/>
          <w:szCs w:val="28"/>
          <w:lang w:eastAsia="ru-UA"/>
        </w:rPr>
      </w:pPr>
      <w:r w:rsidRPr="00EB1DF2">
        <w:rPr>
          <w:rFonts w:ascii="Times New Roman" w:hAnsi="Times New Roman" w:eastAsia="Times New Roman" w:cs="Times New Roman"/>
          <w:b/>
          <w:bCs/>
          <w:sz w:val="28"/>
          <w:szCs w:val="28"/>
          <w:lang w:eastAsia="ru-UA"/>
        </w:rPr>
        <w:lastRenderedPageBreak/>
      </w:r>
      <w:r w:rsidRPr="00EB1DF2">
        <w:rPr>
          <w:rFonts w:ascii="Times New Roman" w:hAnsi="Times New Roman" w:eastAsia="Times New Roman" w:cs="Times New Roman"/>
          <w:b/>
          <w:bCs/>
          <w:sz w:val="28"/>
          <w:szCs w:val="28"/>
          <w:lang w:eastAsia="ru-UA"/>
        </w:rPr>
        <w:t xml:space="preserve">Інтернет</w:t>
      </w:r>
      <w:r>
        <w:rPr>
          <w:rFonts w:ascii="Times New Roman" w:hAnsi="Times New Roman" w:eastAsia="Times New Roman" w:cs="Times New Roman"/>
          <w:b/>
          <w:bCs/>
          <w:sz w:val="28"/>
          <w:szCs w:val="28"/>
          <w:lang w:eastAsia="ru-UA"/>
        </w:rPr>
        <w:t xml:space="preserve">: </w:t>
      </w:r>
      <w:r w:rsidRPr="00EB1DF2">
        <w:rPr>
          <w:rFonts w:ascii="Times New Roman" w:hAnsi="Times New Roman" w:eastAsia="Times New Roman" w:cs="Times New Roman"/>
          <w:sz w:val="28"/>
          <w:szCs w:val="28"/>
          <w:lang w:eastAsia="ru-UA"/>
        </w:rPr>
        <w:t xml:space="preserve">«тролінг»</w:t>
      </w:r>
      <w:r>
        <w:rPr>
          <w:rFonts w:ascii="Times New Roman" w:hAnsi="Times New Roman" w:eastAsia="Times New Roman" w:cs="Times New Roman"/>
          <w:sz w:val="28"/>
          <w:szCs w:val="28"/>
          <w:lang w:eastAsia="ru-UA"/>
        </w:rPr>
        <w:t xml:space="preserve">, залежність від лайків, плітки, наклеп, спам – заповідь </w:t>
      </w:r>
      <w:r w:rsidRPr="00EB1DF2">
        <w:rPr>
          <w:rFonts w:ascii="Times New Roman" w:hAnsi="Times New Roman" w:eastAsia="Times New Roman" w:cs="Times New Roman"/>
          <w:sz w:val="28"/>
          <w:szCs w:val="28"/>
          <w:lang w:val="ru-UA" w:eastAsia="ru-UA"/>
        </w:rPr>
        <w:t xml:space="preserve">«Не свідчи неправдиво»</w:t>
      </w:r>
      <w:r>
        <w:rPr>
          <w:rFonts w:ascii="Times New Roman" w:hAnsi="Times New Roman" w:eastAsia="Times New Roman" w:cs="Times New Roman"/>
          <w:sz w:val="28"/>
          <w:szCs w:val="28"/>
          <w:lang w:eastAsia="ru-UA"/>
        </w:rPr>
        <w:t xml:space="preserve">, любов і повага до ближнього, помірність.</w:t>
      </w:r>
    </w:p>
    <w:p w:rsidR="00EB1DF2" w:rsidP="00EB1DF2" w:rsidRDefault="00EB1DF2" w14:paraId="149F789B" w14:textId="0FD10834">
      <w:pPr>
        <w:spacing w:after="0" w:line="360" w:lineRule="auto"/>
        <w:jc w:val="both"/>
        <w:outlineLvl w:val="2"/>
        <w:rPr>
          <w:rFonts w:ascii="Times New Roman" w:hAnsi="Times New Roman" w:eastAsia="Times New Roman" w:cs="Times New Roman"/>
          <w:sz w:val="28"/>
          <w:szCs w:val="28"/>
          <w:lang w:eastAsia="ru-UA"/>
        </w:rPr>
      </w:pPr>
      <w:r w:rsidRPr="00EB1DF2">
        <w:rPr>
          <w:rFonts w:ascii="Times New Roman" w:hAnsi="Times New Roman" w:eastAsia="Times New Roman" w:cs="Times New Roman"/>
          <w:b/>
          <w:bCs/>
          <w:sz w:val="28"/>
          <w:szCs w:val="28"/>
          <w:lang w:eastAsia="ru-UA"/>
        </w:rPr>
        <w:t xml:space="preserve">Споживання</w:t>
      </w:r>
      <w:r>
        <w:rPr>
          <w:rFonts w:ascii="Times New Roman" w:hAnsi="Times New Roman" w:eastAsia="Times New Roman" w:cs="Times New Roman"/>
          <w:b/>
          <w:bCs/>
          <w:sz w:val="28"/>
          <w:szCs w:val="28"/>
          <w:lang w:eastAsia="ru-UA"/>
        </w:rPr>
        <w:t xml:space="preserve">: </w:t>
      </w:r>
      <w:r>
        <w:rPr>
          <w:rFonts w:ascii="Times New Roman" w:hAnsi="Times New Roman" w:eastAsia="Times New Roman" w:cs="Times New Roman"/>
          <w:sz w:val="28"/>
          <w:szCs w:val="28"/>
          <w:lang w:eastAsia="ru-UA"/>
        </w:rPr>
        <w:t xml:space="preserve">жадібність, прагнення до розкоші, байдужість до бідних – помірність, милосердя, благодійність, багатство – це засіб, а не мета.</w:t>
      </w:r>
    </w:p>
    <w:p w:rsidR="00EB1DF2" w:rsidP="00EB1DF2" w:rsidRDefault="00EB1DF2" w14:paraId="61345C06" w14:textId="74EB0570">
      <w:pPr>
        <w:spacing w:after="0" w:line="360" w:lineRule="auto"/>
        <w:jc w:val="both"/>
        <w:outlineLvl w:val="2"/>
        <w:rPr>
          <w:rFonts w:ascii="Times New Roman" w:hAnsi="Times New Roman" w:eastAsia="Times New Roman" w:cs="Times New Roman"/>
          <w:sz w:val="28"/>
          <w:szCs w:val="28"/>
          <w:lang w:eastAsia="ru-UA"/>
        </w:rPr>
      </w:pPr>
      <w:r w:rsidRPr="00EB1DF2">
        <w:rPr>
          <w:rFonts w:ascii="Times New Roman" w:hAnsi="Times New Roman" w:eastAsia="Times New Roman" w:cs="Times New Roman"/>
          <w:b/>
          <w:bCs/>
          <w:sz w:val="28"/>
          <w:szCs w:val="28"/>
          <w:lang w:eastAsia="ru-UA"/>
        </w:rPr>
        <w:t xml:space="preserve">Стосунки: </w:t>
      </w:r>
      <w:r>
        <w:rPr>
          <w:rFonts w:ascii="Times New Roman" w:hAnsi="Times New Roman" w:eastAsia="Times New Roman" w:cs="Times New Roman"/>
          <w:sz w:val="28"/>
          <w:szCs w:val="28"/>
          <w:lang w:eastAsia="ru-UA"/>
        </w:rPr>
        <w:t xml:space="preserve">осуд, нетерпимість, конфлікти, </w:t>
      </w:r>
      <w:r w:rsidR="00986BB2">
        <w:rPr>
          <w:rFonts w:ascii="Times New Roman" w:hAnsi="Times New Roman" w:eastAsia="Times New Roman" w:cs="Times New Roman"/>
          <w:sz w:val="28"/>
          <w:szCs w:val="28"/>
          <w:lang w:eastAsia="ru-UA"/>
        </w:rPr>
        <w:t xml:space="preserve">злопам’ятність – прощення, смиренність, терпіння, молитва за ворогів, «полюби ближнього, як самого себе».</w:t>
      </w:r>
    </w:p>
    <w:p w:rsidRPr="00986BB2" w:rsidR="00986BB2" w:rsidP="00986BB2" w:rsidRDefault="00986BB2" w14:paraId="5EB6BA9F" w14:textId="6332D4A7">
      <w:pPr>
        <w:spacing w:before="100" w:beforeAutospacing="1" w:after="100" w:afterAutospacing="1" w:line="240" w:lineRule="auto"/>
        <w:jc w:val="both"/>
        <w:outlineLvl w:val="2"/>
        <w:rPr>
          <w:rFonts w:ascii="Times New Roman" w:hAnsi="Times New Roman" w:eastAsia="Times New Roman" w:cs="Times New Roman"/>
          <w:b/>
          <w:bCs/>
          <w:sz w:val="27"/>
          <w:szCs w:val="27"/>
          <w:lang w:val="ru-UA" w:eastAsia="ru-UA"/>
        </w:rPr>
      </w:pPr>
      <w:r>
        <w:rPr>
          <w:rFonts w:ascii="Times New Roman" w:hAnsi="Times New Roman" w:eastAsia="Times New Roman" w:cs="Times New Roman"/>
          <w:b/>
          <w:bCs/>
          <w:sz w:val="27"/>
          <w:szCs w:val="27"/>
          <w:lang w:eastAsia="ru-UA"/>
        </w:rPr>
        <w:t xml:space="preserve">Рольова гра </w:t>
      </w:r>
      <w:r w:rsidRPr="00986BB2">
        <w:rPr>
          <w:rFonts w:ascii="Times New Roman" w:hAnsi="Times New Roman" w:eastAsia="Times New Roman" w:cs="Times New Roman"/>
          <w:b/>
          <w:bCs/>
          <w:sz w:val="27"/>
          <w:szCs w:val="27"/>
          <w:lang w:val="ru-UA" w:eastAsia="ru-UA"/>
        </w:rPr>
        <w:t xml:space="preserve">«Несправедлива оцінка» </w:t>
      </w:r>
      <w:r w:rsidRPr="00986BB2">
        <w:rPr>
          <w:rFonts w:ascii="Times New Roman" w:hAnsi="Times New Roman" w:eastAsia="Times New Roman" w:cs="Times New Roman"/>
          <w:sz w:val="27"/>
          <w:szCs w:val="27"/>
          <w:lang w:val="ru-UA" w:eastAsia="ru-UA"/>
        </w:rPr>
        <w:t xml:space="preserve">(Чеснота: Смиренність, Терпіння</w:t>
      </w:r>
      <w:r w:rsidRPr="00986BB2">
        <w:rPr>
          <w:rFonts w:ascii="Times New Roman" w:hAnsi="Times New Roman" w:eastAsia="Times New Roman" w:cs="Times New Roman"/>
          <w:b/>
          <w:bCs/>
          <w:sz w:val="27"/>
          <w:szCs w:val="27"/>
          <w:lang w:val="ru-UA" w:eastAsia="ru-UA"/>
        </w:rPr>
        <w:t xml:space="preserve">)</w:t>
      </w:r>
    </w:p>
    <w:p w:rsidRPr="00986BB2" w:rsidR="00986BB2" w:rsidP="00986BB2" w:rsidRDefault="00986BB2" w14:paraId="23225B1A"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Ситуація</w:t>
      </w:r>
      <w:r w:rsidRPr="00986BB2">
        <w:rPr>
          <w:rFonts w:ascii="Times New Roman" w:hAnsi="Times New Roman" w:eastAsia="Times New Roman" w:cs="Times New Roman"/>
          <w:sz w:val="24"/>
          <w:szCs w:val="24"/>
          <w:lang w:val="ru-UA" w:eastAsia="ru-UA"/>
        </w:rPr>
        <w:t xml:space="preserve">: Ви дуже старалися під час виконання складного проєкту або відповіді біля дошки, витратили багато часу. Однак вчитель поставив вам занижену, на вашу думку, оцінку. Ваш друг, який списав у вас більшу частину роботи, отримав вищу оцінку. Ви відчуваєте образу, гнів і сильне бажання піти до вчителя та вимагати перегляду оцінки, вказавши на несправедливість і навіть на те, що друг, ймовірно, списав.</w:t>
      </w:r>
    </w:p>
    <w:p w:rsidRPr="00986BB2" w:rsidR="00986BB2" w:rsidP="00986BB2" w:rsidRDefault="00986BB2" w14:paraId="780DB927"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Ваша роль</w:t>
      </w:r>
      <w:r w:rsidRPr="00986BB2">
        <w:rPr>
          <w:rFonts w:ascii="Times New Roman" w:hAnsi="Times New Roman" w:eastAsia="Times New Roman" w:cs="Times New Roman"/>
          <w:sz w:val="24"/>
          <w:szCs w:val="24"/>
          <w:lang w:val="ru-UA" w:eastAsia="ru-UA"/>
        </w:rPr>
        <w:t xml:space="preserve">: Учень, який отримав несправедливу оцінку.</w:t>
      </w:r>
    </w:p>
    <w:p w:rsidRPr="00986BB2" w:rsidR="00986BB2" w:rsidP="00986BB2" w:rsidRDefault="00986BB2" w14:paraId="4184FCA9"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Завдання: </w:t>
      </w:r>
      <w:r w:rsidRPr="00986BB2">
        <w:rPr>
          <w:rFonts w:ascii="Times New Roman" w:hAnsi="Times New Roman" w:eastAsia="Times New Roman" w:cs="Times New Roman"/>
          <w:sz w:val="24"/>
          <w:szCs w:val="24"/>
          <w:lang w:val="ru-UA" w:eastAsia="ru-UA"/>
        </w:rPr>
        <w:t xml:space="preserve">Покажіть, як ви поведетеся (спочатку «світська» реакція, потім «християнська»).</w:t>
      </w:r>
    </w:p>
    <w:p w:rsidRPr="00986BB2" w:rsidR="00986BB2" w:rsidP="00986BB2" w:rsidRDefault="00986BB2" w14:paraId="046462F0" w14:textId="0F118437">
      <w:pPr>
        <w:spacing w:before="100" w:beforeAutospacing="1" w:after="100" w:afterAutospacing="1" w:line="240" w:lineRule="auto"/>
        <w:outlineLvl w:val="2"/>
        <w:rPr>
          <w:rFonts w:ascii="Times New Roman" w:hAnsi="Times New Roman" w:eastAsia="Times New Roman" w:cs="Times New Roman"/>
          <w:sz w:val="27"/>
          <w:szCs w:val="27"/>
          <w:lang w:val="ru-UA" w:eastAsia="ru-UA"/>
        </w:rPr>
      </w:pPr>
      <w:r>
        <w:rPr>
          <w:rFonts w:ascii="Times New Roman" w:hAnsi="Times New Roman" w:eastAsia="Times New Roman" w:cs="Times New Roman"/>
          <w:b/>
          <w:bCs/>
          <w:sz w:val="27"/>
          <w:szCs w:val="27"/>
          <w:lang w:eastAsia="ru-UA"/>
        </w:rPr>
        <w:t xml:space="preserve">Рольова гра </w:t>
      </w:r>
      <w:r w:rsidRPr="00986BB2">
        <w:rPr>
          <w:rFonts w:ascii="Times New Roman" w:hAnsi="Times New Roman" w:eastAsia="Times New Roman" w:cs="Times New Roman"/>
          <w:b/>
          <w:bCs/>
          <w:sz w:val="27"/>
          <w:szCs w:val="27"/>
          <w:lang w:val="ru-UA" w:eastAsia="ru-UA"/>
        </w:rPr>
        <w:t xml:space="preserve">«Забутий друг» </w:t>
      </w:r>
      <w:r w:rsidRPr="00986BB2">
        <w:rPr>
          <w:rFonts w:ascii="Times New Roman" w:hAnsi="Times New Roman" w:eastAsia="Times New Roman" w:cs="Times New Roman"/>
          <w:sz w:val="27"/>
          <w:szCs w:val="27"/>
          <w:lang w:val="ru-UA" w:eastAsia="ru-UA"/>
        </w:rPr>
        <w:t xml:space="preserve">(Чеснота: Прощення, Любов)</w:t>
      </w:r>
    </w:p>
    <w:p w:rsidRPr="00986BB2" w:rsidR="00986BB2" w:rsidP="00986BB2" w:rsidRDefault="00986BB2" w14:paraId="1A3453CD"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Ситуація: </w:t>
      </w:r>
      <w:r w:rsidRPr="00986BB2">
        <w:rPr>
          <w:rFonts w:ascii="Times New Roman" w:hAnsi="Times New Roman" w:eastAsia="Times New Roman" w:cs="Times New Roman"/>
          <w:sz w:val="24"/>
          <w:szCs w:val="24"/>
          <w:lang w:val="ru-UA" w:eastAsia="ru-UA"/>
        </w:rPr>
        <w:t xml:space="preserve">Ви з найкращим другом домовилися піти разом на захід. В останній момент він вам не подзвонив, не написав і взагалі «зник». Наступного дня ви дізнаєтеся, що він у цей час весело проводив час із вашою спільною компанією, але чомусь не взяв вас із собою і навіть не попередив, що плани змінилися. Ви дуже ображені й відчуваєте себе зрадженими.</w:t>
      </w:r>
    </w:p>
    <w:p w:rsidRPr="00986BB2" w:rsidR="00986BB2" w:rsidP="00986BB2" w:rsidRDefault="00986BB2" w14:paraId="647FA54E"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Ваша роль</w:t>
      </w:r>
      <w:r w:rsidRPr="00986BB2">
        <w:rPr>
          <w:rFonts w:ascii="Times New Roman" w:hAnsi="Times New Roman" w:eastAsia="Times New Roman" w:cs="Times New Roman"/>
          <w:b/>
          <w:bCs/>
          <w:sz w:val="24"/>
          <w:szCs w:val="24"/>
          <w:lang w:val="ru-UA" w:eastAsia="ru-UA"/>
        </w:rPr>
        <w:t xml:space="preserve">: </w:t>
      </w:r>
      <w:r w:rsidRPr="00986BB2">
        <w:rPr>
          <w:rFonts w:ascii="Times New Roman" w:hAnsi="Times New Roman" w:eastAsia="Times New Roman" w:cs="Times New Roman"/>
          <w:sz w:val="24"/>
          <w:szCs w:val="24"/>
          <w:lang w:val="ru-UA" w:eastAsia="ru-UA"/>
        </w:rPr>
        <w:t xml:space="preserve">Ображений друг.</w:t>
      </w:r>
    </w:p>
    <w:p w:rsidRPr="00986BB2" w:rsidR="00986BB2" w:rsidP="00986BB2" w:rsidRDefault="00986BB2" w14:paraId="0FF58645" w14:textId="77777777">
      <w:pPr>
        <w:spacing w:after="0" w:line="240" w:lineRule="auto"/>
        <w:jc w:val="both"/>
        <w:rPr>
          <w:rFonts w:ascii="Times New Roman" w:hAnsi="Times New Roman" w:eastAsia="Times New Roman" w:cs="Times New Roman"/>
          <w:sz w:val="24"/>
          <w:szCs w:val="24"/>
          <w:lang w:val="ru-UA" w:eastAsia="ru-UA"/>
        </w:rPr>
      </w:pPr>
      <w:r w:rsidRPr="00986BB2">
        <w:rPr>
          <w:rFonts w:ascii="Times New Roman" w:hAnsi="Times New Roman" w:eastAsia="Times New Roman" w:cs="Times New Roman"/>
          <w:sz w:val="24"/>
          <w:szCs w:val="24"/>
          <w:u w:val="single"/>
          <w:lang w:val="ru-UA" w:eastAsia="ru-UA"/>
        </w:rPr>
        <w:t xml:space="preserve">Завдання: </w:t>
      </w:r>
      <w:r w:rsidRPr="00986BB2">
        <w:rPr>
          <w:rFonts w:ascii="Times New Roman" w:hAnsi="Times New Roman" w:eastAsia="Times New Roman" w:cs="Times New Roman"/>
          <w:sz w:val="24"/>
          <w:szCs w:val="24"/>
          <w:lang w:val="ru-UA" w:eastAsia="ru-UA"/>
        </w:rPr>
        <w:t xml:space="preserve">Покажіть вашу зустріч наступного дня (спочатку «світська» реакція, потім «християнська»).</w:t>
      </w:r>
    </w:p>
    <w:p w:rsidRPr="00986BB2" w:rsidR="00986BB2" w:rsidP="00986BB2" w:rsidRDefault="00986BB2" w14:paraId="773C97DD" w14:textId="77777777">
      <w:pPr>
        <w:spacing w:after="0" w:line="360" w:lineRule="auto"/>
        <w:jc w:val="both"/>
        <w:outlineLvl w:val="2"/>
        <w:rPr>
          <w:rFonts w:ascii="Times New Roman" w:hAnsi="Times New Roman" w:eastAsia="Times New Roman" w:cs="Times New Roman"/>
          <w:sz w:val="28"/>
          <w:szCs w:val="28"/>
          <w:lang w:val="ru-UA" w:eastAsia="ru-UA"/>
        </w:rPr>
      </w:pPr>
    </w:p>
    <w:p w:rsidRPr="004A67CF" w:rsidR="004A67CF" w:rsidP="004A67CF" w:rsidRDefault="004A67CF" w14:paraId="18570BE0" w14:textId="470F2567">
      <w:pPr>
        <w:spacing w:after="0" w:line="36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b/>
          <w:bCs/>
          <w:sz w:val="28"/>
          <w:szCs w:val="28"/>
          <w:lang w:val="ru-UA" w:eastAsia="ru-UA"/>
        </w:rPr>
        <w:t xml:space="preserve">Християнська етика </w:t>
      </w:r>
      <w:r w:rsidRPr="004A67CF">
        <w:rPr>
          <w:rFonts w:ascii="Times New Roman" w:hAnsi="Times New Roman" w:eastAsia="Times New Roman" w:cs="Times New Roman"/>
          <w:sz w:val="28"/>
          <w:szCs w:val="28"/>
          <w:lang w:val="ru-UA" w:eastAsia="ru-UA"/>
        </w:rPr>
        <w:t xml:space="preserve">— це не просто набір заборон, а шлях перетворення особистості через любов, смиренність і милосердя, який проявляється у повсякденних справах.</w:t>
      </w:r>
    </w:p>
    <w:p w:rsidRPr="004A67CF" w:rsidR="004A67CF" w:rsidP="004A67CF" w:rsidRDefault="004A67CF" w14:paraId="71BDE37F" w14:textId="2F151F03">
      <w:pPr>
        <w:spacing w:after="0" w:line="360" w:lineRule="auto"/>
        <w:jc w:val="both"/>
        <w:outlineLvl w:val="2"/>
        <w:rPr>
          <w:rFonts w:ascii="Times New Roman" w:hAnsi="Times New Roman" w:eastAsia="Times New Roman" w:cs="Times New Roman"/>
          <w:b/>
          <w:bCs/>
          <w:sz w:val="28"/>
          <w:szCs w:val="28"/>
          <w:lang w:val="ru-UA" w:eastAsia="ru-UA"/>
        </w:rPr>
      </w:pPr>
      <w:r w:rsidRPr="004A67CF">
        <w:rPr>
          <w:rFonts w:ascii="Times New Roman" w:hAnsi="Times New Roman" w:eastAsia="Times New Roman" w:cs="Times New Roman"/>
          <w:b/>
          <w:bCs/>
          <w:sz w:val="28"/>
          <w:szCs w:val="28"/>
          <w:lang w:val="ru-UA" w:eastAsia="ru-UA"/>
        </w:rPr>
        <w:t xml:space="preserve">Домашнє завдання</w:t>
      </w:r>
    </w:p>
    <w:p w:rsidR="004A67CF" w:rsidP="00986BB2" w:rsidRDefault="004A67CF" w14:paraId="1CCD7826" w14:textId="037C0329">
      <w:pPr>
        <w:spacing w:after="0" w:line="240" w:lineRule="auto"/>
        <w:jc w:val="both"/>
        <w:rPr>
          <w:rFonts w:ascii="Times New Roman" w:hAnsi="Times New Roman" w:eastAsia="Times New Roman" w:cs="Times New Roman"/>
          <w:sz w:val="28"/>
          <w:szCs w:val="28"/>
          <w:lang w:val="ru-UA" w:eastAsia="ru-UA"/>
        </w:rPr>
      </w:pPr>
      <w:r w:rsidRPr="004A67CF">
        <w:rPr>
          <w:rFonts w:ascii="Times New Roman" w:hAnsi="Times New Roman" w:eastAsia="Times New Roman" w:cs="Times New Roman"/>
          <w:sz w:val="28"/>
          <w:szCs w:val="28"/>
          <w:lang w:val="ru-UA" w:eastAsia="ru-UA"/>
        </w:rPr>
        <w:t xml:space="preserve">Написати невелике есе або підготувати усну відповідь на тему: «Мій особистий план на тиждень: три християнські вчинки, які я зроблю в сучасному світі». (Наприклад: відмовитися від осуду, допомогти нужденному, щиро подякувати комусь).</w:t>
      </w:r>
    </w:p>
    <w:p w:rsidR="00DD3731" w:rsidP="00986BB2" w:rsidRDefault="00DD3731" w14:paraId="4791E315" w14:textId="42C17665">
      <w:pPr>
        <w:spacing w:after="0" w:line="240" w:lineRule="auto"/>
        <w:jc w:val="both"/>
        <w:rPr>
          <w:rFonts w:ascii="Times New Roman" w:hAnsi="Times New Roman" w:eastAsia="Times New Roman" w:cs="Times New Roman"/>
          <w:sz w:val="28"/>
          <w:szCs w:val="28"/>
          <w:lang w:val="ru-UA" w:eastAsia="ru-UA"/>
        </w:rPr>
      </w:pPr>
    </w:p>
    <w:p w:rsidR="00DD3731" w:rsidP="00DD3731" w:rsidRDefault="00DD3731" w14:paraId="12E7CB66" w14:textId="4506A018">
      <w:pPr>
        <w:spacing w:after="0" w:line="360" w:lineRule="auto"/>
        <w:jc w:val="center"/>
        <w:rPr>
          <w:rFonts w:ascii="Times New Roman" w:hAnsi="Times New Roman" w:eastAsia="Times New Roman" w:cs="Times New Roman"/>
          <w:b/>
          <w:bCs/>
          <w:sz w:val="28"/>
          <w:szCs w:val="28"/>
          <w:lang w:eastAsia="ru-UA"/>
        </w:rPr>
      </w:pPr>
      <w:r>
        <w:rPr>
          <w:rFonts w:ascii="Times New Roman" w:hAnsi="Times New Roman" w:eastAsia="Times New Roman" w:cs="Times New Roman"/>
          <w:b/>
          <w:bCs/>
          <w:sz w:val="28"/>
          <w:szCs w:val="28"/>
          <w:lang w:eastAsia="ru-UA"/>
        </w:rPr>
        <w:lastRenderedPageBreak/>
      </w:r>
      <w:r>
        <w:rPr>
          <w:rFonts w:ascii="Times New Roman" w:hAnsi="Times New Roman" w:eastAsia="Times New Roman" w:cs="Times New Roman"/>
          <w:b/>
          <w:bCs/>
          <w:sz w:val="28"/>
          <w:szCs w:val="28"/>
          <w:lang w:eastAsia="ru-UA"/>
        </w:rPr>
        <w:t xml:space="preserve">Урок 4</w:t>
      </w:r>
    </w:p>
    <w:p w:rsidR="00DD3731" w:rsidP="00DD3731" w:rsidRDefault="00DD3731" w14:paraId="2A38A0CC" w14:textId="10F125F3">
      <w:pPr>
        <w:spacing w:after="0" w:line="360" w:lineRule="auto"/>
        <w:jc w:val="center"/>
        <w:rPr>
          <w:rFonts w:ascii="Times New Roman" w:hAnsi="Times New Roman" w:eastAsia="Times New Roman" w:cs="Times New Roman"/>
          <w:b/>
          <w:bCs/>
          <w:i/>
          <w:iCs/>
          <w:sz w:val="28"/>
          <w:szCs w:val="28"/>
          <w:lang w:eastAsia="ru-UA"/>
        </w:rPr>
      </w:pPr>
      <w:r w:rsidRPr="00DD3731">
        <w:rPr>
          <w:rFonts w:ascii="Times New Roman" w:hAnsi="Times New Roman" w:eastAsia="Times New Roman" w:cs="Times New Roman"/>
          <w:b/>
          <w:bCs/>
          <w:i/>
          <w:iCs/>
          <w:sz w:val="28"/>
          <w:szCs w:val="28"/>
          <w:lang w:eastAsia="ru-UA"/>
        </w:rPr>
        <w:t xml:space="preserve">Цифровий світ і Православ’я</w:t>
      </w:r>
    </w:p>
    <w:p w:rsidRPr="00DD3731" w:rsidR="00DD3731" w:rsidP="00DD3731" w:rsidRDefault="00DD3731" w14:paraId="4D831D92" w14:textId="067ACD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3731">
        <w:rPr>
          <w:rFonts w:ascii="Times New Roman" w:hAnsi="Times New Roman" w:cs="Times New Roman"/>
          <w:sz w:val="28"/>
          <w:szCs w:val="28"/>
        </w:rPr>
        <w:t xml:space="preserve">Ми живемо в епоху тотальної цифровізації. Церква, будучи частиною суспільства, не може залишатися осторонь. Як Православ’я використовує інтернет? Які духовні небезпеки таяться в мережі? </w:t>
      </w:r>
    </w:p>
    <w:p w:rsidR="00DD3731" w:rsidP="006968E5" w:rsidRDefault="00CE1086" w14:paraId="4DAE970F" w14:textId="7A8E79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3731">
        <w:rPr>
          <w:rFonts w:ascii="Times New Roman" w:hAnsi="Times New Roman" w:cs="Times New Roman"/>
          <w:sz w:val="28"/>
          <w:szCs w:val="28"/>
        </w:rPr>
        <w:t xml:space="preserve">У наш час створено величезну кількість </w:t>
      </w:r>
      <w:r w:rsidR="00DD3731">
        <w:rPr>
          <w:rFonts w:ascii="Times New Roman" w:hAnsi="Times New Roman" w:cs="Times New Roman"/>
          <w:sz w:val="28"/>
          <w:szCs w:val="28"/>
        </w:rPr>
        <w:t xml:space="preserve">офіційних </w:t>
      </w:r>
      <w:r w:rsidR="00DD3731">
        <w:rPr>
          <w:rFonts w:ascii="Times New Roman" w:hAnsi="Times New Roman" w:cs="Times New Roman"/>
          <w:sz w:val="28"/>
          <w:szCs w:val="28"/>
        </w:rPr>
        <w:t xml:space="preserve">православних </w:t>
      </w:r>
      <w:r w:rsidR="00DD3731">
        <w:rPr>
          <w:rFonts w:ascii="Times New Roman" w:hAnsi="Times New Roman" w:cs="Times New Roman"/>
          <w:sz w:val="28"/>
          <w:szCs w:val="28"/>
        </w:rPr>
        <w:t xml:space="preserve">сайтів </w:t>
      </w:r>
      <w:r w:rsidRPr="00DD3731" w:rsidR="00DD3731">
        <w:rPr>
          <w:rFonts w:ascii="Times New Roman" w:hAnsi="Times New Roman" w:cs="Times New Roman"/>
          <w:sz w:val="28"/>
          <w:szCs w:val="28"/>
        </w:rPr>
        <w:t xml:space="preserve">(Патріархії, єпархій, храмів), сторінок і груп у соціальних мережах, блогів священиків (батюшки-блогери), онлайн-трансляцій богослужінь, православних ЗМІ. </w:t>
      </w:r>
      <w:r w:rsidR="003923FE">
        <w:rPr>
          <w:rFonts w:ascii="Times New Roman" w:hAnsi="Times New Roman" w:cs="Times New Roman"/>
          <w:sz w:val="28"/>
          <w:szCs w:val="28"/>
        </w:rPr>
        <w:t xml:space="preserve">Усі вони слугують для </w:t>
      </w:r>
      <w:r w:rsidR="003923FE">
        <w:rPr>
          <w:rFonts w:ascii="Times New Roman" w:hAnsi="Times New Roman" w:cs="Times New Roman"/>
          <w:sz w:val="28"/>
          <w:szCs w:val="28"/>
        </w:rPr>
        <w:t xml:space="preserve">проповіді</w:t>
      </w:r>
      <w:r w:rsidRPr="00DD3731" w:rsidR="00DD3731">
        <w:rPr>
          <w:rFonts w:ascii="Times New Roman" w:hAnsi="Times New Roman" w:cs="Times New Roman"/>
          <w:sz w:val="28"/>
          <w:szCs w:val="28"/>
        </w:rPr>
        <w:t xml:space="preserve">, катехізації, спілкування з паствою, поширення цінностей. </w:t>
      </w:r>
      <w:r w:rsidRPr="00DD3731" w:rsidR="00DD3731">
        <w:rPr>
          <w:rFonts w:ascii="Times New Roman" w:hAnsi="Times New Roman" w:cs="Times New Roman"/>
          <w:sz w:val="28"/>
          <w:szCs w:val="28"/>
        </w:rPr>
        <w:t xml:space="preserve">Такі</w:t>
      </w:r>
      <w:r w:rsidR="003923FE">
        <w:rPr>
          <w:rFonts w:ascii="Times New Roman" w:hAnsi="Times New Roman" w:cs="Times New Roman"/>
          <w:sz w:val="28"/>
          <w:szCs w:val="28"/>
        </w:rPr>
        <w:t xml:space="preserve"> проекти</w:t>
      </w:r>
      <w:r w:rsidRPr="00DD3731" w:rsidR="00DD3731">
        <w:rPr>
          <w:rFonts w:ascii="Times New Roman" w:hAnsi="Times New Roman" w:cs="Times New Roman"/>
          <w:sz w:val="28"/>
          <w:szCs w:val="28"/>
        </w:rPr>
        <w:t xml:space="preserve">, як «Батюшка онлайн», можливість замовити богослужіння, «гібридна церква» (богослужіння онлайн) </w:t>
      </w:r>
      <w:r w:rsidR="003923FE">
        <w:rPr>
          <w:rFonts w:ascii="Times New Roman" w:hAnsi="Times New Roman" w:cs="Times New Roman"/>
          <w:sz w:val="28"/>
          <w:szCs w:val="28"/>
        </w:rPr>
        <w:t xml:space="preserve">вже нікого не дивують.</w:t>
      </w:r>
    </w:p>
    <w:p w:rsidR="003923FE" w:rsidP="006968E5" w:rsidRDefault="003923FE" w14:paraId="371735F1" w14:textId="6358BC39">
      <w:pPr>
        <w:spacing w:after="0" w:line="360" w:lineRule="auto"/>
        <w:jc w:val="center"/>
        <w:rPr>
          <w:rFonts w:ascii="Times New Roman" w:hAnsi="Times New Roman" w:cs="Times New Roman"/>
          <w:sz w:val="28"/>
          <w:szCs w:val="28"/>
        </w:rPr>
      </w:pPr>
      <w:r w:rsidRPr="003923FE">
        <w:rPr>
          <w:rFonts w:ascii="Times New Roman" w:hAnsi="Times New Roman" w:cs="Times New Roman"/>
          <w:b/>
          <w:bCs/>
          <w:sz w:val="28"/>
          <w:szCs w:val="28"/>
        </w:rPr>
        <w:t xml:space="preserve">Дискусія </w:t>
      </w:r>
      <w:r w:rsidRPr="003923FE" w:rsidR="00DD3731">
        <w:rPr>
          <w:rFonts w:ascii="Times New Roman" w:hAnsi="Times New Roman" w:cs="Times New Roman"/>
          <w:b/>
          <w:bCs/>
          <w:sz w:val="28"/>
          <w:szCs w:val="28"/>
        </w:rPr>
        <w:t xml:space="preserve">«Чи допомагає інтернет вірі чи шкодить?» </w:t>
      </w:r>
    </w:p>
    <w:p w:rsidR="006D0255" w:rsidP="006968E5" w:rsidRDefault="00DD3731" w14:paraId="2C857B7A" w14:textId="7F3E2588">
      <w:pPr>
        <w:spacing w:after="0" w:line="360" w:lineRule="auto"/>
        <w:jc w:val="both"/>
        <w:rPr>
          <w:rFonts w:ascii="Times New Roman" w:hAnsi="Times New Roman" w:cs="Times New Roman"/>
          <w:sz w:val="28"/>
          <w:szCs w:val="28"/>
        </w:rPr>
      </w:pPr>
      <w:r w:rsidRPr="003923FE">
        <w:rPr>
          <w:rFonts w:ascii="Times New Roman" w:hAnsi="Times New Roman" w:cs="Times New Roman"/>
          <w:sz w:val="28"/>
          <w:szCs w:val="28"/>
        </w:rPr>
        <w:t xml:space="preserve">Можливості (</w:t>
      </w:r>
      <w:r w:rsidRPr="003923FE">
        <w:rPr>
          <w:rFonts w:ascii="Times New Roman" w:hAnsi="Times New Roman" w:cs="Times New Roman"/>
          <w:sz w:val="28"/>
          <w:szCs w:val="28"/>
        </w:rPr>
        <w:t xml:space="preserve">користь):</w:t>
      </w:r>
      <w:r w:rsidRPr="00DD3731">
        <w:rPr>
          <w:rFonts w:ascii="Times New Roman" w:hAnsi="Times New Roman" w:cs="Times New Roman"/>
          <w:sz w:val="28"/>
          <w:szCs w:val="28"/>
        </w:rPr>
        <w:t xml:space="preserve">  </w:t>
      </w:r>
      <w:r w:rsidR="004C299B">
        <w:rPr>
          <w:noProof/>
        </w:rPr>
        <w:drawing>
          <wp:anchor distT="0" distB="0" distL="114300" distR="114300" simplePos="0" relativeHeight="251661312" behindDoc="1" locked="0" layoutInCell="1" allowOverlap="1" wp14:editId="4BA6F00F" wp14:anchorId="0A711F98">
            <wp:simplePos x="0" y="0"/>
            <wp:positionH relativeFrom="column">
              <wp:posOffset>1838325</wp:posOffset>
            </wp:positionH>
            <wp:positionV relativeFrom="paragraph">
              <wp:posOffset>2540</wp:posOffset>
            </wp:positionV>
            <wp:extent cx="2062480" cy="2141855"/>
            <wp:effectExtent l="0" t="0" r="0" b="0"/>
            <wp:wrapTight wrapText="bothSides">
              <wp:wrapPolygon edited="0">
                <wp:start x="0" y="0"/>
                <wp:lineTo x="0" y="21325"/>
                <wp:lineTo x="21347" y="21325"/>
                <wp:lineTo x="2134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48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85909" w:rsidR="003923FE" w:rsidP="006968E5" w:rsidRDefault="00D85909" w14:paraId="69E094F3" w14:textId="2AF15350">
      <w:pPr>
        <w:pStyle w:val="a4"/>
        <w:spacing w:before="0" w:beforeAutospacing="0" w:after="0" w:afterAutospacing="0" w:line="360" w:lineRule="auto"/>
        <w:jc w:val="both"/>
        <w:rPr>
          <w:sz w:val="28"/>
          <w:szCs w:val="28"/>
        </w:rPr>
      </w:pPr>
      <w:r w:rsidRPr="00D85909">
        <w:rPr>
          <w:sz w:val="28"/>
          <w:szCs w:val="28"/>
        </w:rPr>
        <w:t xml:space="preserve">Подолання географічних бар’єрів</w:t>
      </w:r>
      <w:r>
        <w:rPr>
          <w:sz w:val="28"/>
          <w:szCs w:val="28"/>
          <w:lang w:val="uk-UA"/>
        </w:rPr>
        <w:t xml:space="preserve">, </w:t>
      </w:r>
      <w:r w:rsidRPr="00D85909">
        <w:rPr>
          <w:sz w:val="28"/>
          <w:szCs w:val="28"/>
        </w:rPr>
        <w:t xml:space="preserve">можливість </w:t>
      </w:r>
      <w:r w:rsidRPr="00D85909">
        <w:rPr>
          <w:sz w:val="28"/>
          <w:szCs w:val="28"/>
        </w:rPr>
        <w:t xml:space="preserve">донести Слово Боже до людей у віддалених місцях</w:t>
      </w:r>
      <w:r>
        <w:rPr>
          <w:sz w:val="28"/>
          <w:szCs w:val="28"/>
          <w:lang w:val="uk-UA"/>
        </w:rPr>
        <w:t xml:space="preserve">, </w:t>
      </w:r>
      <w:r w:rsidRPr="003923FE" w:rsidR="00DD3731">
        <w:rPr>
          <w:sz w:val="28"/>
          <w:szCs w:val="28"/>
        </w:rPr>
        <w:t xml:space="preserve">доступність</w:t>
      </w:r>
      <w:r>
        <w:rPr>
          <w:sz w:val="28"/>
          <w:szCs w:val="28"/>
          <w:lang w:val="uk-UA"/>
        </w:rPr>
        <w:t xml:space="preserve">, </w:t>
      </w:r>
      <w:r w:rsidRPr="00DD3731" w:rsidR="00DD3731">
        <w:rPr>
          <w:sz w:val="28"/>
          <w:szCs w:val="28"/>
        </w:rPr>
        <w:t xml:space="preserve">оперативне отримання інформації</w:t>
      </w:r>
      <w:r w:rsidR="003923FE">
        <w:rPr>
          <w:sz w:val="28"/>
          <w:szCs w:val="28"/>
        </w:rPr>
        <w:t xml:space="preserve">; </w:t>
      </w:r>
      <w:r w:rsidRPr="00D85909">
        <w:rPr>
          <w:sz w:val="28"/>
          <w:szCs w:val="28"/>
        </w:rPr>
        <w:t xml:space="preserve">онлайн-трансляції богослужінь, проповідей, лекцій</w:t>
      </w:r>
      <w:r>
        <w:rPr>
          <w:sz w:val="28"/>
          <w:szCs w:val="28"/>
          <w:lang w:val="uk-UA"/>
        </w:rPr>
        <w:t xml:space="preserve">; </w:t>
      </w:r>
      <w:r w:rsidRPr="003923FE" w:rsidR="00DD3731">
        <w:rPr>
          <w:sz w:val="28"/>
          <w:szCs w:val="28"/>
        </w:rPr>
        <w:t xml:space="preserve">спілкування</w:t>
      </w:r>
      <w:r>
        <w:rPr>
          <w:sz w:val="28"/>
          <w:szCs w:val="28"/>
          <w:lang w:val="uk-UA"/>
        </w:rPr>
        <w:t xml:space="preserve">, </w:t>
      </w:r>
      <w:r w:rsidRPr="00DD3731" w:rsidR="00DD3731">
        <w:rPr>
          <w:sz w:val="28"/>
          <w:szCs w:val="28"/>
        </w:rPr>
        <w:t xml:space="preserve">підтримка громад, оперативний зв’язок зі священиком (онлайн-консультації)</w:t>
      </w:r>
      <w:r w:rsidR="006968E5">
        <w:rPr>
          <w:sz w:val="28"/>
          <w:szCs w:val="28"/>
          <w:lang w:val="uk-UA"/>
        </w:rPr>
        <w:t xml:space="preserve">, </w:t>
      </w:r>
      <w:r w:rsidRPr="006968E5" w:rsidR="006968E5">
        <w:rPr>
          <w:sz w:val="28"/>
          <w:szCs w:val="28"/>
        </w:rPr>
        <w:t xml:space="preserve">можливість </w:t>
      </w:r>
      <w:r w:rsidRPr="006968E5" w:rsidR="006968E5">
        <w:rPr>
          <w:sz w:val="28"/>
          <w:szCs w:val="28"/>
        </w:rPr>
        <w:t xml:space="preserve">для священиків </w:t>
      </w:r>
      <w:r w:rsidRPr="006968E5" w:rsidR="006968E5">
        <w:rPr>
          <w:sz w:val="28"/>
          <w:szCs w:val="28"/>
        </w:rPr>
        <w:t xml:space="preserve">надавати духовну підтримку через месенджери або онлайн-конференції</w:t>
      </w:r>
      <w:r w:rsidR="006968E5">
        <w:rPr>
          <w:sz w:val="28"/>
          <w:szCs w:val="28"/>
          <w:lang w:val="uk-UA"/>
        </w:rPr>
        <w:t xml:space="preserve">, </w:t>
      </w:r>
      <w:r w:rsidR="006968E5">
        <w:rPr>
          <w:sz w:val="28"/>
          <w:szCs w:val="28"/>
          <w:lang w:val="uk-UA"/>
        </w:rPr>
        <w:t xml:space="preserve">створення </w:t>
      </w:r>
      <w:r w:rsidR="006968E5">
        <w:rPr>
          <w:sz w:val="28"/>
          <w:szCs w:val="28"/>
          <w:lang w:val="uk-UA"/>
        </w:rPr>
        <w:t xml:space="preserve">громад за </w:t>
      </w:r>
      <w:r w:rsidR="006968E5">
        <w:rPr>
          <w:sz w:val="28"/>
          <w:szCs w:val="28"/>
          <w:lang w:val="uk-UA"/>
        </w:rPr>
        <w:t xml:space="preserve">інтересами </w:t>
      </w:r>
      <w:r w:rsidR="006968E5">
        <w:rPr>
          <w:sz w:val="28"/>
          <w:szCs w:val="28"/>
          <w:lang w:val="uk-UA"/>
        </w:rPr>
        <w:t xml:space="preserve">або </w:t>
      </w:r>
      <w:r w:rsidR="006968E5">
        <w:rPr>
          <w:sz w:val="28"/>
          <w:szCs w:val="28"/>
          <w:lang w:val="uk-UA"/>
        </w:rPr>
        <w:t xml:space="preserve">за </w:t>
      </w:r>
      <w:r w:rsidR="006968E5">
        <w:rPr>
          <w:sz w:val="28"/>
          <w:szCs w:val="28"/>
          <w:lang w:val="uk-UA"/>
        </w:rPr>
        <w:t xml:space="preserve">географічною </w:t>
      </w:r>
      <w:r w:rsidR="006968E5">
        <w:rPr>
          <w:sz w:val="28"/>
          <w:szCs w:val="28"/>
          <w:lang w:val="uk-UA"/>
        </w:rPr>
        <w:t xml:space="preserve">ознакою</w:t>
      </w:r>
      <w:r w:rsidR="003923FE">
        <w:rPr>
          <w:sz w:val="28"/>
          <w:szCs w:val="28"/>
        </w:rPr>
        <w:t xml:space="preserve">;</w:t>
      </w:r>
      <w:r w:rsidRPr="00DD3731" w:rsidR="00DD3731">
        <w:rPr>
          <w:sz w:val="28"/>
          <w:szCs w:val="28"/>
        </w:rPr>
        <w:t xml:space="preserve"> </w:t>
      </w:r>
      <w:r w:rsidRPr="00D85909">
        <w:rPr>
          <w:sz w:val="28"/>
          <w:szCs w:val="28"/>
        </w:rPr>
        <w:t xml:space="preserve">церковні </w:t>
      </w:r>
      <w:r w:rsidRPr="00D85909">
        <w:rPr>
          <w:sz w:val="28"/>
          <w:szCs w:val="28"/>
        </w:rPr>
        <w:t xml:space="preserve">сайти та соціальні мережі</w:t>
      </w:r>
      <w:r>
        <w:rPr>
          <w:sz w:val="28"/>
          <w:szCs w:val="28"/>
          <w:lang w:val="uk-UA"/>
        </w:rPr>
        <w:t xml:space="preserve">, </w:t>
      </w:r>
      <w:r w:rsidRPr="00D85909">
        <w:rPr>
          <w:sz w:val="28"/>
          <w:szCs w:val="28"/>
        </w:rPr>
        <w:t xml:space="preserve">створення </w:t>
      </w:r>
      <w:r w:rsidRPr="00D85909">
        <w:rPr>
          <w:sz w:val="28"/>
          <w:szCs w:val="28"/>
        </w:rPr>
        <w:t xml:space="preserve">офіційних ресурсів для інформації, освіти та спілкування</w:t>
      </w:r>
      <w:r>
        <w:rPr>
          <w:lang w:val="uk-UA"/>
        </w:rPr>
        <w:t xml:space="preserve">, </w:t>
      </w:r>
      <w:r w:rsidRPr="00D85909">
        <w:rPr>
          <w:sz w:val="28"/>
          <w:szCs w:val="28"/>
        </w:rPr>
        <w:t xml:space="preserve">електронні версії Святого Письма, твори Отців Церкви, аудіо- та відеоматеріали</w:t>
      </w:r>
      <w:r>
        <w:rPr>
          <w:sz w:val="28"/>
          <w:szCs w:val="28"/>
          <w:lang w:val="uk-UA"/>
        </w:rPr>
        <w:t xml:space="preserve">, </w:t>
      </w:r>
      <w:r w:rsidRPr="00D85909">
        <w:rPr>
          <w:sz w:val="28"/>
          <w:szCs w:val="28"/>
        </w:rPr>
        <w:t xml:space="preserve">дистанційне </w:t>
      </w:r>
      <w:r w:rsidRPr="00D85909">
        <w:rPr>
          <w:sz w:val="28"/>
          <w:szCs w:val="28"/>
        </w:rPr>
        <w:t xml:space="preserve">навчання в семінаріях та богословських школах</w:t>
      </w:r>
      <w:r>
        <w:rPr>
          <w:sz w:val="28"/>
          <w:szCs w:val="28"/>
          <w:lang w:val="uk-UA"/>
        </w:rPr>
        <w:t xml:space="preserve">, </w:t>
      </w:r>
      <w:r w:rsidRPr="00D85909" w:rsidR="00DD3731">
        <w:rPr>
          <w:sz w:val="28"/>
          <w:szCs w:val="28"/>
        </w:rPr>
        <w:t xml:space="preserve">електронні бібліотеки, </w:t>
      </w:r>
      <w:r w:rsidRPr="00D85909" w:rsidR="00DD3731">
        <w:rPr>
          <w:sz w:val="28"/>
          <w:szCs w:val="28"/>
        </w:rPr>
        <w:t xml:space="preserve">відеолекції</w:t>
      </w:r>
      <w:r w:rsidRPr="00D85909" w:rsidR="00DD3731">
        <w:rPr>
          <w:sz w:val="28"/>
          <w:szCs w:val="28"/>
        </w:rPr>
        <w:t xml:space="preserve">, курси</w:t>
      </w:r>
      <w:r w:rsidRPr="00D85909" w:rsidR="003923FE">
        <w:rPr>
          <w:sz w:val="28"/>
          <w:szCs w:val="28"/>
        </w:rPr>
        <w:t xml:space="preserve">)</w:t>
      </w:r>
      <w:r w:rsidRPr="00D85909" w:rsidR="00DD3731">
        <w:rPr>
          <w:sz w:val="28"/>
          <w:szCs w:val="28"/>
        </w:rPr>
        <w:t xml:space="preserve">. </w:t>
      </w:r>
    </w:p>
    <w:p w:rsidR="006D0255" w:rsidP="003923FE" w:rsidRDefault="00DD3731" w14:paraId="2877EEF7" w14:textId="77777777">
      <w:pPr>
        <w:spacing w:after="0" w:line="360" w:lineRule="auto"/>
        <w:jc w:val="both"/>
        <w:rPr>
          <w:rFonts w:ascii="Times New Roman" w:hAnsi="Times New Roman" w:cs="Times New Roman"/>
          <w:sz w:val="28"/>
          <w:szCs w:val="28"/>
        </w:rPr>
      </w:pPr>
      <w:r w:rsidRPr="006D0255">
        <w:rPr>
          <w:rFonts w:ascii="Times New Roman" w:hAnsi="Times New Roman" w:cs="Times New Roman"/>
          <w:sz w:val="28"/>
          <w:szCs w:val="28"/>
        </w:rPr>
        <w:t xml:space="preserve">Виклики та ризики (</w:t>
      </w:r>
      <w:r w:rsidRPr="006D0255">
        <w:rPr>
          <w:rFonts w:ascii="Times New Roman" w:hAnsi="Times New Roman" w:cs="Times New Roman"/>
          <w:sz w:val="28"/>
          <w:szCs w:val="28"/>
        </w:rPr>
        <w:t xml:space="preserve">шкода): </w:t>
      </w:r>
    </w:p>
    <w:p w:rsidR="00DD3731" w:rsidP="006968E5" w:rsidRDefault="006D0255" w14:paraId="22892692" w14:textId="46DA373E">
      <w:pPr>
        <w:pStyle w:val="a4"/>
        <w:spacing w:before="0" w:beforeAutospacing="0" w:after="0" w:afterAutospacing="0" w:line="360" w:lineRule="auto"/>
        <w:jc w:val="both"/>
        <w:rPr>
          <w:sz w:val="28"/>
          <w:szCs w:val="28"/>
        </w:rPr>
      </w:pPr>
      <w:r w:rsidRPr="006968E5">
        <w:rPr>
          <w:sz w:val="28"/>
          <w:szCs w:val="28"/>
        </w:rPr>
        <w:lastRenderedPageBreak/>
      </w:r>
      <w:r w:rsidRPr="006968E5" w:rsidR="00DD3731">
        <w:rPr>
          <w:sz w:val="28"/>
          <w:szCs w:val="28"/>
        </w:rPr>
        <w:t xml:space="preserve">підміна реальності </w:t>
      </w:r>
      <w:r w:rsidRPr="006968E5">
        <w:rPr>
          <w:sz w:val="28"/>
          <w:szCs w:val="28"/>
        </w:rPr>
        <w:t xml:space="preserve">(</w:t>
      </w:r>
      <w:r w:rsidRPr="006968E5" w:rsidR="00DD3731">
        <w:rPr>
          <w:sz w:val="28"/>
          <w:szCs w:val="28"/>
        </w:rPr>
        <w:t xml:space="preserve">віртуалізація таїнств</w:t>
      </w:r>
      <w:r w:rsidRPr="006968E5">
        <w:rPr>
          <w:sz w:val="28"/>
          <w:szCs w:val="28"/>
        </w:rPr>
        <w:t xml:space="preserve">, </w:t>
      </w:r>
      <w:r w:rsidRPr="006968E5" w:rsidR="00DD3731">
        <w:rPr>
          <w:sz w:val="28"/>
          <w:szCs w:val="28"/>
        </w:rPr>
        <w:t xml:space="preserve">суперечки щодо онлайн-сповіді), </w:t>
      </w:r>
      <w:r w:rsidRPr="006968E5" w:rsidR="006968E5">
        <w:rPr>
          <w:sz w:val="28"/>
          <w:szCs w:val="28"/>
        </w:rPr>
        <w:t xml:space="preserve">спокуса </w:t>
      </w:r>
      <w:r w:rsidRPr="006968E5" w:rsidR="006968E5">
        <w:rPr>
          <w:sz w:val="28"/>
          <w:szCs w:val="28"/>
        </w:rPr>
        <w:t xml:space="preserve">замінити повноцінну участь у богослужінні та живе спілкування з парафіянами й священиком переглядом трансляцій вдома. Це може призвести до руйнування парафіяльної громади як основи церковного життя.</w:t>
      </w:r>
      <w:r w:rsidR="006968E5">
        <w:rPr>
          <w:sz w:val="28"/>
          <w:szCs w:val="28"/>
          <w:lang w:val="uk-UA"/>
        </w:rPr>
        <w:t xml:space="preserve"> </w:t>
      </w:r>
      <w:r w:rsidRPr="006968E5" w:rsidR="00DD3731">
        <w:rPr>
          <w:sz w:val="28"/>
          <w:szCs w:val="28"/>
        </w:rPr>
        <w:t xml:space="preserve">Ослаблення </w:t>
      </w:r>
      <w:r w:rsidRPr="006968E5" w:rsidR="00DD3731">
        <w:rPr>
          <w:sz w:val="28"/>
          <w:szCs w:val="28"/>
        </w:rPr>
        <w:t xml:space="preserve">парафіяльного життя</w:t>
      </w:r>
      <w:r w:rsidRPr="006968E5">
        <w:rPr>
          <w:sz w:val="28"/>
          <w:szCs w:val="28"/>
        </w:rPr>
        <w:t xml:space="preserve">, </w:t>
      </w:r>
      <w:r w:rsidRPr="006968E5" w:rsidR="00DD3731">
        <w:rPr>
          <w:sz w:val="28"/>
          <w:szCs w:val="28"/>
        </w:rPr>
        <w:t xml:space="preserve">«гібридна церква»</w:t>
      </w:r>
      <w:r w:rsidRPr="006968E5">
        <w:rPr>
          <w:sz w:val="28"/>
          <w:szCs w:val="28"/>
        </w:rPr>
        <w:t xml:space="preserve">; </w:t>
      </w:r>
      <w:r w:rsidRPr="006968E5" w:rsidR="00DD3731">
        <w:rPr>
          <w:sz w:val="28"/>
          <w:szCs w:val="28"/>
        </w:rPr>
        <w:t xml:space="preserve">інформаційна агресія </w:t>
      </w:r>
      <w:r w:rsidRPr="006968E5">
        <w:rPr>
          <w:sz w:val="28"/>
          <w:szCs w:val="28"/>
        </w:rPr>
        <w:t xml:space="preserve">(</w:t>
      </w:r>
      <w:r w:rsidRPr="006968E5" w:rsidR="00DD3731">
        <w:rPr>
          <w:sz w:val="28"/>
          <w:szCs w:val="28"/>
        </w:rPr>
        <w:t xml:space="preserve">хейт</w:t>
      </w:r>
      <w:r w:rsidRPr="006968E5" w:rsidR="00DD3731">
        <w:rPr>
          <w:sz w:val="28"/>
          <w:szCs w:val="28"/>
        </w:rPr>
        <w:t xml:space="preserve">, тролінг, поширення лжевчень</w:t>
      </w:r>
      <w:r w:rsidRPr="006968E5">
        <w:rPr>
          <w:sz w:val="28"/>
          <w:szCs w:val="28"/>
        </w:rPr>
        <w:t xml:space="preserve">, </w:t>
      </w:r>
      <w:r w:rsidRPr="006968E5" w:rsidR="00DD3731">
        <w:rPr>
          <w:sz w:val="28"/>
          <w:szCs w:val="28"/>
        </w:rPr>
        <w:t xml:space="preserve">секти)</w:t>
      </w:r>
      <w:r w:rsidRPr="006968E5">
        <w:rPr>
          <w:sz w:val="28"/>
          <w:szCs w:val="28"/>
        </w:rPr>
        <w:t xml:space="preserve">; </w:t>
      </w:r>
      <w:r w:rsidRPr="006968E5" w:rsidR="00DD3731">
        <w:rPr>
          <w:sz w:val="28"/>
          <w:szCs w:val="28"/>
        </w:rPr>
        <w:t xml:space="preserve">залежність </w:t>
      </w:r>
      <w:r w:rsidRPr="006968E5">
        <w:rPr>
          <w:sz w:val="28"/>
          <w:szCs w:val="28"/>
        </w:rPr>
        <w:t xml:space="preserve">(</w:t>
      </w:r>
      <w:r w:rsidRPr="006968E5" w:rsidR="00DD3731">
        <w:rPr>
          <w:sz w:val="28"/>
          <w:szCs w:val="28"/>
        </w:rPr>
        <w:t xml:space="preserve">цифрове «зараблення свідомості та волі»), втрата уваги, часу.</w:t>
      </w:r>
      <w:r w:rsidR="006968E5">
        <w:rPr>
          <w:sz w:val="28"/>
          <w:szCs w:val="28"/>
          <w:lang w:val="uk-UA"/>
        </w:rPr>
        <w:t xml:space="preserve"> </w:t>
      </w:r>
      <w:r w:rsidRPr="006968E5" w:rsidR="006968E5">
        <w:rPr>
          <w:sz w:val="28"/>
          <w:szCs w:val="28"/>
        </w:rPr>
        <w:t xml:space="preserve">Пастирі втрачають монополію на знання; у мережі з’являються «авторитетні» незнайомці (блогери, </w:t>
      </w:r>
      <w:r w:rsidRPr="006968E5" w:rsidR="006968E5">
        <w:rPr>
          <w:sz w:val="28"/>
          <w:szCs w:val="28"/>
        </w:rPr>
        <w:t xml:space="preserve">псевдобогослови</w:t>
      </w:r>
      <w:r w:rsidRPr="006968E5" w:rsidR="006968E5">
        <w:rPr>
          <w:sz w:val="28"/>
          <w:szCs w:val="28"/>
        </w:rPr>
        <w:t xml:space="preserve">), які поширюють </w:t>
      </w:r>
      <w:r w:rsidRPr="006968E5" w:rsidR="006968E5">
        <w:rPr>
          <w:sz w:val="28"/>
          <w:szCs w:val="28"/>
        </w:rPr>
        <w:t xml:space="preserve">лжебогослов’я або сумнівні тлумачення.</w:t>
      </w:r>
      <w:r w:rsidR="006968E5">
        <w:rPr>
          <w:sz w:val="28"/>
          <w:szCs w:val="28"/>
          <w:lang w:val="uk-UA"/>
        </w:rPr>
        <w:t xml:space="preserve"> </w:t>
      </w:r>
      <w:r w:rsidRPr="006968E5" w:rsidR="006968E5">
        <w:rPr>
          <w:sz w:val="28"/>
          <w:szCs w:val="28"/>
        </w:rPr>
        <w:t xml:space="preserve">Спроби «цифровізації» Таїнств: </w:t>
      </w:r>
      <w:r w:rsidRPr="006968E5" w:rsidR="006968E5">
        <w:rPr>
          <w:sz w:val="28"/>
          <w:szCs w:val="28"/>
        </w:rPr>
        <w:t xml:space="preserve">деякі </w:t>
      </w:r>
      <w:r w:rsidRPr="006968E5" w:rsidR="006968E5">
        <w:rPr>
          <w:sz w:val="28"/>
          <w:szCs w:val="28"/>
        </w:rPr>
        <w:t xml:space="preserve">форми, такі як «сповідь через інтернет» або «віртуальне Причастя», викликають серйозний опір, оскільки порушують церковні канони та природу Таїнств, що вимагають особистої присутності та дії Святого Духа через </w:t>
      </w:r>
      <w:r w:rsidR="006968E5">
        <w:rPr>
          <w:sz w:val="28"/>
          <w:szCs w:val="28"/>
          <w:lang w:val="uk-UA"/>
        </w:rPr>
        <w:t xml:space="preserve">священика</w:t>
      </w:r>
      <w:r w:rsidR="006968E5">
        <w:t xml:space="preserve">.</w:t>
      </w:r>
      <w:r w:rsidR="006968E5">
        <w:rPr>
          <w:lang w:val="uk-UA"/>
        </w:rPr>
        <w:t xml:space="preserve"> </w:t>
      </w:r>
      <w:r w:rsidRPr="006968E5" w:rsidR="006968E5">
        <w:rPr>
          <w:sz w:val="28"/>
          <w:szCs w:val="28"/>
        </w:rPr>
        <w:t xml:space="preserve">Ризик залежності від гаджетів і соціальних мереж, що відволікає від молитви, духовного життя та внутрішньої зосередженості. </w:t>
      </w:r>
      <w:r w:rsidRPr="00CE1086" w:rsidR="00CE1086">
        <w:rPr>
          <w:sz w:val="28"/>
          <w:szCs w:val="28"/>
        </w:rPr>
        <w:t xml:space="preserve">Поширення панічних настроїв і фобій</w:t>
      </w:r>
      <w:r w:rsidR="00CE1086">
        <w:rPr>
          <w:sz w:val="28"/>
          <w:szCs w:val="28"/>
          <w:lang w:val="ru-RU"/>
        </w:rPr>
        <w:t xml:space="preserve">, </w:t>
      </w:r>
      <w:r w:rsidRPr="00CE1086" w:rsidR="00CE1086">
        <w:rPr>
          <w:sz w:val="28"/>
          <w:szCs w:val="28"/>
        </w:rPr>
        <w:t xml:space="preserve">пов’язаних із QR-кодами, </w:t>
      </w:r>
      <w:r w:rsidRPr="00CE1086" w:rsidR="00CE1086">
        <w:rPr>
          <w:sz w:val="28"/>
          <w:szCs w:val="28"/>
        </w:rPr>
        <w:t xml:space="preserve">чіпуванням</w:t>
      </w:r>
      <w:r w:rsidRPr="00CE1086" w:rsidR="00CE1086">
        <w:rPr>
          <w:sz w:val="28"/>
          <w:szCs w:val="28"/>
        </w:rPr>
        <w:t xml:space="preserve">, цифровою ідентифікацією серед частини віруючих, що відволікає від суті віри та сіє розбрат.</w:t>
      </w:r>
    </w:p>
    <w:p w:rsidRPr="00CE1086" w:rsidR="00CE1086" w:rsidP="00CE1086" w:rsidRDefault="00CE1086" w14:paraId="3C862CB3" w14:textId="222E3FF7">
      <w:pPr>
        <w:pStyle w:val="a4"/>
        <w:spacing w:before="0" w:beforeAutospacing="0" w:after="0" w:afterAutospacing="0" w:line="360" w:lineRule="auto"/>
        <w:jc w:val="center"/>
        <w:rPr>
          <w:b/>
          <w:bCs/>
          <w:sz w:val="28"/>
          <w:szCs w:val="28"/>
          <w:lang w:val="ru-RU"/>
        </w:rPr>
      </w:pPr>
      <w:r w:rsidRPr="00CE1086">
        <w:rPr>
          <w:b/>
          <w:bCs/>
          <w:sz w:val="28"/>
          <w:szCs w:val="28"/>
          <w:lang w:val="ru-RU"/>
        </w:rPr>
        <w:t xml:space="preserve">Дискусія </w:t>
      </w:r>
      <w:r w:rsidRPr="00CE1086">
        <w:rPr>
          <w:b/>
          <w:bCs/>
          <w:sz w:val="28"/>
          <w:szCs w:val="28"/>
        </w:rPr>
        <w:t xml:space="preserve">«Чи можна вважати людину, яка регулярно дивиться онлайн-трансляції богослужінь, повноцінним учасником церковного життя?</w:t>
      </w:r>
      <w:r w:rsidRPr="00CE1086">
        <w:rPr>
          <w:b/>
          <w:bCs/>
          <w:sz w:val="28"/>
          <w:szCs w:val="28"/>
          <w:lang w:val="ru-RU"/>
        </w:rPr>
        <w:t xml:space="preserve">»</w:t>
      </w:r>
    </w:p>
    <w:p w:rsidRPr="00CE1086" w:rsidR="00CE1086" w:rsidP="00CE1086" w:rsidRDefault="00DD3731" w14:paraId="12024BAC" w14:textId="77777777">
      <w:pPr>
        <w:spacing w:after="0" w:line="360" w:lineRule="auto"/>
        <w:jc w:val="both"/>
        <w:rPr>
          <w:rFonts w:ascii="Times New Roman" w:hAnsi="Times New Roman" w:cs="Times New Roman"/>
          <w:sz w:val="28"/>
          <w:szCs w:val="28"/>
        </w:rPr>
      </w:pPr>
      <w:r w:rsidRPr="00CE1086">
        <w:rPr>
          <w:rFonts w:ascii="Times New Roman" w:hAnsi="Times New Roman" w:cs="Times New Roman"/>
          <w:sz w:val="28"/>
          <w:szCs w:val="28"/>
        </w:rPr>
        <w:t xml:space="preserve">Цифрова гігієна та Православ’я</w:t>
      </w:r>
      <w:r w:rsidRPr="00CE1086" w:rsidR="00CE1086">
        <w:rPr>
          <w:rFonts w:ascii="Times New Roman" w:hAnsi="Times New Roman" w:cs="Times New Roman"/>
          <w:sz w:val="28"/>
          <w:szCs w:val="28"/>
        </w:rPr>
        <w:t xml:space="preserve">:</w:t>
      </w:r>
    </w:p>
    <w:p w:rsidRPr="00CE1086" w:rsidR="00CE1086" w:rsidP="00CE1086" w:rsidRDefault="00CE1086" w14:paraId="4AF157BC" w14:textId="457DFFB8">
      <w:pPr>
        <w:pStyle w:val="a4"/>
        <w:spacing w:before="0" w:beforeAutospacing="0" w:after="0" w:afterAutospacing="0"/>
        <w:jc w:val="both"/>
        <w:rPr>
          <w:sz w:val="28"/>
          <w:szCs w:val="28"/>
        </w:rPr>
      </w:pPr>
      <w:r w:rsidRPr="00CE1086">
        <w:rPr>
          <w:sz w:val="28"/>
          <w:szCs w:val="28"/>
        </w:rPr>
        <w:t xml:space="preserve">«Цифровий піст»: </w:t>
      </w:r>
      <w:r w:rsidRPr="00CE1086">
        <w:rPr>
          <w:sz w:val="28"/>
          <w:szCs w:val="28"/>
        </w:rPr>
        <w:t xml:space="preserve">встановлювати </w:t>
      </w:r>
      <w:r w:rsidRPr="00CE1086">
        <w:rPr>
          <w:sz w:val="28"/>
          <w:szCs w:val="28"/>
        </w:rPr>
        <w:t xml:space="preserve">регулярні періоди повної відмови від інтернету та гаджетів (наприклад, у неділю, під час посту або на кілька годин щовечора) для зосередження на молитві та родині.</w:t>
      </w:r>
    </w:p>
    <w:p w:rsidRPr="00CE1086" w:rsidR="00CE1086" w:rsidP="00CE1086" w:rsidRDefault="00CE1086" w14:paraId="27BFA243" w14:textId="6A5D319C">
      <w:pPr>
        <w:pStyle w:val="a4"/>
        <w:spacing w:before="0" w:beforeAutospacing="0" w:after="0" w:afterAutospacing="0"/>
        <w:jc w:val="both"/>
        <w:rPr>
          <w:sz w:val="28"/>
          <w:szCs w:val="28"/>
        </w:rPr>
      </w:pPr>
      <w:r w:rsidRPr="00CE1086">
        <w:rPr>
          <w:sz w:val="28"/>
          <w:szCs w:val="28"/>
        </w:rPr>
        <w:t xml:space="preserve">Заборона на гаджети в храмі: </w:t>
      </w:r>
      <w:r w:rsidRPr="00CE1086">
        <w:rPr>
          <w:sz w:val="28"/>
          <w:szCs w:val="28"/>
        </w:rPr>
        <w:t xml:space="preserve">повністю </w:t>
      </w:r>
      <w:r w:rsidRPr="00CE1086">
        <w:rPr>
          <w:sz w:val="28"/>
          <w:szCs w:val="28"/>
        </w:rPr>
        <w:t xml:space="preserve">вимикати або переводити пристрої в беззвучний режим під час богослужінь, щоб не порушувати власну </w:t>
      </w:r>
      <w:r w:rsidRPr="00CE1086">
        <w:rPr>
          <w:sz w:val="28"/>
          <w:szCs w:val="28"/>
        </w:rPr>
        <w:t xml:space="preserve">тверезість </w:t>
      </w:r>
      <w:r w:rsidRPr="00CE1086">
        <w:rPr>
          <w:sz w:val="28"/>
          <w:szCs w:val="28"/>
        </w:rPr>
        <w:t xml:space="preserve">і не відволікати інших.</w:t>
      </w:r>
    </w:p>
    <w:p w:rsidRPr="00CE1086" w:rsidR="00CE1086" w:rsidP="00CE1086" w:rsidRDefault="00CE1086" w14:paraId="7DC0AB71" w14:textId="3A8B183E">
      <w:pPr>
        <w:pStyle w:val="a4"/>
        <w:spacing w:before="0" w:beforeAutospacing="0" w:after="0" w:afterAutospacing="0"/>
        <w:jc w:val="both"/>
        <w:rPr>
          <w:sz w:val="28"/>
          <w:szCs w:val="28"/>
        </w:rPr>
      </w:pPr>
      <w:r w:rsidRPr="00CE1086">
        <w:rPr>
          <w:sz w:val="28"/>
          <w:szCs w:val="28"/>
        </w:rPr>
        <w:t xml:space="preserve">Виняток із Молитовного Правила: </w:t>
      </w:r>
      <w:r w:rsidRPr="00CE1086">
        <w:rPr>
          <w:sz w:val="28"/>
          <w:szCs w:val="28"/>
        </w:rPr>
        <w:t xml:space="preserve">не користуватися телефоном під час ранкового/вечірнього молитовного правила та перед сном; гаджети мають бути фізично винесені зі спальні.</w:t>
      </w:r>
    </w:p>
    <w:p w:rsidRPr="00CE1086" w:rsidR="00DD3731" w:rsidP="00CE1086" w:rsidRDefault="00DD3731" w14:paraId="1F90F408" w14:textId="525F3952">
      <w:pPr>
        <w:spacing w:after="0" w:line="360" w:lineRule="auto"/>
        <w:jc w:val="both"/>
        <w:rPr>
          <w:rFonts w:ascii="Times New Roman" w:hAnsi="Times New Roman" w:cs="Times New Roman"/>
          <w:sz w:val="28"/>
          <w:szCs w:val="28"/>
          <w:lang w:val="ru-UA"/>
        </w:rPr>
      </w:pPr>
    </w:p>
    <w:p w:rsidRPr="00E70D88" w:rsidR="00DD3731" w:rsidP="006968E5" w:rsidRDefault="00DD3731" w14:paraId="3A6462DA" w14:textId="669C36F3">
      <w:pPr>
        <w:spacing w:after="0" w:line="360" w:lineRule="auto"/>
        <w:jc w:val="both"/>
        <w:rPr>
          <w:rFonts w:ascii="Times New Roman" w:hAnsi="Times New Roman" w:cs="Times New Roman"/>
          <w:sz w:val="28"/>
          <w:szCs w:val="28"/>
          <w:lang w:val="uk-UA"/>
        </w:rPr>
      </w:pPr>
      <w:r w:rsidRPr="006968E5">
        <w:rPr>
          <w:rFonts w:ascii="Times New Roman" w:hAnsi="Times New Roman" w:cs="Times New Roman"/>
          <w:sz w:val="28"/>
          <w:szCs w:val="28"/>
        </w:rPr>
        <w:t xml:space="preserve">Написати есе: </w:t>
      </w:r>
      <w:r w:rsidRPr="00DD3731">
        <w:rPr>
          <w:rFonts w:ascii="Times New Roman" w:hAnsi="Times New Roman" w:cs="Times New Roman"/>
          <w:sz w:val="28"/>
          <w:szCs w:val="28"/>
        </w:rPr>
        <w:t xml:space="preserve">«Чи може інтернет врятувати </w:t>
      </w:r>
      <w:r w:rsidR="006D0255">
        <w:rPr>
          <w:rFonts w:ascii="Times New Roman" w:hAnsi="Times New Roman" w:cs="Times New Roman"/>
          <w:sz w:val="28"/>
          <w:szCs w:val="28"/>
        </w:rPr>
        <w:t xml:space="preserve">душу»</w:t>
      </w:r>
    </w:p>
    <w:p w:rsidR="0081138E" w:rsidP="0081138E" w:rsidRDefault="0081138E" w14:paraId="11F4F3BA" w14:textId="2931B8CC">
      <w:pPr>
        <w:spacing w:after="0" w:line="360" w:lineRule="auto"/>
        <w:jc w:val="center"/>
        <w:rPr>
          <w:rFonts w:ascii="Times New Roman" w:hAnsi="Times New Roman" w:cs="Times New Roman"/>
          <w:b/>
          <w:bCs/>
          <w:sz w:val="28"/>
          <w:szCs w:val="28"/>
        </w:rPr>
      </w:pPr>
      <w:bookmarkStart w:name="_Hlk211681993" w:id="0"/>
      <w:r>
        <w:rPr>
          <w:rFonts w:ascii="Times New Roman" w:hAnsi="Times New Roman" w:cs="Times New Roman"/>
          <w:b/>
          <w:bCs/>
          <w:sz w:val="28"/>
          <w:szCs w:val="28"/>
        </w:rPr>
        <w:lastRenderedPageBreak/>
      </w:r>
      <w:r>
        <w:rPr>
          <w:rFonts w:ascii="Times New Roman" w:hAnsi="Times New Roman" w:cs="Times New Roman"/>
          <w:b/>
          <w:bCs/>
          <w:sz w:val="28"/>
          <w:szCs w:val="28"/>
        </w:rPr>
        <w:t xml:space="preserve">Урок 5</w:t>
      </w:r>
    </w:p>
    <w:p w:rsidR="0081138E" w:rsidP="0081138E" w:rsidRDefault="0081138E" w14:paraId="738B3BC7" w14:textId="2114F529">
      <w:pPr>
        <w:spacing w:after="0" w:line="360" w:lineRule="auto"/>
        <w:jc w:val="center"/>
        <w:rPr>
          <w:rFonts w:ascii="Times New Roman" w:hAnsi="Times New Roman" w:eastAsia="Times New Roman" w:cs="Times New Roman"/>
          <w:b/>
          <w:bCs/>
          <w:i/>
          <w:iCs/>
          <w:sz w:val="28"/>
          <w:szCs w:val="28"/>
          <w:lang w:eastAsia="ru-UA"/>
        </w:rPr>
      </w:pPr>
      <w:r w:rsidRPr="0081138E">
        <w:rPr>
          <w:rFonts w:ascii="Times New Roman" w:hAnsi="Times New Roman" w:eastAsia="Times New Roman" w:cs="Times New Roman"/>
          <w:b/>
          <w:bCs/>
          <w:i/>
          <w:iCs/>
          <w:sz w:val="28"/>
          <w:szCs w:val="28"/>
          <w:lang w:eastAsia="ru-UA"/>
        </w:rPr>
        <w:t xml:space="preserve">Виклики сучасного світу</w:t>
      </w:r>
    </w:p>
    <w:p w:rsidRPr="0022568A" w:rsidR="0022568A" w:rsidP="0022568A" w:rsidRDefault="0022568A" w14:paraId="05305B16" w14:textId="3E304C68">
      <w:pPr>
        <w:spacing w:after="0" w:line="240" w:lineRule="auto"/>
        <w:jc w:val="both"/>
        <w:rPr>
          <w:rFonts w:ascii="Times New Roman" w:hAnsi="Times New Roman" w:eastAsia="Times New Roman" w:cs="Times New Roman"/>
          <w:b/>
          <w:bCs/>
          <w:i/>
          <w:iCs/>
          <w:sz w:val="28"/>
          <w:szCs w:val="28"/>
          <w:lang w:eastAsia="ru-UA"/>
        </w:rPr>
      </w:pPr>
      <w:r w:rsidRPr="0022568A">
        <w:rPr>
          <w:rFonts w:ascii="Times New Roman" w:hAnsi="Times New Roman" w:eastAsia="Times New Roman" w:cs="Times New Roman"/>
          <w:b/>
          <w:bCs/>
          <w:i/>
          <w:iCs/>
          <w:sz w:val="28"/>
          <w:szCs w:val="28"/>
          <w:lang w:eastAsia="ru-UA"/>
        </w:rPr>
        <w:t xml:space="preserve"> «І не пристосовуйтеся до цього віку, але перетворюйтеся оновленням вашого розуму...» (Римлянам 12:2)</w:t>
      </w:r>
    </w:p>
    <w:p w:rsidRPr="0022568A" w:rsidR="008D1868" w:rsidP="0022568A" w:rsidRDefault="008D1868" w14:paraId="6C0890B9" w14:textId="77777777">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sz w:val="28"/>
          <w:szCs w:val="28"/>
          <w:lang w:eastAsia="ru-UA"/>
        </w:rPr>
        <w:t xml:space="preserve">     Сьогодні ми обговоримо виклики сучасного світу та спробуємо зрозуміти, як християнська віра може допомогти нам відповісти на ці виклики.</w:t>
      </w:r>
    </w:p>
    <w:p w:rsidR="00E70D88" w:rsidP="0022568A" w:rsidRDefault="008D1868" w14:paraId="5939BC3D" w14:textId="32E06B99">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Як ви вважаєте, які найбільші проблеми стоять перед молоддю та суспільством у сучасному світі?</w:t>
      </w:r>
    </w:p>
    <w:p w:rsidRPr="0022568A" w:rsidR="0022568A" w:rsidP="0022568A" w:rsidRDefault="0022568A" w14:paraId="668CA598" w14:textId="77777777">
      <w:pPr>
        <w:spacing w:after="0" w:line="240" w:lineRule="auto"/>
        <w:jc w:val="both"/>
        <w:rPr>
          <w:rFonts w:ascii="Times New Roman" w:hAnsi="Times New Roman" w:eastAsia="Times New Roman" w:cs="Times New Roman"/>
          <w:sz w:val="28"/>
          <w:szCs w:val="28"/>
          <w:lang w:eastAsia="ru-UA"/>
        </w:rPr>
      </w:pPr>
    </w:p>
    <w:p w:rsidRPr="0022568A" w:rsidR="00E70D88" w:rsidP="0022568A" w:rsidRDefault="00BF6FE8" w14:paraId="77E68CF2" w14:textId="52DA12BD">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b/>
          <w:bCs/>
          <w:i/>
          <w:iCs/>
          <w:sz w:val="28"/>
          <w:szCs w:val="28"/>
          <w:lang w:eastAsia="ru-UA"/>
        </w:rPr>
        <w:t xml:space="preserve">Технологічні</w:t>
      </w:r>
      <w:r w:rsidRPr="0022568A" w:rsidR="008D1868">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залежність від гаджетів, соціальні мережі, штучний інтелект</w:t>
      </w:r>
      <w:r w:rsidRPr="0022568A" w:rsidR="008D1868">
        <w:rPr>
          <w:rFonts w:ascii="Times New Roman" w:hAnsi="Times New Roman" w:eastAsia="Times New Roman" w:cs="Times New Roman"/>
          <w:sz w:val="28"/>
          <w:szCs w:val="28"/>
          <w:lang w:eastAsia="ru-UA"/>
        </w:rPr>
        <w:t xml:space="preserve">.</w:t>
      </w:r>
    </w:p>
    <w:p w:rsidRPr="0022568A" w:rsidR="008D1868" w:rsidP="0022568A" w:rsidRDefault="00BF6FE8" w14:paraId="55F8BA60" w14:textId="28A16523">
      <w:pPr>
        <w:spacing w:after="0" w:line="240" w:lineRule="auto"/>
        <w:jc w:val="both"/>
        <w:rPr>
          <w:rFonts w:ascii="Times New Roman" w:hAnsi="Times New Roman" w:cs="Times New Roman"/>
          <w:sz w:val="28"/>
          <w:szCs w:val="28"/>
          <w:lang w:eastAsia="ru-UA"/>
        </w:rPr>
      </w:pPr>
      <w:r w:rsidRPr="0022568A">
        <w:rPr>
          <w:rFonts w:ascii="Times New Roman" w:hAnsi="Times New Roman" w:cs="Times New Roman"/>
          <w:sz w:val="28"/>
          <w:szCs w:val="28"/>
        </w:rPr>
        <w:t xml:space="preserve">     </w:t>
      </w:r>
      <w:r w:rsidRPr="0022568A" w:rsidR="008D1868">
        <w:rPr>
          <w:rFonts w:ascii="Times New Roman" w:hAnsi="Times New Roman" w:cs="Times New Roman"/>
          <w:sz w:val="28"/>
          <w:szCs w:val="28"/>
        </w:rPr>
        <w:t xml:space="preserve">Ознаки залежності від гаджетів та соціальних мереж (страх пропустити новини, постійна перевірка телефону, тривога). Християнський погляд на </w:t>
      </w:r>
      <w:r w:rsidR="0022568A">
        <w:rPr>
          <w:rFonts w:ascii="Times New Roman" w:hAnsi="Times New Roman" w:cs="Times New Roman"/>
          <w:sz w:val="28"/>
          <w:szCs w:val="28"/>
        </w:rPr>
        <w:t xml:space="preserve">цю </w:t>
      </w:r>
      <w:r w:rsidRPr="0022568A" w:rsidR="008D1868">
        <w:rPr>
          <w:rFonts w:ascii="Times New Roman" w:hAnsi="Times New Roman" w:cs="Times New Roman"/>
          <w:sz w:val="28"/>
          <w:szCs w:val="28"/>
        </w:rPr>
        <w:t xml:space="preserve">проблему: будь-яка залежність — це рабство, яке суперечить свободі людини у Христі. Що робить людину людиною? Образ Божий, свобода волі, совість, здатність до творчості та любові). ШІ як інструмент здатний імітувати творчість, але не може любити й мати совість. </w:t>
      </w:r>
      <w:r w:rsidRPr="0022568A" w:rsidR="008D1868">
        <w:rPr>
          <w:rFonts w:ascii="Times New Roman" w:hAnsi="Times New Roman" w:cs="Times New Roman"/>
          <w:sz w:val="28"/>
          <w:szCs w:val="28"/>
          <w:lang w:val="ru-UA" w:eastAsia="ru-UA"/>
        </w:rPr>
        <w:t xml:space="preserve">Важливо перенести класичні заповіді в цифрову площину </w:t>
      </w:r>
      <w:r w:rsidR="0022568A">
        <w:rPr>
          <w:rFonts w:ascii="Times New Roman" w:hAnsi="Times New Roman" w:cs="Times New Roman"/>
          <w:sz w:val="28"/>
          <w:szCs w:val="28"/>
          <w:lang w:eastAsia="ru-UA"/>
        </w:rPr>
        <w:t xml:space="preserve">й дотримуватися їх</w:t>
      </w:r>
      <w:r w:rsidRPr="0022568A" w:rsidR="008D1868">
        <w:rPr>
          <w:rFonts w:ascii="Times New Roman" w:hAnsi="Times New Roman" w:cs="Times New Roman"/>
          <w:sz w:val="28"/>
          <w:szCs w:val="28"/>
          <w:lang w:val="ru-UA" w:eastAsia="ru-UA"/>
        </w:rPr>
        <w:t xml:space="preserve">: </w:t>
      </w:r>
    </w:p>
    <w:p w:rsidRPr="008D1868" w:rsidR="008D1868" w:rsidP="0022568A" w:rsidRDefault="00BF6FE8" w14:paraId="3DB56948" w14:textId="411AA83A">
      <w:pPr>
        <w:spacing w:after="0" w:line="240" w:lineRule="auto"/>
        <w:jc w:val="both"/>
        <w:rPr>
          <w:rFonts w:ascii="Times New Roman" w:hAnsi="Times New Roman" w:eastAsia="Times New Roman" w:cs="Times New Roman"/>
          <w:sz w:val="28"/>
          <w:szCs w:val="28"/>
          <w:lang w:val="ru-UA" w:eastAsia="ru-UA"/>
        </w:rPr>
      </w:pPr>
      <w:r w:rsidRPr="0022568A">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«Не створюй собі ідола» </w:t>
      </w:r>
      <w:r w:rsidRPr="0022568A" w:rsidR="008D1868">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не роби з гаджета чи соціальних мереж головну цінність, не витрачай на них час, призначений для Бога та сім’ї.</w:t>
      </w:r>
    </w:p>
    <w:p w:rsidRPr="008D1868" w:rsidR="008D1868" w:rsidP="0022568A" w:rsidRDefault="00BF6FE8" w14:paraId="7394D62E" w14:textId="4D3CD26E">
      <w:pPr>
        <w:spacing w:after="0" w:line="240" w:lineRule="auto"/>
        <w:jc w:val="both"/>
        <w:rPr>
          <w:rFonts w:ascii="Times New Roman" w:hAnsi="Times New Roman" w:eastAsia="Times New Roman" w:cs="Times New Roman"/>
          <w:sz w:val="28"/>
          <w:szCs w:val="28"/>
          <w:lang w:val="ru-UA" w:eastAsia="ru-UA"/>
        </w:rPr>
      </w:pPr>
      <w:r w:rsidRPr="0022568A">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«Не кради» </w:t>
      </w:r>
      <w:r w:rsidRPr="0022568A" w:rsidR="008D1868">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крадіжка </w:t>
      </w:r>
      <w:r w:rsidRPr="008D1868" w:rsidR="008D1868">
        <w:rPr>
          <w:rFonts w:ascii="Times New Roman" w:hAnsi="Times New Roman" w:eastAsia="Times New Roman" w:cs="Times New Roman"/>
          <w:sz w:val="28"/>
          <w:szCs w:val="28"/>
          <w:lang w:val="ru-UA" w:eastAsia="ru-UA"/>
        </w:rPr>
        <w:t xml:space="preserve">інтелектуальної власності</w:t>
      </w:r>
      <w:r w:rsidR="0022568A">
        <w:rPr>
          <w:rFonts w:ascii="Times New Roman" w:hAnsi="Times New Roman" w:eastAsia="Times New Roman" w:cs="Times New Roman"/>
          <w:sz w:val="28"/>
          <w:szCs w:val="28"/>
          <w:lang w:eastAsia="ru-UA"/>
        </w:rPr>
        <w:t xml:space="preserve">, наприклад </w:t>
      </w:r>
      <w:r w:rsidRPr="008D1868" w:rsidR="008D1868">
        <w:rPr>
          <w:rFonts w:ascii="Times New Roman" w:hAnsi="Times New Roman" w:eastAsia="Times New Roman" w:cs="Times New Roman"/>
          <w:sz w:val="28"/>
          <w:szCs w:val="28"/>
          <w:lang w:val="ru-UA" w:eastAsia="ru-UA"/>
        </w:rPr>
        <w:t xml:space="preserve">піратство, плагіат, та часу інших людей.</w:t>
      </w:r>
    </w:p>
    <w:p w:rsidRPr="00CC32FE" w:rsidR="008D1868" w:rsidP="0022568A" w:rsidRDefault="00BF6FE8" w14:paraId="2FE9998C" w14:textId="320F7441">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«Не свідчи неправдиво» </w:t>
      </w:r>
      <w:r w:rsidRPr="0022568A">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небезпека </w:t>
      </w:r>
      <w:r w:rsidRPr="008D1868" w:rsidR="008D1868">
        <w:rPr>
          <w:rFonts w:ascii="Times New Roman" w:hAnsi="Times New Roman" w:eastAsia="Times New Roman" w:cs="Times New Roman"/>
          <w:sz w:val="28"/>
          <w:szCs w:val="28"/>
          <w:lang w:val="ru-UA" w:eastAsia="ru-UA"/>
        </w:rPr>
        <w:t xml:space="preserve">створення хибного образу себе в мережі</w:t>
      </w:r>
      <w:r w:rsidR="0022568A">
        <w:rPr>
          <w:rFonts w:ascii="Times New Roman" w:hAnsi="Times New Roman" w:eastAsia="Times New Roman" w:cs="Times New Roman"/>
          <w:sz w:val="28"/>
          <w:szCs w:val="28"/>
          <w:lang w:eastAsia="ru-UA"/>
        </w:rPr>
        <w:t xml:space="preserve">, </w:t>
      </w:r>
      <w:r w:rsidRPr="008D1868" w:rsidR="008D1868">
        <w:rPr>
          <w:rFonts w:ascii="Times New Roman" w:hAnsi="Times New Roman" w:eastAsia="Times New Roman" w:cs="Times New Roman"/>
          <w:sz w:val="28"/>
          <w:szCs w:val="28"/>
          <w:lang w:val="ru-UA" w:eastAsia="ru-UA"/>
        </w:rPr>
        <w:t xml:space="preserve">перебільшення успіхів, приховування проблем, поширення фейків та наклепів (</w:t>
      </w:r>
      <w:r w:rsidRPr="008D1868" w:rsidR="008D1868">
        <w:rPr>
          <w:rFonts w:ascii="Times New Roman" w:hAnsi="Times New Roman" w:eastAsia="Times New Roman" w:cs="Times New Roman"/>
          <w:sz w:val="28"/>
          <w:szCs w:val="28"/>
          <w:lang w:val="ru-UA" w:eastAsia="ru-UA"/>
        </w:rPr>
        <w:t xml:space="preserve">кібербулінг</w:t>
      </w:r>
      <w:r w:rsidRPr="008D1868" w:rsidR="008D1868">
        <w:rPr>
          <w:rFonts w:ascii="Times New Roman" w:hAnsi="Times New Roman" w:eastAsia="Times New Roman" w:cs="Times New Roman"/>
          <w:sz w:val="28"/>
          <w:szCs w:val="28"/>
          <w:lang w:val="ru-UA" w:eastAsia="ru-UA"/>
        </w:rPr>
        <w:t xml:space="preserve">).</w:t>
      </w:r>
      <w:r w:rsidR="00426923">
        <w:rPr>
          <w:rFonts w:ascii="Times New Roman" w:hAnsi="Times New Roman" w:eastAsia="Times New Roman" w:cs="Times New Roman"/>
          <w:sz w:val="28"/>
          <w:szCs w:val="28"/>
          <w:lang w:eastAsia="ru-UA"/>
        </w:rPr>
        <w:t xml:space="preserve">                                                         </w:t>
      </w:r>
      <w:r w:rsidR="00426923">
        <w:rPr>
          <w:noProof/>
        </w:rPr>
        <w:drawing>
          <wp:anchor distT="0" distB="0" distL="114300" distR="114300" simplePos="0" relativeHeight="251662336" behindDoc="1" locked="0" layoutInCell="1" allowOverlap="1" wp14:editId="4CE532C9" wp14:anchorId="29866740">
            <wp:simplePos x="0" y="0"/>
            <wp:positionH relativeFrom="column">
              <wp:posOffset>3796665</wp:posOffset>
            </wp:positionH>
            <wp:positionV relativeFrom="paragraph">
              <wp:posOffset>408305</wp:posOffset>
            </wp:positionV>
            <wp:extent cx="2141220" cy="2141220"/>
            <wp:effectExtent l="0" t="0" r="0" b="0"/>
            <wp:wrapTight wrapText="bothSides">
              <wp:wrapPolygon edited="0">
                <wp:start x="0" y="0"/>
                <wp:lineTo x="0" y="21331"/>
                <wp:lineTo x="21331" y="21331"/>
                <wp:lineTo x="213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923">
        <w:rPr>
          <w:rFonts w:ascii="Times New Roman" w:hAnsi="Times New Roman" w:eastAsia="Times New Roman" w:cs="Times New Roman"/>
          <w:sz w:val="28"/>
          <w:szCs w:val="28"/>
          <w:lang w:eastAsia="ru-UA"/>
        </w:rPr>
        <w:t xml:space="preserve"> </w:t>
      </w:r>
    </w:p>
    <w:p w:rsidRPr="008D1868" w:rsidR="0022568A" w:rsidP="0022568A" w:rsidRDefault="0022568A" w14:paraId="3AAE66E0" w14:textId="77777777">
      <w:pPr>
        <w:spacing w:after="0" w:line="240" w:lineRule="auto"/>
        <w:jc w:val="both"/>
        <w:rPr>
          <w:rFonts w:ascii="Times New Roman" w:hAnsi="Times New Roman" w:eastAsia="Times New Roman" w:cs="Times New Roman"/>
          <w:sz w:val="28"/>
          <w:szCs w:val="28"/>
          <w:lang w:val="ru-UA" w:eastAsia="ru-UA"/>
        </w:rPr>
      </w:pPr>
    </w:p>
    <w:p w:rsidRPr="0022568A" w:rsidR="00E70D88" w:rsidP="0022568A" w:rsidRDefault="00BF6FE8" w14:paraId="62BA0823" w14:textId="4B88EDAA">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b/>
          <w:bCs/>
          <w:i/>
          <w:iCs/>
          <w:sz w:val="28"/>
          <w:szCs w:val="28"/>
          <w:lang w:eastAsia="ru-UA"/>
        </w:rPr>
        <w:t xml:space="preserve">Суспільні</w:t>
      </w:r>
      <w:r w:rsidRPr="0022568A" w:rsidR="008D1868">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війна, міграція, бідність</w:t>
      </w:r>
      <w:r w:rsidR="00CC32FE">
        <w:rPr>
          <w:rFonts w:ascii="Times New Roman" w:hAnsi="Times New Roman" w:eastAsia="Times New Roman" w:cs="Times New Roman"/>
          <w:sz w:val="28"/>
          <w:szCs w:val="28"/>
          <w:lang w:eastAsia="ru-UA"/>
        </w:rPr>
        <w:t xml:space="preserve">.</w:t>
      </w:r>
    </w:p>
    <w:p w:rsidRPr="0022568A" w:rsidR="00FA065A" w:rsidP="0022568A" w:rsidRDefault="00BF6FE8" w14:paraId="0B79F038" w14:textId="752AB5F1">
      <w:pPr>
        <w:spacing w:after="0" w:line="240" w:lineRule="auto"/>
        <w:jc w:val="both"/>
        <w:rPr>
          <w:rFonts w:ascii="Times New Roman" w:hAnsi="Times New Roman" w:eastAsia="Times New Roman" w:cs="Times New Roman"/>
          <w:b/>
          <w:bCs/>
          <w:i/>
          <w:iCs/>
          <w:sz w:val="28"/>
          <w:szCs w:val="28"/>
          <w:lang w:val="ru-UA" w:eastAsia="ru-UA"/>
        </w:rPr>
      </w:pPr>
      <w:r w:rsidRPr="0022568A">
        <w:rPr>
          <w:rFonts w:ascii="Times New Roman" w:hAnsi="Times New Roman" w:cs="Times New Roman"/>
          <w:sz w:val="28"/>
          <w:szCs w:val="28"/>
        </w:rPr>
        <w:t xml:space="preserve">     Згідно зі Святим Письмом (</w:t>
      </w:r>
      <w:r w:rsidRPr="0022568A">
        <w:rPr>
          <w:rFonts w:ascii="Times New Roman" w:hAnsi="Times New Roman" w:cs="Times New Roman"/>
          <w:b/>
          <w:bCs/>
          <w:i/>
          <w:iCs/>
          <w:sz w:val="28"/>
          <w:szCs w:val="28"/>
        </w:rPr>
        <w:t xml:space="preserve">Як</w:t>
      </w:r>
      <w:r w:rsidRPr="0022568A">
        <w:rPr>
          <w:rFonts w:ascii="Times New Roman" w:hAnsi="Times New Roman" w:cs="Times New Roman"/>
          <w:b/>
          <w:bCs/>
          <w:i/>
          <w:iCs/>
          <w:sz w:val="28"/>
          <w:szCs w:val="28"/>
        </w:rPr>
        <w:t xml:space="preserve">. 4:1-2</w:t>
      </w:r>
      <w:r w:rsidRPr="0022568A">
        <w:rPr>
          <w:rFonts w:ascii="Times New Roman" w:hAnsi="Times New Roman" w:cs="Times New Roman"/>
          <w:sz w:val="28"/>
          <w:szCs w:val="28"/>
        </w:rPr>
        <w:t xml:space="preserve">) війни виникають через пристрасті та егоїзм людини. Тому така важлива роль молитви за мир і прозріння. </w:t>
      </w:r>
      <w:r w:rsidRPr="00BF6FE8" w:rsidR="00FA065A">
        <w:rPr>
          <w:rFonts w:ascii="Times New Roman" w:hAnsi="Times New Roman" w:eastAsia="Times New Roman" w:cs="Times New Roman"/>
          <w:b/>
          <w:bCs/>
          <w:i/>
          <w:iCs/>
          <w:sz w:val="28"/>
          <w:szCs w:val="28"/>
          <w:lang w:val="ru-UA" w:eastAsia="ru-UA"/>
        </w:rPr>
        <w:t xml:space="preserve">«По тому всі пізнають, що ви Мої учні, якщо будете мати любов між собою» (Ів. 13:35).</w:t>
      </w:r>
    </w:p>
    <w:p w:rsidRPr="00BF6FE8" w:rsidR="00FA065A" w:rsidP="0022568A" w:rsidRDefault="00FA065A" w14:paraId="64A20405" w14:textId="09555CE4">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cs="Times New Roman"/>
          <w:sz w:val="28"/>
          <w:szCs w:val="28"/>
        </w:rPr>
        <w:t xml:space="preserve">     У Старому Завіті міститься нагадування Ізраїлю, що вони самі були приходьками в Єгипті: </w:t>
      </w:r>
      <w:r w:rsidRPr="0022568A">
        <w:rPr>
          <w:rFonts w:ascii="Times New Roman" w:hAnsi="Times New Roman" w:cs="Times New Roman"/>
          <w:b/>
          <w:bCs/>
          <w:i/>
          <w:iCs/>
          <w:sz w:val="28"/>
          <w:szCs w:val="28"/>
        </w:rPr>
        <w:t xml:space="preserve">«Чи був Я приходьком, і ви прийняли Мене?» </w:t>
      </w:r>
      <w:r w:rsidRPr="0022568A">
        <w:rPr>
          <w:rFonts w:ascii="Times New Roman" w:hAnsi="Times New Roman" w:cs="Times New Roman"/>
          <w:b/>
          <w:bCs/>
          <w:i/>
          <w:iCs/>
          <w:sz w:val="28"/>
          <w:szCs w:val="28"/>
        </w:rPr>
        <w:t xml:space="preserve">(Мф. 25:35)</w:t>
      </w:r>
      <w:r w:rsidRPr="0022568A">
        <w:rPr>
          <w:rFonts w:ascii="Times New Roman" w:hAnsi="Times New Roman" w:cs="Times New Roman"/>
          <w:sz w:val="28"/>
          <w:szCs w:val="28"/>
        </w:rPr>
        <w:t xml:space="preserve">. </w:t>
      </w:r>
      <w:r w:rsidRPr="00BF6FE8">
        <w:rPr>
          <w:rFonts w:ascii="Times New Roman" w:hAnsi="Times New Roman" w:eastAsia="Times New Roman" w:cs="Times New Roman"/>
          <w:sz w:val="28"/>
          <w:szCs w:val="28"/>
          <w:lang w:val="ru-UA" w:eastAsia="ru-UA"/>
        </w:rPr>
        <w:t xml:space="preserve">Притча про Страшний Суд </w:t>
      </w:r>
      <w:r w:rsidRPr="00BF6FE8">
        <w:rPr>
          <w:rFonts w:ascii="Times New Roman" w:hAnsi="Times New Roman" w:eastAsia="Times New Roman" w:cs="Times New Roman"/>
          <w:b/>
          <w:bCs/>
          <w:i/>
          <w:iCs/>
          <w:sz w:val="28"/>
          <w:szCs w:val="28"/>
          <w:lang w:val="ru-UA" w:eastAsia="ru-UA"/>
        </w:rPr>
        <w:t xml:space="preserve">(Мф. 25:31-46)</w:t>
      </w:r>
      <w:r w:rsidRPr="00BF6FE8">
        <w:rPr>
          <w:rFonts w:ascii="Times New Roman" w:hAnsi="Times New Roman" w:eastAsia="Times New Roman" w:cs="Times New Roman"/>
          <w:sz w:val="28"/>
          <w:szCs w:val="28"/>
          <w:lang w:val="ru-UA" w:eastAsia="ru-UA"/>
        </w:rPr>
        <w:t xml:space="preserve">, де допомога голодним, мандрівникам і хворим прирівнюється до служіння Самому </w:t>
      </w:r>
      <w:r w:rsidRPr="0022568A">
        <w:rPr>
          <w:rFonts w:ascii="Times New Roman" w:hAnsi="Times New Roman" w:eastAsia="Times New Roman" w:cs="Times New Roman"/>
          <w:sz w:val="28"/>
          <w:szCs w:val="28"/>
          <w:lang w:eastAsia="ru-UA"/>
        </w:rPr>
        <w:t xml:space="preserve">Христу.</w:t>
      </w:r>
    </w:p>
    <w:p w:rsidR="00BF6FE8" w:rsidP="0022568A" w:rsidRDefault="00BF6FE8" w14:paraId="06070F7E" w14:textId="7328BA1C">
      <w:pPr>
        <w:spacing w:after="0" w:line="240" w:lineRule="auto"/>
        <w:jc w:val="both"/>
        <w:rPr>
          <w:rFonts w:ascii="Times New Roman" w:hAnsi="Times New Roman" w:eastAsia="Times New Roman" w:cs="Times New Roman"/>
          <w:sz w:val="28"/>
          <w:szCs w:val="28"/>
          <w:lang w:val="ru-UA" w:eastAsia="ru-UA"/>
        </w:rPr>
      </w:pPr>
      <w:r w:rsidRPr="0022568A">
        <w:rPr>
          <w:rFonts w:ascii="Times New Roman" w:hAnsi="Times New Roman" w:cs="Times New Roman"/>
          <w:sz w:val="28"/>
          <w:szCs w:val="28"/>
        </w:rPr>
        <w:t xml:space="preserve">     Бідність не є нормою, але є приводом для милосердя. У притчі про багатія та Лазаря </w:t>
      </w:r>
      <w:r w:rsidRPr="0022568A">
        <w:rPr>
          <w:rFonts w:ascii="Times New Roman" w:hAnsi="Times New Roman" w:cs="Times New Roman"/>
          <w:b/>
          <w:bCs/>
          <w:i/>
          <w:iCs/>
          <w:sz w:val="28"/>
          <w:szCs w:val="28"/>
        </w:rPr>
        <w:t xml:space="preserve">(</w:t>
      </w:r>
      <w:r w:rsidRPr="0022568A">
        <w:rPr>
          <w:rFonts w:ascii="Times New Roman" w:hAnsi="Times New Roman" w:cs="Times New Roman"/>
          <w:b/>
          <w:bCs/>
          <w:i/>
          <w:iCs/>
          <w:sz w:val="28"/>
          <w:szCs w:val="28"/>
        </w:rPr>
        <w:t xml:space="preserve">Лк</w:t>
      </w:r>
      <w:r w:rsidRPr="0022568A">
        <w:rPr>
          <w:rFonts w:ascii="Times New Roman" w:hAnsi="Times New Roman" w:cs="Times New Roman"/>
          <w:b/>
          <w:bCs/>
          <w:i/>
          <w:iCs/>
          <w:sz w:val="28"/>
          <w:szCs w:val="28"/>
        </w:rPr>
        <w:t xml:space="preserve">. 16:19-31) </w:t>
      </w:r>
      <w:r w:rsidRPr="0022568A">
        <w:rPr>
          <w:rFonts w:ascii="Times New Roman" w:hAnsi="Times New Roman" w:cs="Times New Roman"/>
          <w:sz w:val="28"/>
          <w:szCs w:val="28"/>
        </w:rPr>
        <w:t xml:space="preserve">Господь подає приклад милостині як Божого дару.</w:t>
      </w:r>
      <w:r w:rsidRPr="0022568A" w:rsidR="00FA065A">
        <w:rPr>
          <w:rFonts w:ascii="Times New Roman" w:hAnsi="Times New Roman" w:cs="Times New Roman"/>
          <w:sz w:val="28"/>
          <w:szCs w:val="28"/>
        </w:rPr>
        <w:t xml:space="preserve"> У </w:t>
      </w:r>
      <w:r w:rsidRPr="0022568A" w:rsidR="00FA065A">
        <w:rPr>
          <w:rFonts w:ascii="Times New Roman" w:hAnsi="Times New Roman" w:eastAsia="Times New Roman" w:cs="Times New Roman"/>
          <w:sz w:val="28"/>
          <w:szCs w:val="28"/>
          <w:lang w:eastAsia="ru-UA"/>
        </w:rPr>
        <w:t xml:space="preserve">притчі </w:t>
      </w:r>
      <w:r w:rsidRPr="00BF6FE8">
        <w:rPr>
          <w:rFonts w:ascii="Times New Roman" w:hAnsi="Times New Roman" w:eastAsia="Times New Roman" w:cs="Times New Roman"/>
          <w:sz w:val="28"/>
          <w:szCs w:val="28"/>
          <w:lang w:val="ru-UA" w:eastAsia="ru-UA"/>
        </w:rPr>
        <w:t xml:space="preserve">про милосердного самарянина (</w:t>
      </w:r>
      <w:r w:rsidRPr="00BF6FE8">
        <w:rPr>
          <w:rFonts w:ascii="Times New Roman" w:hAnsi="Times New Roman" w:eastAsia="Times New Roman" w:cs="Times New Roman"/>
          <w:b/>
          <w:bCs/>
          <w:i/>
          <w:iCs/>
          <w:sz w:val="28"/>
          <w:szCs w:val="28"/>
          <w:lang w:val="ru-UA" w:eastAsia="ru-UA"/>
        </w:rPr>
        <w:t xml:space="preserve">Лк</w:t>
      </w:r>
      <w:r w:rsidRPr="00BF6FE8">
        <w:rPr>
          <w:rFonts w:ascii="Times New Roman" w:hAnsi="Times New Roman" w:eastAsia="Times New Roman" w:cs="Times New Roman"/>
          <w:b/>
          <w:bCs/>
          <w:i/>
          <w:iCs/>
          <w:sz w:val="28"/>
          <w:szCs w:val="28"/>
          <w:lang w:val="ru-UA" w:eastAsia="ru-UA"/>
        </w:rPr>
        <w:t xml:space="preserve">. 10:25-37</w:t>
      </w:r>
      <w:r w:rsidRPr="00BF6FE8">
        <w:rPr>
          <w:rFonts w:ascii="Times New Roman" w:hAnsi="Times New Roman" w:eastAsia="Times New Roman" w:cs="Times New Roman"/>
          <w:sz w:val="28"/>
          <w:szCs w:val="28"/>
          <w:lang w:val="ru-UA" w:eastAsia="ru-UA"/>
        </w:rPr>
        <w:t xml:space="preserve">) </w:t>
      </w:r>
      <w:r w:rsidRPr="0022568A" w:rsidR="00FA065A">
        <w:rPr>
          <w:rFonts w:ascii="Times New Roman" w:hAnsi="Times New Roman" w:eastAsia="Times New Roman" w:cs="Times New Roman"/>
          <w:sz w:val="28"/>
          <w:szCs w:val="28"/>
          <w:lang w:eastAsia="ru-UA"/>
        </w:rPr>
        <w:t xml:space="preserve">міститься </w:t>
      </w:r>
      <w:r w:rsidRPr="00BF6FE8">
        <w:rPr>
          <w:rFonts w:ascii="Times New Roman" w:hAnsi="Times New Roman" w:eastAsia="Times New Roman" w:cs="Times New Roman"/>
          <w:sz w:val="28"/>
          <w:szCs w:val="28"/>
          <w:lang w:val="ru-UA" w:eastAsia="ru-UA"/>
        </w:rPr>
        <w:t xml:space="preserve">зразок подолання національних і соціальних бар’єрів.</w:t>
      </w:r>
    </w:p>
    <w:p w:rsidRPr="00BF6FE8" w:rsidR="00CC32FE" w:rsidP="0022568A" w:rsidRDefault="00CC32FE" w14:paraId="7C78AE91" w14:textId="77777777">
      <w:pPr>
        <w:spacing w:after="0" w:line="240" w:lineRule="auto"/>
        <w:jc w:val="both"/>
        <w:rPr>
          <w:rFonts w:ascii="Times New Roman" w:hAnsi="Times New Roman" w:eastAsia="Times New Roman" w:cs="Times New Roman"/>
          <w:sz w:val="28"/>
          <w:szCs w:val="28"/>
          <w:lang w:val="ru-UA" w:eastAsia="ru-UA"/>
        </w:rPr>
      </w:pPr>
    </w:p>
    <w:p w:rsidRPr="0022568A" w:rsidR="00E70D88" w:rsidP="0022568A" w:rsidRDefault="00FA065A" w14:paraId="15D71A08" w14:textId="005B5999">
      <w:pPr>
        <w:spacing w:after="0" w:line="240" w:lineRule="auto"/>
        <w:jc w:val="both"/>
        <w:rPr>
          <w:rFonts w:ascii="Times New Roman" w:hAnsi="Times New Roman" w:eastAsia="Times New Roman" w:cs="Times New Roman"/>
          <w:sz w:val="28"/>
          <w:szCs w:val="28"/>
          <w:lang w:eastAsia="ru-UA"/>
        </w:rPr>
      </w:pPr>
      <w:r w:rsidRPr="0022568A">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b/>
          <w:bCs/>
          <w:i/>
          <w:iCs/>
          <w:sz w:val="28"/>
          <w:szCs w:val="28"/>
          <w:lang w:eastAsia="ru-UA"/>
        </w:rPr>
        <w:t xml:space="preserve">Моральні</w:t>
      </w:r>
      <w:r w:rsidRPr="0022568A" w:rsidR="008D1868">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розмивання цінностей, споживацтво</w:t>
      </w:r>
      <w:r w:rsidR="00CC32FE">
        <w:rPr>
          <w:rFonts w:ascii="Times New Roman" w:hAnsi="Times New Roman" w:eastAsia="Times New Roman" w:cs="Times New Roman"/>
          <w:sz w:val="28"/>
          <w:szCs w:val="28"/>
          <w:lang w:eastAsia="ru-UA"/>
        </w:rPr>
        <w:t xml:space="preserve">.</w:t>
      </w:r>
    </w:p>
    <w:p w:rsidRPr="00FA065A" w:rsidR="00FA065A" w:rsidP="0022568A" w:rsidRDefault="00FA065A" w14:paraId="2396D5D4" w14:textId="43373E24">
      <w:pPr>
        <w:spacing w:after="0" w:line="240" w:lineRule="auto"/>
        <w:jc w:val="both"/>
        <w:rPr>
          <w:rFonts w:ascii="Times New Roman" w:hAnsi="Times New Roman" w:eastAsia="Times New Roman" w:cs="Times New Roman"/>
          <w:sz w:val="28"/>
          <w:szCs w:val="28"/>
          <w:lang w:val="ru-UA" w:eastAsia="ru-UA"/>
        </w:rPr>
      </w:pPr>
      <w:r w:rsidRPr="0022568A">
        <w:rPr>
          <w:rFonts w:ascii="Times New Roman" w:hAnsi="Times New Roman" w:cs="Times New Roman"/>
          <w:sz w:val="28"/>
          <w:szCs w:val="28"/>
        </w:rPr>
        <w:t xml:space="preserve">     Що таке споживацтво? Це не просто споживання, а ідеологія, де мета життя — максимум задоволень і мінімум зусиль. Людину оцінюють за її речами та доходами, іміджем, успіхом, статусом. Притча про безглуздого багатія </w:t>
      </w:r>
      <w:r w:rsidRPr="0022568A">
        <w:rPr>
          <w:rFonts w:ascii="Times New Roman" w:hAnsi="Times New Roman" w:cs="Times New Roman"/>
          <w:b/>
          <w:bCs/>
          <w:i/>
          <w:iCs/>
          <w:sz w:val="28"/>
          <w:szCs w:val="28"/>
        </w:rPr>
        <w:t xml:space="preserve">(</w:t>
      </w:r>
      <w:r w:rsidRPr="0022568A">
        <w:rPr>
          <w:rFonts w:ascii="Times New Roman" w:hAnsi="Times New Roman" w:cs="Times New Roman"/>
          <w:b/>
          <w:bCs/>
          <w:i/>
          <w:iCs/>
          <w:sz w:val="28"/>
          <w:szCs w:val="28"/>
        </w:rPr>
        <w:t xml:space="preserve">Лк</w:t>
      </w:r>
      <w:r w:rsidRPr="0022568A">
        <w:rPr>
          <w:rFonts w:ascii="Times New Roman" w:hAnsi="Times New Roman" w:cs="Times New Roman"/>
          <w:b/>
          <w:bCs/>
          <w:i/>
          <w:iCs/>
          <w:sz w:val="28"/>
          <w:szCs w:val="28"/>
        </w:rPr>
        <w:t xml:space="preserve">. 12:16-21) </w:t>
      </w:r>
      <w:r w:rsidRPr="0022568A">
        <w:rPr>
          <w:rFonts w:ascii="Times New Roman" w:hAnsi="Times New Roman" w:cs="Times New Roman"/>
          <w:sz w:val="28"/>
          <w:szCs w:val="28"/>
        </w:rPr>
        <w:t xml:space="preserve">ілюструє наслідки </w:t>
      </w:r>
      <w:r w:rsidRPr="0022568A" w:rsidR="0022568A">
        <w:rPr>
          <w:rFonts w:ascii="Times New Roman" w:hAnsi="Times New Roman" w:cs="Times New Roman"/>
          <w:sz w:val="28"/>
          <w:szCs w:val="28"/>
        </w:rPr>
        <w:t xml:space="preserve">такого життя: </w:t>
      </w:r>
      <w:r w:rsidRPr="0022568A">
        <w:rPr>
          <w:rFonts w:ascii="Times New Roman" w:hAnsi="Times New Roman" w:cs="Times New Roman"/>
          <w:sz w:val="28"/>
          <w:szCs w:val="28"/>
        </w:rPr>
        <w:t xml:space="preserve">духовна порожнеча, заздрість, вічна незадоволеність, борги.</w:t>
      </w:r>
      <w:r w:rsidRPr="0022568A" w:rsidR="0022568A">
        <w:rPr>
          <w:rFonts w:ascii="Times New Roman" w:hAnsi="Times New Roman" w:cs="Times New Roman"/>
          <w:sz w:val="28"/>
          <w:szCs w:val="28"/>
        </w:rPr>
        <w:t xml:space="preserve"> </w:t>
      </w:r>
      <w:r w:rsidRPr="00FA065A">
        <w:rPr>
          <w:rFonts w:ascii="Times New Roman" w:hAnsi="Times New Roman" w:eastAsia="Times New Roman" w:cs="Times New Roman"/>
          <w:sz w:val="28"/>
          <w:szCs w:val="28"/>
          <w:lang w:val="ru-UA" w:eastAsia="ru-UA"/>
        </w:rPr>
        <w:t xml:space="preserve">Споживацтво </w:t>
      </w:r>
      <w:r w:rsidRPr="00FA065A">
        <w:rPr>
          <w:rFonts w:ascii="Times New Roman" w:hAnsi="Times New Roman" w:eastAsia="Times New Roman" w:cs="Times New Roman"/>
          <w:sz w:val="28"/>
          <w:szCs w:val="28"/>
          <w:lang w:val="ru-UA" w:eastAsia="ru-UA"/>
        </w:rPr>
        <w:t xml:space="preserve">розглядається як сучасна форма ідолопоклонства та сріблолюбства. </w:t>
      </w:r>
      <w:r w:rsidRPr="0022568A" w:rsidR="0022568A">
        <w:rPr>
          <w:rFonts w:ascii="Times New Roman" w:hAnsi="Times New Roman" w:eastAsia="Times New Roman" w:cs="Times New Roman"/>
          <w:sz w:val="28"/>
          <w:szCs w:val="28"/>
          <w:lang w:eastAsia="ru-UA"/>
        </w:rPr>
        <w:t xml:space="preserve">В </w:t>
      </w:r>
      <w:r w:rsidRPr="0022568A" w:rsidR="0022568A">
        <w:rPr>
          <w:rFonts w:ascii="Times New Roman" w:hAnsi="Times New Roman" w:eastAsia="Times New Roman" w:cs="Times New Roman"/>
          <w:sz w:val="28"/>
          <w:szCs w:val="28"/>
          <w:lang w:eastAsia="ru-UA"/>
        </w:rPr>
        <w:t xml:space="preserve">ідолопоклонстві </w:t>
      </w:r>
      <w:r w:rsidRPr="00FA065A">
        <w:rPr>
          <w:rFonts w:ascii="Times New Roman" w:hAnsi="Times New Roman" w:eastAsia="Times New Roman" w:cs="Times New Roman"/>
          <w:sz w:val="28"/>
          <w:szCs w:val="28"/>
          <w:lang w:val="ru-UA" w:eastAsia="ru-UA"/>
        </w:rPr>
        <w:t xml:space="preserve">річ</w:t>
      </w:r>
      <w:r w:rsidRPr="00FA065A">
        <w:rPr>
          <w:rFonts w:ascii="Times New Roman" w:hAnsi="Times New Roman" w:eastAsia="Times New Roman" w:cs="Times New Roman"/>
          <w:sz w:val="28"/>
          <w:szCs w:val="28"/>
          <w:lang w:val="ru-UA" w:eastAsia="ru-UA"/>
        </w:rPr>
        <w:t xml:space="preserve">, бренд, статус чи задоволення займають у серці місце, призначене для Бога.</w:t>
      </w:r>
      <w:r w:rsidRPr="0022568A" w:rsidR="0022568A">
        <w:rPr>
          <w:rFonts w:ascii="Times New Roman" w:hAnsi="Times New Roman" w:eastAsia="Times New Roman" w:cs="Times New Roman"/>
          <w:sz w:val="28"/>
          <w:szCs w:val="28"/>
          <w:lang w:eastAsia="ru-UA"/>
        </w:rPr>
        <w:t xml:space="preserve"> А </w:t>
      </w:r>
      <w:r w:rsidRPr="00FA065A">
        <w:rPr>
          <w:rFonts w:ascii="Times New Roman" w:hAnsi="Times New Roman" w:eastAsia="Times New Roman" w:cs="Times New Roman"/>
          <w:sz w:val="28"/>
          <w:szCs w:val="28"/>
          <w:lang w:val="ru-UA" w:eastAsia="ru-UA"/>
        </w:rPr>
        <w:t xml:space="preserve">сріблолюбство</w:t>
      </w:r>
      <w:r w:rsidRPr="0022568A" w:rsidR="0022568A">
        <w:rPr>
          <w:rFonts w:ascii="Times New Roman" w:hAnsi="Times New Roman" w:eastAsia="Times New Roman" w:cs="Times New Roman"/>
          <w:sz w:val="28"/>
          <w:szCs w:val="28"/>
          <w:lang w:eastAsia="ru-UA"/>
        </w:rPr>
        <w:t xml:space="preserve">, </w:t>
      </w:r>
      <w:r w:rsidRPr="00FA065A">
        <w:rPr>
          <w:rFonts w:ascii="Times New Roman" w:hAnsi="Times New Roman" w:eastAsia="Times New Roman" w:cs="Times New Roman"/>
          <w:sz w:val="28"/>
          <w:szCs w:val="28"/>
          <w:lang w:val="ru-UA" w:eastAsia="ru-UA"/>
        </w:rPr>
        <w:t xml:space="preserve">за вченням апостола Павла, є коренем усіх зол </w:t>
      </w:r>
      <w:r w:rsidRPr="00FA065A">
        <w:rPr>
          <w:rFonts w:ascii="Times New Roman" w:hAnsi="Times New Roman" w:eastAsia="Times New Roman" w:cs="Times New Roman"/>
          <w:b/>
          <w:bCs/>
          <w:i/>
          <w:iCs/>
          <w:sz w:val="28"/>
          <w:szCs w:val="28"/>
          <w:lang w:val="ru-UA" w:eastAsia="ru-UA"/>
        </w:rPr>
        <w:t xml:space="preserve">(1 Тим. 6:10). </w:t>
      </w:r>
      <w:r w:rsidRPr="00FA065A">
        <w:rPr>
          <w:rFonts w:ascii="Times New Roman" w:hAnsi="Times New Roman" w:eastAsia="Times New Roman" w:cs="Times New Roman"/>
          <w:sz w:val="28"/>
          <w:szCs w:val="28"/>
          <w:lang w:val="ru-UA" w:eastAsia="ru-UA"/>
        </w:rPr>
        <w:t xml:space="preserve">Це не любов до грошей як таких, а прив’язаність до них, страх втратити їх і постійне бажання придбати більше.</w:t>
      </w:r>
    </w:p>
    <w:p w:rsidR="00FA065A" w:rsidP="0022568A" w:rsidRDefault="00CC32FE" w14:paraId="6C95D9A4" w14:textId="4A8ACDC9">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FA065A" w:rsidR="00FA065A">
        <w:rPr>
          <w:rFonts w:ascii="Times New Roman" w:hAnsi="Times New Roman" w:eastAsia="Times New Roman" w:cs="Times New Roman"/>
          <w:sz w:val="28"/>
          <w:szCs w:val="28"/>
          <w:lang w:val="ru-UA" w:eastAsia="ru-UA"/>
        </w:rPr>
        <w:t xml:space="preserve">Християнське поняття радості та насичення </w:t>
      </w:r>
      <w:r w:rsidRPr="0022568A" w:rsidR="0022568A">
        <w:rPr>
          <w:rFonts w:ascii="Times New Roman" w:hAnsi="Times New Roman" w:eastAsia="Times New Roman" w:cs="Times New Roman"/>
          <w:sz w:val="28"/>
          <w:szCs w:val="28"/>
          <w:lang w:eastAsia="ru-UA"/>
        </w:rPr>
        <w:t xml:space="preserve">через </w:t>
      </w:r>
      <w:r w:rsidRPr="0022568A" w:rsidR="0022568A">
        <w:rPr>
          <w:rFonts w:ascii="Times New Roman" w:hAnsi="Times New Roman" w:eastAsia="Times New Roman" w:cs="Times New Roman"/>
          <w:sz w:val="28"/>
          <w:szCs w:val="28"/>
          <w:lang w:eastAsia="ru-UA"/>
        </w:rPr>
        <w:t xml:space="preserve">Євхаристію </w:t>
      </w:r>
      <w:r w:rsidRPr="00FA065A" w:rsidR="00FA065A">
        <w:rPr>
          <w:rFonts w:ascii="Times New Roman" w:hAnsi="Times New Roman" w:eastAsia="Times New Roman" w:cs="Times New Roman"/>
          <w:sz w:val="28"/>
          <w:szCs w:val="28"/>
          <w:lang w:val="ru-UA" w:eastAsia="ru-UA"/>
        </w:rPr>
        <w:t xml:space="preserve">протиставляється вічній ненаситності споживацтва. Справжнє щастя — це не кількість, а якість стосунків із Богом і ближніми.</w:t>
      </w:r>
    </w:p>
    <w:p w:rsidRPr="00FA065A" w:rsidR="00CC32FE" w:rsidP="0022568A" w:rsidRDefault="00CC32FE" w14:paraId="4A057621" w14:textId="77777777">
      <w:pPr>
        <w:spacing w:after="0" w:line="240" w:lineRule="auto"/>
        <w:jc w:val="both"/>
        <w:rPr>
          <w:rFonts w:ascii="Times New Roman" w:hAnsi="Times New Roman" w:eastAsia="Times New Roman" w:cs="Times New Roman"/>
          <w:sz w:val="28"/>
          <w:szCs w:val="28"/>
          <w:lang w:val="ru-UA" w:eastAsia="ru-UA"/>
        </w:rPr>
      </w:pPr>
    </w:p>
    <w:p w:rsidRPr="0022568A" w:rsidR="00E70D88" w:rsidP="0022568A" w:rsidRDefault="00CC32FE" w14:paraId="780E6D49" w14:textId="2A8D0DE8">
      <w:pPr>
        <w:spacing w:after="0"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b/>
          <w:bCs/>
          <w:i/>
          <w:iCs/>
          <w:sz w:val="28"/>
          <w:szCs w:val="28"/>
          <w:lang w:eastAsia="ru-UA"/>
        </w:rPr>
        <w:t xml:space="preserve">     </w:t>
      </w:r>
      <w:r w:rsidRPr="0022568A" w:rsidR="00E70D88">
        <w:rPr>
          <w:rFonts w:ascii="Times New Roman" w:hAnsi="Times New Roman" w:eastAsia="Times New Roman" w:cs="Times New Roman"/>
          <w:b/>
          <w:bCs/>
          <w:i/>
          <w:iCs/>
          <w:sz w:val="28"/>
          <w:szCs w:val="28"/>
          <w:lang w:eastAsia="ru-UA"/>
        </w:rPr>
        <w:t xml:space="preserve">Екологічні</w:t>
      </w:r>
      <w:r w:rsidRPr="0022568A" w:rsidR="008D1868">
        <w:rPr>
          <w:rFonts w:ascii="Times New Roman" w:hAnsi="Times New Roman" w:eastAsia="Times New Roman" w:cs="Times New Roman"/>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зміна клімату, забруднення</w:t>
      </w:r>
      <w:r>
        <w:rPr>
          <w:rFonts w:ascii="Times New Roman" w:hAnsi="Times New Roman" w:eastAsia="Times New Roman" w:cs="Times New Roman"/>
          <w:sz w:val="28"/>
          <w:szCs w:val="28"/>
          <w:lang w:eastAsia="ru-UA"/>
        </w:rPr>
        <w:t xml:space="preserve">.</w:t>
      </w:r>
    </w:p>
    <w:p w:rsidRPr="0022568A" w:rsidR="0022568A" w:rsidP="0022568A" w:rsidRDefault="00CC32FE" w14:paraId="5D1FF128" w14:textId="02E5BB58">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22568A" w:rsidR="0022568A">
        <w:rPr>
          <w:rFonts w:ascii="Times New Roman" w:hAnsi="Times New Roman" w:eastAsia="Times New Roman" w:cs="Times New Roman"/>
          <w:sz w:val="28"/>
          <w:szCs w:val="28"/>
          <w:lang w:val="ru-UA" w:eastAsia="ru-UA"/>
        </w:rPr>
        <w:t xml:space="preserve">Чому для християнина важливо, що відбувається з природою (ліси, вода, клімат)?</w:t>
      </w:r>
    </w:p>
    <w:p w:rsidRPr="0022568A" w:rsidR="0022568A" w:rsidP="0022568A" w:rsidRDefault="00CC32FE" w14:paraId="357655EA" w14:textId="5947F54A">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22568A" w:rsidR="0022568A">
        <w:rPr>
          <w:rFonts w:ascii="Times New Roman" w:hAnsi="Times New Roman" w:eastAsia="Times New Roman" w:cs="Times New Roman"/>
          <w:sz w:val="28"/>
          <w:szCs w:val="28"/>
          <w:lang w:val="ru-UA" w:eastAsia="ru-UA"/>
        </w:rPr>
        <w:t xml:space="preserve">Світ — це Боже Творіння, дар людині. Ми покликані не тільки користуватися ним, а й берегти його. </w:t>
      </w:r>
      <w:r w:rsidRPr="0022568A" w:rsidR="0022568A">
        <w:rPr>
          <w:rFonts w:ascii="Times New Roman" w:hAnsi="Times New Roman" w:eastAsia="Times New Roman" w:cs="Times New Roman"/>
          <w:sz w:val="28"/>
          <w:szCs w:val="28"/>
          <w:lang w:val="ru-UA" w:eastAsia="ru-UA"/>
        </w:rPr>
        <w:t xml:space="preserve">Людині дано панування </w:t>
      </w:r>
      <w:r w:rsidRPr="00CC32FE" w:rsidR="0022568A">
        <w:rPr>
          <w:rFonts w:ascii="Times New Roman" w:hAnsi="Times New Roman" w:eastAsia="Times New Roman" w:cs="Times New Roman"/>
          <w:b/>
          <w:bCs/>
          <w:i/>
          <w:iCs/>
          <w:sz w:val="28"/>
          <w:szCs w:val="28"/>
          <w:lang w:val="ru-UA" w:eastAsia="ru-UA"/>
        </w:rPr>
        <w:t xml:space="preserve">(Бут. 1:28), </w:t>
      </w:r>
      <w:r w:rsidRPr="0022568A" w:rsidR="0022568A">
        <w:rPr>
          <w:rFonts w:ascii="Times New Roman" w:hAnsi="Times New Roman" w:eastAsia="Times New Roman" w:cs="Times New Roman"/>
          <w:sz w:val="28"/>
          <w:szCs w:val="28"/>
          <w:lang w:val="ru-UA" w:eastAsia="ru-UA"/>
        </w:rPr>
        <w:t xml:space="preserve">але в християнському розумінні це не право на руйнування, а відповідальність і турбота</w:t>
      </w:r>
      <w:r>
        <w:rPr>
          <w:rFonts w:ascii="Times New Roman" w:hAnsi="Times New Roman" w:eastAsia="Times New Roman" w:cs="Times New Roman"/>
          <w:sz w:val="28"/>
          <w:szCs w:val="28"/>
          <w:lang w:eastAsia="ru-UA"/>
        </w:rPr>
        <w:t xml:space="preserve">, </w:t>
      </w:r>
      <w:r w:rsidRPr="0022568A" w:rsidR="0022568A">
        <w:rPr>
          <w:rFonts w:ascii="Times New Roman" w:hAnsi="Times New Roman" w:eastAsia="Times New Roman" w:cs="Times New Roman"/>
          <w:sz w:val="28"/>
          <w:szCs w:val="28"/>
          <w:lang w:val="ru-UA" w:eastAsia="ru-UA"/>
        </w:rPr>
        <w:t xml:space="preserve">як у садівника. </w:t>
      </w:r>
      <w:r w:rsidRPr="0022568A" w:rsidR="0022568A">
        <w:rPr>
          <w:rFonts w:ascii="Times New Roman" w:hAnsi="Times New Roman" w:eastAsia="Times New Roman" w:cs="Times New Roman"/>
          <w:sz w:val="28"/>
          <w:szCs w:val="28"/>
          <w:lang w:val="ru-UA" w:eastAsia="ru-UA"/>
        </w:rPr>
        <w:t xml:space="preserve">Основна причина екологічних проблем — гріх і пристрасть людини</w:t>
      </w:r>
      <w:r>
        <w:rPr>
          <w:rFonts w:ascii="Times New Roman" w:hAnsi="Times New Roman" w:eastAsia="Times New Roman" w:cs="Times New Roman"/>
          <w:sz w:val="28"/>
          <w:szCs w:val="28"/>
          <w:lang w:eastAsia="ru-UA"/>
        </w:rPr>
        <w:t xml:space="preserve">. </w:t>
      </w:r>
      <w:r w:rsidRPr="0022568A" w:rsidR="0022568A">
        <w:rPr>
          <w:rFonts w:ascii="Times New Roman" w:hAnsi="Times New Roman" w:eastAsia="Times New Roman" w:cs="Times New Roman"/>
          <w:sz w:val="28"/>
          <w:szCs w:val="28"/>
          <w:lang w:val="ru-UA" w:eastAsia="ru-UA"/>
        </w:rPr>
        <w:t xml:space="preserve">Людина ставить себе вище за Творіння, вважаючи його нескінченним ресурсом для задоволення своїх бажань. </w:t>
      </w:r>
      <w:r w:rsidRPr="0022568A" w:rsidR="0022568A">
        <w:rPr>
          <w:rFonts w:ascii="Times New Roman" w:hAnsi="Times New Roman" w:eastAsia="Times New Roman" w:cs="Times New Roman"/>
          <w:sz w:val="28"/>
          <w:szCs w:val="28"/>
          <w:lang w:val="ru-UA" w:eastAsia="ru-UA"/>
        </w:rPr>
        <w:t xml:space="preserve">Ненаситне </w:t>
      </w:r>
      <w:r w:rsidRPr="0022568A" w:rsidR="0022568A">
        <w:rPr>
          <w:rFonts w:ascii="Times New Roman" w:hAnsi="Times New Roman" w:eastAsia="Times New Roman" w:cs="Times New Roman"/>
          <w:sz w:val="28"/>
          <w:szCs w:val="28"/>
          <w:lang w:val="ru-UA" w:eastAsia="ru-UA"/>
        </w:rPr>
        <w:t xml:space="preserve">бажання </w:t>
      </w:r>
      <w:r w:rsidRPr="0022568A" w:rsidR="0022568A">
        <w:rPr>
          <w:rFonts w:ascii="Times New Roman" w:hAnsi="Times New Roman" w:eastAsia="Times New Roman" w:cs="Times New Roman"/>
          <w:i/>
          <w:iCs/>
          <w:sz w:val="28"/>
          <w:szCs w:val="28"/>
          <w:lang w:val="ru-UA" w:eastAsia="ru-UA"/>
        </w:rPr>
        <w:t xml:space="preserve">мати більше </w:t>
      </w:r>
      <w:r>
        <w:rPr>
          <w:rFonts w:ascii="Times New Roman" w:hAnsi="Times New Roman" w:eastAsia="Times New Roman" w:cs="Times New Roman"/>
          <w:sz w:val="28"/>
          <w:szCs w:val="28"/>
          <w:lang w:eastAsia="ru-UA"/>
        </w:rPr>
        <w:t xml:space="preserve">призводить </w:t>
      </w:r>
      <w:r w:rsidRPr="0022568A" w:rsidR="0022568A">
        <w:rPr>
          <w:rFonts w:ascii="Times New Roman" w:hAnsi="Times New Roman" w:eastAsia="Times New Roman" w:cs="Times New Roman"/>
          <w:sz w:val="28"/>
          <w:szCs w:val="28"/>
          <w:lang w:val="ru-UA" w:eastAsia="ru-UA"/>
        </w:rPr>
        <w:t xml:space="preserve">до надмірного виробництва та забруднення.</w:t>
      </w:r>
    </w:p>
    <w:p w:rsidRPr="0022568A" w:rsidR="0022568A" w:rsidP="0022568A" w:rsidRDefault="00CC32FE" w14:paraId="59D83F62" w14:textId="0693C1F7">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cs="Times New Roman"/>
          <w:sz w:val="28"/>
          <w:szCs w:val="28"/>
        </w:rPr>
        <w:t xml:space="preserve">     </w:t>
      </w:r>
      <w:r w:rsidRPr="0022568A" w:rsidR="0022568A">
        <w:rPr>
          <w:rFonts w:ascii="Times New Roman" w:hAnsi="Times New Roman" w:cs="Times New Roman"/>
          <w:sz w:val="28"/>
          <w:szCs w:val="28"/>
        </w:rPr>
        <w:t xml:space="preserve">Берегти Створіння — це частина нашого </w:t>
      </w:r>
      <w:r w:rsidRPr="00CC32FE" w:rsidR="0022568A">
        <w:rPr>
          <w:rFonts w:ascii="Times New Roman" w:hAnsi="Times New Roman" w:cs="Times New Roman"/>
          <w:sz w:val="28"/>
          <w:szCs w:val="28"/>
        </w:rPr>
        <w:t xml:space="preserve">спасіння. Любов до Бога нерозривно пов’язана з любов’ю та турботою про Його Дім (</w:t>
      </w:r>
      <w:r w:rsidRPr="0022568A" w:rsidR="0022568A">
        <w:rPr>
          <w:rFonts w:ascii="Times New Roman" w:hAnsi="Times New Roman" w:cs="Times New Roman"/>
          <w:sz w:val="28"/>
          <w:szCs w:val="28"/>
        </w:rPr>
        <w:t xml:space="preserve">світ).</w:t>
      </w:r>
    </w:p>
    <w:p w:rsidRPr="0022568A" w:rsidR="0022568A" w:rsidP="0022568A" w:rsidRDefault="0022568A" w14:paraId="1AFA15EE" w14:textId="77777777">
      <w:pPr>
        <w:spacing w:after="0" w:line="240" w:lineRule="auto"/>
        <w:jc w:val="both"/>
        <w:rPr>
          <w:rFonts w:ascii="Times New Roman" w:hAnsi="Times New Roman" w:eastAsia="Times New Roman" w:cs="Times New Roman"/>
          <w:sz w:val="28"/>
          <w:szCs w:val="28"/>
          <w:lang w:val="ru-UA" w:eastAsia="ru-UA"/>
        </w:rPr>
      </w:pPr>
    </w:p>
    <w:p w:rsidR="00E70D88" w:rsidP="0022568A" w:rsidRDefault="00CC32FE" w14:paraId="5C837531" w14:textId="6337925A">
      <w:pPr>
        <w:spacing w:after="0"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i/>
          <w:iCs/>
          <w:sz w:val="28"/>
          <w:szCs w:val="28"/>
          <w:lang w:eastAsia="ru-UA"/>
        </w:rPr>
        <w:t xml:space="preserve">     </w:t>
      </w:r>
      <w:r w:rsidRPr="00CC32FE" w:rsidR="00E70D88">
        <w:rPr>
          <w:rFonts w:ascii="Times New Roman" w:hAnsi="Times New Roman" w:eastAsia="Times New Roman" w:cs="Times New Roman"/>
          <w:b/>
          <w:bCs/>
          <w:i/>
          <w:iCs/>
          <w:sz w:val="28"/>
          <w:szCs w:val="28"/>
          <w:lang w:eastAsia="ru-UA"/>
        </w:rPr>
        <w:t xml:space="preserve">Особисті</w:t>
      </w:r>
      <w:r w:rsidRPr="0022568A" w:rsidR="008D1868">
        <w:rPr>
          <w:rFonts w:ascii="Times New Roman" w:hAnsi="Times New Roman" w:eastAsia="Times New Roman" w:cs="Times New Roman"/>
          <w:i/>
          <w:iCs/>
          <w:sz w:val="28"/>
          <w:szCs w:val="28"/>
          <w:lang w:eastAsia="ru-UA"/>
        </w:rPr>
        <w:t xml:space="preserve">: </w:t>
      </w:r>
      <w:r w:rsidRPr="0022568A" w:rsidR="00E70D88">
        <w:rPr>
          <w:rFonts w:ascii="Times New Roman" w:hAnsi="Times New Roman" w:eastAsia="Times New Roman" w:cs="Times New Roman"/>
          <w:sz w:val="28"/>
          <w:szCs w:val="28"/>
          <w:lang w:eastAsia="ru-UA"/>
        </w:rPr>
        <w:t xml:space="preserve">тривога, самотність, пошук ідентичності</w:t>
      </w:r>
      <w:r>
        <w:rPr>
          <w:rFonts w:ascii="Times New Roman" w:hAnsi="Times New Roman" w:eastAsia="Times New Roman" w:cs="Times New Roman"/>
          <w:sz w:val="28"/>
          <w:szCs w:val="28"/>
          <w:lang w:eastAsia="ru-UA"/>
        </w:rPr>
        <w:t xml:space="preserve">.</w:t>
      </w:r>
    </w:p>
    <w:p w:rsidRPr="00CC32FE" w:rsidR="00CC32FE" w:rsidP="00CC32FE" w:rsidRDefault="00CC32FE" w14:paraId="1124CECE" w14:textId="23C4F042">
      <w:pPr>
        <w:spacing w:after="0" w:line="240" w:lineRule="auto"/>
        <w:jc w:val="both"/>
        <w:rPr>
          <w:rFonts w:ascii="Times New Roman" w:hAnsi="Times New Roman" w:eastAsia="Times New Roman" w:cs="Times New Roman"/>
          <w:i/>
          <w:iCs/>
          <w:sz w:val="28"/>
          <w:szCs w:val="28"/>
          <w:lang w:eastAsia="ru-UA"/>
        </w:rPr>
      </w:pPr>
      <w:r>
        <w:rPr>
          <w:rFonts w:ascii="Times New Roman" w:hAnsi="Times New Roman" w:eastAsia="Times New Roman" w:cs="Times New Roman"/>
          <w:sz w:val="28"/>
          <w:szCs w:val="28"/>
          <w:lang w:eastAsia="ru-UA"/>
        </w:rPr>
        <w:t xml:space="preserve">     </w:t>
      </w:r>
      <w:r w:rsidRPr="00CC32FE">
        <w:rPr>
          <w:rFonts w:ascii="Times New Roman" w:hAnsi="Times New Roman" w:eastAsia="Times New Roman" w:cs="Times New Roman"/>
          <w:sz w:val="28"/>
          <w:szCs w:val="28"/>
          <w:lang w:val="ru-UA" w:eastAsia="ru-UA"/>
        </w:rPr>
        <w:t xml:space="preserve">Тривога</w:t>
      </w:r>
      <w:r w:rsidRPr="00CC32FE">
        <w:rPr>
          <w:rFonts w:ascii="Times New Roman" w:hAnsi="Times New Roman" w:eastAsia="Times New Roman" w:cs="Times New Roman"/>
          <w:sz w:val="28"/>
          <w:szCs w:val="28"/>
          <w:lang w:val="ru-UA" w:eastAsia="ru-UA"/>
        </w:rPr>
        <w:t xml:space="preserve">, у духовному сенсі, часто пов’язана з маловірістю та браком смирення. </w:t>
      </w:r>
      <w:r w:rsidRPr="00CC32FE">
        <w:rPr>
          <w:rFonts w:ascii="Times New Roman" w:hAnsi="Times New Roman" w:eastAsia="Times New Roman" w:cs="Times New Roman"/>
          <w:sz w:val="28"/>
          <w:szCs w:val="28"/>
          <w:lang w:val="ru-UA" w:eastAsia="ru-UA"/>
        </w:rPr>
        <w:t xml:space="preserve">Смирення вчить сприймати сьогоднішній день як Божий дар і не брати на себе тягар контролю над усім світом та майбутнім. </w:t>
      </w:r>
      <w:r w:rsidRPr="00CC32FE">
        <w:rPr>
          <w:rFonts w:ascii="Times New Roman" w:hAnsi="Times New Roman" w:cs="Times New Roman"/>
          <w:sz w:val="28"/>
          <w:szCs w:val="28"/>
        </w:rPr>
        <w:t xml:space="preserve">Тривога часто виникає через недовіру до Бога та надмірну турботу про майбутнє.</w:t>
      </w:r>
      <w:r>
        <w:rPr>
          <w:rFonts w:ascii="Times New Roman" w:hAnsi="Times New Roman" w:cs="Times New Roman"/>
          <w:sz w:val="28"/>
          <w:szCs w:val="28"/>
        </w:rPr>
        <w:t xml:space="preserve"> </w:t>
      </w:r>
      <w:r w:rsidRPr="00CC32FE">
        <w:rPr>
          <w:rFonts w:ascii="Times New Roman" w:hAnsi="Times New Roman" w:cs="Times New Roman"/>
          <w:b/>
          <w:bCs/>
          <w:i/>
          <w:iCs/>
          <w:sz w:val="28"/>
          <w:szCs w:val="28"/>
        </w:rPr>
        <w:t xml:space="preserve">«Не турбуйтеся про завтрашній день...» </w:t>
      </w:r>
      <w:r w:rsidRPr="00CC32FE">
        <w:rPr>
          <w:rFonts w:ascii="Times New Roman" w:hAnsi="Times New Roman" w:cs="Times New Roman"/>
          <w:b/>
          <w:bCs/>
          <w:i/>
          <w:iCs/>
          <w:sz w:val="28"/>
          <w:szCs w:val="28"/>
        </w:rPr>
        <w:t xml:space="preserve">(Мф. 6:34) </w:t>
      </w:r>
      <w:r w:rsidRPr="00CC32FE">
        <w:rPr>
          <w:rFonts w:ascii="Times New Roman" w:hAnsi="Times New Roman" w:cs="Times New Roman"/>
          <w:i/>
          <w:iCs/>
          <w:sz w:val="28"/>
          <w:szCs w:val="28"/>
        </w:rPr>
        <w:t xml:space="preserve">і </w:t>
      </w:r>
      <w:r w:rsidRPr="00CC32FE">
        <w:rPr>
          <w:rFonts w:ascii="Times New Roman" w:hAnsi="Times New Roman" w:cs="Times New Roman"/>
          <w:b/>
          <w:bCs/>
          <w:i/>
          <w:iCs/>
          <w:sz w:val="28"/>
          <w:szCs w:val="28"/>
        </w:rPr>
        <w:t xml:space="preserve">«Шукайте ж насамперед Царства Божого...» </w:t>
      </w:r>
      <w:r w:rsidRPr="00CC32FE">
        <w:rPr>
          <w:rFonts w:ascii="Times New Roman" w:hAnsi="Times New Roman" w:cs="Times New Roman"/>
          <w:b/>
          <w:bCs/>
          <w:i/>
          <w:iCs/>
          <w:sz w:val="28"/>
          <w:szCs w:val="28"/>
        </w:rPr>
        <w:t xml:space="preserve">(Мф. 6:33).</w:t>
      </w:r>
    </w:p>
    <w:p w:rsidRPr="00CC32FE" w:rsidR="00CC32FE" w:rsidP="00CC32FE" w:rsidRDefault="00CC32FE" w14:paraId="4C1E77AC" w14:textId="21553129">
      <w:pPr>
        <w:spacing w:after="0" w:line="240" w:lineRule="auto"/>
        <w:jc w:val="both"/>
        <w:rPr>
          <w:rFonts w:ascii="Times New Roman" w:hAnsi="Times New Roman" w:eastAsia="Times New Roman" w:cs="Times New Roman"/>
          <w:sz w:val="28"/>
          <w:szCs w:val="28"/>
          <w:lang w:eastAsia="ru-UA"/>
        </w:rPr>
      </w:pPr>
      <w:r w:rsidRPr="00CC32FE">
        <w:rPr>
          <w:rFonts w:ascii="Times New Roman" w:hAnsi="Times New Roman" w:eastAsia="Times New Roman" w:cs="Times New Roman"/>
          <w:sz w:val="28"/>
          <w:szCs w:val="28"/>
          <w:lang w:eastAsia="ru-UA"/>
        </w:rPr>
        <w:t xml:space="preserve">     </w:t>
      </w:r>
      <w:r w:rsidRPr="00CC32FE">
        <w:rPr>
          <w:rFonts w:ascii="Times New Roman" w:hAnsi="Times New Roman" w:eastAsia="Times New Roman" w:cs="Times New Roman"/>
          <w:sz w:val="28"/>
          <w:szCs w:val="28"/>
          <w:lang w:val="ru-UA" w:eastAsia="ru-UA"/>
        </w:rPr>
        <w:t xml:space="preserve">Молитва Ісусова </w:t>
      </w:r>
      <w:r w:rsidRPr="00CC32FE">
        <w:rPr>
          <w:rFonts w:ascii="Times New Roman" w:hAnsi="Times New Roman" w:eastAsia="Times New Roman" w:cs="Times New Roman"/>
          <w:b/>
          <w:bCs/>
          <w:i/>
          <w:iCs/>
          <w:sz w:val="28"/>
          <w:szCs w:val="28"/>
          <w:lang w:val="ru-UA" w:eastAsia="ru-UA"/>
        </w:rPr>
        <w:t xml:space="preserve">(«Господи Ісусе Христе, помилуй </w:t>
      </w:r>
      <w:r w:rsidRPr="00CC32FE">
        <w:rPr>
          <w:rFonts w:ascii="Times New Roman" w:hAnsi="Times New Roman" w:eastAsia="Times New Roman" w:cs="Times New Roman"/>
          <w:b/>
          <w:bCs/>
          <w:i/>
          <w:iCs/>
          <w:sz w:val="28"/>
          <w:szCs w:val="28"/>
          <w:lang w:val="ru-UA" w:eastAsia="ru-UA"/>
        </w:rPr>
        <w:t xml:space="preserve">мене</w:t>
      </w:r>
      <w:r w:rsidRPr="00CC32FE">
        <w:rPr>
          <w:rFonts w:ascii="Times New Roman" w:hAnsi="Times New Roman" w:eastAsia="Times New Roman" w:cs="Times New Roman"/>
          <w:b/>
          <w:bCs/>
          <w:i/>
          <w:iCs/>
          <w:sz w:val="28"/>
          <w:szCs w:val="28"/>
          <w:lang w:val="ru-UA" w:eastAsia="ru-UA"/>
        </w:rPr>
        <w:t xml:space="preserve">, </w:t>
      </w:r>
      <w:r w:rsidRPr="00CC32FE">
        <w:rPr>
          <w:rFonts w:ascii="Times New Roman" w:hAnsi="Times New Roman" w:eastAsia="Times New Roman" w:cs="Times New Roman"/>
          <w:b/>
          <w:bCs/>
          <w:i/>
          <w:iCs/>
          <w:sz w:val="28"/>
          <w:szCs w:val="28"/>
          <w:lang w:val="ru-UA" w:eastAsia="ru-UA"/>
        </w:rPr>
        <w:t xml:space="preserve">грішного») </w:t>
      </w:r>
      <w:r w:rsidRPr="00CC32FE">
        <w:rPr>
          <w:rFonts w:ascii="Times New Roman" w:hAnsi="Times New Roman" w:eastAsia="Times New Roman" w:cs="Times New Roman"/>
          <w:sz w:val="28"/>
          <w:szCs w:val="28"/>
          <w:lang w:val="ru-UA" w:eastAsia="ru-UA"/>
        </w:rPr>
        <w:t xml:space="preserve">— це практичний інструмент для повернення уваги (</w:t>
      </w:r>
      <w:r w:rsidRPr="00CC32FE">
        <w:rPr>
          <w:rFonts w:ascii="Times New Roman" w:hAnsi="Times New Roman" w:eastAsia="Times New Roman" w:cs="Times New Roman"/>
          <w:sz w:val="28"/>
          <w:szCs w:val="28"/>
          <w:lang w:val="ru-UA" w:eastAsia="ru-UA"/>
        </w:rPr>
        <w:t xml:space="preserve">протверезіння</w:t>
      </w:r>
      <w:r w:rsidRPr="00CC32FE">
        <w:rPr>
          <w:rFonts w:ascii="Times New Roman" w:hAnsi="Times New Roman" w:eastAsia="Times New Roman" w:cs="Times New Roman"/>
          <w:sz w:val="28"/>
          <w:szCs w:val="28"/>
          <w:lang w:val="ru-UA" w:eastAsia="ru-UA"/>
        </w:rPr>
        <w:t xml:space="preserve">) від зовнішніх страхів до внутрішнього спокою та присутності Бога. </w:t>
      </w:r>
      <w:r w:rsidRPr="00CC32FE">
        <w:rPr>
          <w:rFonts w:ascii="Times New Roman" w:hAnsi="Times New Roman" w:cs="Times New Roman"/>
          <w:sz w:val="28"/>
          <w:szCs w:val="28"/>
        </w:rPr>
        <w:t xml:space="preserve">Служіння — найкращий спосіб подолати самотність. Коли людина зосереджується на потребах інших, вона перестає зациклюватися на собі та своїй самотності.</w:t>
      </w:r>
    </w:p>
    <w:p w:rsidR="00CC32FE" w:rsidP="00CC32FE" w:rsidRDefault="00CC32FE" w14:paraId="65F66B9F" w14:textId="4EDD518F">
      <w:pPr>
        <w:spacing w:after="0" w:line="240" w:lineRule="auto"/>
        <w:jc w:val="both"/>
        <w:rPr>
          <w:rFonts w:ascii="Times New Roman" w:hAnsi="Times New Roman" w:cs="Times New Roman"/>
          <w:sz w:val="28"/>
          <w:szCs w:val="28"/>
        </w:rPr>
      </w:pPr>
      <w:r w:rsidRPr="00CC32FE">
        <w:rPr>
          <w:rFonts w:ascii="Times New Roman" w:hAnsi="Times New Roman" w:cs="Times New Roman"/>
          <w:sz w:val="28"/>
          <w:szCs w:val="28"/>
        </w:rPr>
        <w:t xml:space="preserve">Усі виклики можна подолати, якщо ми твердо стоїмо на фундаменті віри. Христос — наш орієнтир, Церква — наш дім, любов — наш шлях</w:t>
      </w:r>
      <w:r>
        <w:rPr>
          <w:rFonts w:ascii="Times New Roman" w:hAnsi="Times New Roman" w:cs="Times New Roman"/>
          <w:sz w:val="28"/>
          <w:szCs w:val="28"/>
        </w:rPr>
        <w:t xml:space="preserve">!</w:t>
      </w:r>
    </w:p>
    <w:p w:rsidR="0088748B" w:rsidP="00CC32FE" w:rsidRDefault="0088748B" w14:paraId="1B8EAAAD" w14:textId="7A019ACC">
      <w:pPr>
        <w:spacing w:after="0" w:line="240" w:lineRule="auto"/>
        <w:jc w:val="both"/>
        <w:rPr>
          <w:rFonts w:ascii="Times New Roman" w:hAnsi="Times New Roman" w:cs="Times New Roman"/>
          <w:sz w:val="28"/>
          <w:szCs w:val="28"/>
        </w:rPr>
      </w:pPr>
    </w:p>
    <w:p w:rsidR="0088748B" w:rsidP="0088748B" w:rsidRDefault="0088748B" w14:paraId="2A9C7AA6" w14:textId="3326438B">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r>
      <w:r>
        <w:rPr>
          <w:rFonts w:ascii="Times New Roman" w:hAnsi="Times New Roman" w:cs="Times New Roman"/>
          <w:b/>
          <w:bCs/>
          <w:sz w:val="28"/>
          <w:szCs w:val="28"/>
          <w:lang w:val="uk-UA"/>
        </w:rPr>
        <w:t xml:space="preserve">Урок 6</w:t>
      </w:r>
    </w:p>
    <w:p w:rsidR="0088748B" w:rsidP="0088748B" w:rsidRDefault="0088748B" w14:paraId="5DFA0569" w14:textId="4FE8676A">
      <w:pPr>
        <w:spacing w:after="0" w:line="240" w:lineRule="auto"/>
        <w:jc w:val="center"/>
        <w:rPr>
          <w:rFonts w:ascii="Times New Roman" w:hAnsi="Times New Roman" w:cs="Times New Roman"/>
          <w:b/>
          <w:bCs/>
          <w:i/>
          <w:iCs/>
          <w:sz w:val="28"/>
          <w:szCs w:val="28"/>
        </w:rPr>
      </w:pPr>
      <w:r w:rsidRPr="0088748B">
        <w:rPr>
          <w:rFonts w:ascii="Times New Roman" w:hAnsi="Times New Roman" w:cs="Times New Roman"/>
          <w:b/>
          <w:bCs/>
          <w:i/>
          <w:iCs/>
          <w:sz w:val="28"/>
          <w:szCs w:val="28"/>
        </w:rPr>
        <w:t xml:space="preserve">Секти та нові релігійні вчення</w:t>
      </w:r>
    </w:p>
    <w:p w:rsidR="00AC77CA" w:rsidP="005B4B92" w:rsidRDefault="00AC77CA" w14:paraId="2DA93D71" w14:textId="51042F5D">
      <w:pPr>
        <w:spacing w:before="100" w:beforeAutospacing="1" w:after="0" w:line="240" w:lineRule="auto"/>
        <w:jc w:val="both"/>
        <w:rPr>
          <w:rStyle w:val="a5"/>
          <w:rFonts w:ascii="Times New Roman" w:hAnsi="Times New Roman" w:cs="Times New Roman"/>
          <w:b w:val="0"/>
          <w:bCs w:val="0"/>
          <w:sz w:val="28"/>
          <w:szCs w:val="28"/>
          <w:bdr w:val="none" w:color="auto" w:sz="0" w:space="0" w:frame="1"/>
          <w:shd w:val="clear" w:color="auto" w:fill="FFFFFF"/>
        </w:rPr>
      </w:pPr>
      <w:r>
        <w:rPr>
          <w:rStyle w:val="a5"/>
          <w:rFonts w:ascii="Times New Roman" w:hAnsi="Times New Roman" w:cs="Times New Roman"/>
          <w:b w:val="0"/>
          <w:bCs w:val="0"/>
          <w:sz w:val="28"/>
          <w:szCs w:val="28"/>
          <w:bdr w:val="none" w:color="auto" w:sz="0" w:space="0" w:frame="1"/>
          <w:shd w:val="clear" w:color="auto" w:fill="FFFFFF"/>
        </w:rPr>
        <w:t xml:space="preserve">     </w:t>
      </w:r>
      <w:r>
        <w:rPr>
          <w:rStyle w:val="a5"/>
          <w:rFonts w:ascii="Times New Roman" w:hAnsi="Times New Roman" w:cs="Times New Roman"/>
          <w:b w:val="0"/>
          <w:bCs w:val="0"/>
          <w:sz w:val="28"/>
          <w:szCs w:val="28"/>
          <w:bdr w:val="none" w:color="auto" w:sz="0" w:space="0" w:frame="1"/>
          <w:shd w:val="clear" w:color="auto" w:fill="FFFFFF"/>
        </w:rPr>
        <w:t xml:space="preserve">Сьогодні у світі </w:t>
      </w:r>
      <w:r w:rsidR="00FD5751">
        <w:rPr>
          <w:rFonts w:ascii="Times New Roman" w:hAnsi="Times New Roman" w:cs="Times New Roman"/>
          <w:color w:val="0A0A0A"/>
          <w:sz w:val="28"/>
          <w:szCs w:val="28"/>
          <w:shd w:val="clear" w:color="auto" w:fill="FFFFFF"/>
        </w:rPr>
        <w:t xml:space="preserve">налічуються </w:t>
      </w:r>
      <w:r w:rsidRPr="00AC77CA">
        <w:rPr>
          <w:rStyle w:val="a5"/>
          <w:rFonts w:ascii="Times New Roman" w:hAnsi="Times New Roman" w:cs="Times New Roman"/>
          <w:b w:val="0"/>
          <w:bCs w:val="0"/>
          <w:color w:val="0A0A0A"/>
          <w:sz w:val="28"/>
          <w:szCs w:val="28"/>
          <w:shd w:val="clear" w:color="auto" w:fill="FFFFFF"/>
        </w:rPr>
        <w:t xml:space="preserve">тисячі різних релігійних груп</w:t>
      </w:r>
      <w:r w:rsidRPr="00AC77CA">
        <w:rPr>
          <w:rFonts w:ascii="Times New Roman" w:hAnsi="Times New Roman" w:cs="Times New Roman"/>
          <w:b/>
          <w:bCs/>
          <w:color w:val="0A0A0A"/>
          <w:sz w:val="28"/>
          <w:szCs w:val="28"/>
          <w:shd w:val="clear" w:color="auto" w:fill="FFFFFF"/>
        </w:rPr>
        <w:t xml:space="preserve">, </w:t>
      </w:r>
      <w:r w:rsidRPr="00AC77CA">
        <w:rPr>
          <w:rFonts w:ascii="Times New Roman" w:hAnsi="Times New Roman" w:cs="Times New Roman"/>
          <w:color w:val="0A0A0A"/>
          <w:sz w:val="28"/>
          <w:szCs w:val="28"/>
          <w:shd w:val="clear" w:color="auto" w:fill="FFFFFF"/>
        </w:rPr>
        <w:t xml:space="preserve">зокрема понад 45 000 християнських конфесій, які включають у себе різні течії, деномінації, секти та рухи</w:t>
      </w:r>
      <w:r>
        <w:rPr>
          <w:rFonts w:ascii="Roboto" w:hAnsi="Roboto"/>
          <w:color w:val="0A0A0A"/>
          <w:shd w:val="clear" w:color="auto" w:fill="FFFFFF"/>
        </w:rPr>
        <w:t xml:space="preserve">. </w:t>
      </w:r>
      <w:r>
        <w:rPr>
          <w:rStyle w:val="a5"/>
          <w:rFonts w:ascii="Times New Roman" w:hAnsi="Times New Roman" w:cs="Times New Roman"/>
          <w:b w:val="0"/>
          <w:bCs w:val="0"/>
          <w:sz w:val="28"/>
          <w:szCs w:val="28"/>
          <w:bdr w:val="none" w:color="auto" w:sz="0" w:space="0" w:frame="1"/>
          <w:shd w:val="clear" w:color="auto" w:fill="FFFFFF"/>
        </w:rPr>
        <w:t xml:space="preserve">Сучасному підлітку необхідно навчитися розрізняти потенційно небезпечні організації та розуміти, як захистити себе й своїх близьких від психологічного впливу.</w:t>
      </w:r>
    </w:p>
    <w:p w:rsidR="00AC77CA" w:rsidP="00AC77CA" w:rsidRDefault="00AC77CA" w14:paraId="2DA40F95" w14:textId="36FF7743">
      <w:pPr>
        <w:pStyle w:val="a4"/>
        <w:jc w:val="both"/>
        <w:rPr>
          <w:color w:val="0A0A0A"/>
          <w:sz w:val="28"/>
          <w:szCs w:val="28"/>
          <w:shd w:val="clear" w:color="auto" w:fill="FFFFFF"/>
        </w:rPr>
      </w:pPr>
      <w:r>
        <w:rPr>
          <w:rStyle w:val="a5"/>
          <w:b w:val="0"/>
          <w:bCs w:val="0"/>
          <w:sz w:val="28"/>
          <w:szCs w:val="28"/>
          <w:bdr w:val="none" w:color="auto" w:sz="0" w:space="0" w:frame="1"/>
          <w:shd w:val="clear" w:color="auto" w:fill="FFFFFF"/>
        </w:rPr>
        <w:t xml:space="preserve">     </w:t>
      </w:r>
      <w:r w:rsidRPr="00AC77CA">
        <w:rPr>
          <w:b/>
          <w:bCs/>
          <w:sz w:val="28"/>
          <w:szCs w:val="28"/>
        </w:rPr>
        <w:t xml:space="preserve">Церква </w:t>
      </w:r>
      <w:r w:rsidRPr="00AC77CA">
        <w:rPr>
          <w:sz w:val="28"/>
          <w:szCs w:val="28"/>
        </w:rPr>
        <w:t xml:space="preserve">— спільнота, заснована Христом, що зберігає незмінне Апостольське Передання. </w:t>
      </w:r>
      <w:r w:rsidR="000975D5">
        <w:rPr>
          <w:color w:val="0A0A0A"/>
          <w:sz w:val="28"/>
          <w:szCs w:val="28"/>
          <w:shd w:val="clear" w:color="auto" w:fill="FFFFFF"/>
          <w:lang w:val="ru-RU"/>
        </w:rPr>
        <w:t xml:space="preserve">Церквою називають </w:t>
      </w:r>
      <w:r w:rsidR="000975D5">
        <w:rPr>
          <w:color w:val="0A0A0A"/>
          <w:sz w:val="28"/>
          <w:szCs w:val="28"/>
          <w:shd w:val="clear" w:color="auto" w:fill="FFFFFF"/>
          <w:lang w:val="ru-RU"/>
        </w:rPr>
        <w:t xml:space="preserve">групу </w:t>
      </w:r>
      <w:r w:rsidRPr="00FD5751">
        <w:rPr>
          <w:color w:val="0A0A0A"/>
          <w:sz w:val="28"/>
          <w:szCs w:val="28"/>
          <w:shd w:val="clear" w:color="auto" w:fill="FFFFFF"/>
        </w:rPr>
        <w:t xml:space="preserve">людей, які об’єднуються </w:t>
      </w:r>
      <w:r w:rsidRPr="00FD5751">
        <w:rPr>
          <w:color w:val="0A0A0A"/>
          <w:sz w:val="28"/>
          <w:szCs w:val="28"/>
          <w:shd w:val="clear" w:color="auto" w:fill="FFFFFF"/>
        </w:rPr>
        <w:t xml:space="preserve">на основі спільної віри в Ісуса Христа та християнського вчення.</w:t>
      </w:r>
    </w:p>
    <w:p w:rsidRPr="00FF4BEE" w:rsidR="000975D5" w:rsidP="000975D5" w:rsidRDefault="000975D5" w14:paraId="5725E803" w14:textId="0613B97A">
      <w:pPr>
        <w:pStyle w:val="a4"/>
        <w:jc w:val="both"/>
        <w:rPr>
          <w:sz w:val="28"/>
          <w:szCs w:val="28"/>
          <w:lang w:val="ru-RU"/>
        </w:rPr>
      </w:pPr>
      <w:r>
        <w:rPr>
          <w:b/>
          <w:bCs/>
          <w:sz w:val="28"/>
          <w:szCs w:val="28"/>
          <w:lang w:val="ru-RU"/>
        </w:rPr>
        <w:t xml:space="preserve">     </w:t>
      </w:r>
      <w:r w:rsidRPr="00AC77CA">
        <w:rPr>
          <w:b/>
          <w:bCs/>
          <w:sz w:val="28"/>
          <w:szCs w:val="28"/>
        </w:rPr>
        <w:t xml:space="preserve">Секта </w:t>
      </w:r>
      <w:r w:rsidRPr="00AC77CA">
        <w:rPr>
          <w:sz w:val="28"/>
          <w:szCs w:val="28"/>
        </w:rPr>
        <w:t xml:space="preserve">(від лат. </w:t>
      </w:r>
      <w:r w:rsidRPr="00AC77CA">
        <w:rPr>
          <w:i/>
          <w:iCs/>
          <w:sz w:val="28"/>
          <w:szCs w:val="28"/>
        </w:rPr>
        <w:t xml:space="preserve">sequor </w:t>
      </w:r>
      <w:r w:rsidRPr="00AC77CA">
        <w:rPr>
          <w:sz w:val="28"/>
          <w:szCs w:val="28"/>
        </w:rPr>
        <w:t xml:space="preserve">— слідую або </w:t>
      </w:r>
      <w:r w:rsidRPr="00AC77CA">
        <w:rPr>
          <w:i/>
          <w:iCs/>
          <w:sz w:val="28"/>
          <w:szCs w:val="28"/>
        </w:rPr>
        <w:t xml:space="preserve">seco </w:t>
      </w:r>
      <w:r w:rsidRPr="00AC77CA">
        <w:rPr>
          <w:sz w:val="28"/>
          <w:szCs w:val="28"/>
        </w:rPr>
        <w:t xml:space="preserve">— відсікаю) — релігійна група, що відокремилася від основного віровчення (часто від Церкви) і претендує на виняткову істинність.</w:t>
      </w:r>
      <w:r w:rsidR="00FF4BEE">
        <w:rPr>
          <w:sz w:val="28"/>
          <w:szCs w:val="28"/>
          <w:lang w:val="ru-RU"/>
        </w:rPr>
        <w:t xml:space="preserve"> </w:t>
      </w:r>
      <w:r w:rsidRPr="00AC77CA" w:rsidR="00FF4BEE">
        <w:rPr>
          <w:rStyle w:val="a5"/>
          <w:b w:val="0"/>
          <w:bCs w:val="0"/>
          <w:sz w:val="28"/>
          <w:szCs w:val="28"/>
          <w:bdr w:val="none" w:color="auto" w:sz="0" w:space="0" w:frame="1"/>
          <w:shd w:val="clear" w:color="auto" w:fill="FFFFFF"/>
        </w:rPr>
        <w:t xml:space="preserve">Тоталітарна секта — це організація, діяльність якої становить небезпеку для суспільства та держави, а також для життя й здоров’я громадян. Їхні лідери вдаються до обману, нав’язливої пропаганди, психологічного тиску, залякування та інших форм утримання членів в організації.</w:t>
      </w:r>
    </w:p>
    <w:p w:rsidR="000975D5" w:rsidP="000975D5" w:rsidRDefault="000975D5" w14:paraId="366031C1" w14:textId="25837962">
      <w:pPr>
        <w:pStyle w:val="a4"/>
        <w:jc w:val="both"/>
        <w:rPr>
          <w:sz w:val="28"/>
          <w:szCs w:val="28"/>
        </w:rPr>
      </w:pPr>
      <w:r>
        <w:rPr>
          <w:b/>
          <w:bCs/>
          <w:sz w:val="28"/>
          <w:szCs w:val="28"/>
          <w:lang w:val="ru-RU"/>
        </w:rPr>
        <w:t xml:space="preserve">     </w:t>
      </w:r>
      <w:r w:rsidRPr="00AC77CA">
        <w:rPr>
          <w:b/>
          <w:bCs/>
          <w:sz w:val="28"/>
          <w:szCs w:val="28"/>
        </w:rPr>
        <w:t xml:space="preserve">Нові релігійні рухи (НРР) </w:t>
      </w:r>
      <w:r w:rsidRPr="00AC77CA">
        <w:rPr>
          <w:sz w:val="28"/>
          <w:szCs w:val="28"/>
        </w:rPr>
        <w:t xml:space="preserve">— загальна назва для широкого кола релігійних об’єднань, що виникли порівняно недавно</w:t>
      </w:r>
      <w:r w:rsidR="004B51DA">
        <w:rPr>
          <w:sz w:val="28"/>
          <w:szCs w:val="28"/>
          <w:lang w:val="ru-RU"/>
        </w:rPr>
        <w:t xml:space="preserve">, </w:t>
      </w:r>
      <w:r w:rsidRPr="00AC77CA">
        <w:rPr>
          <w:sz w:val="28"/>
          <w:szCs w:val="28"/>
        </w:rPr>
        <w:t xml:space="preserve">у другій половині XX століття. НРР часто поєднують елементи різних релігій і мають культ лідера.</w:t>
      </w:r>
    </w:p>
    <w:p w:rsidRPr="000975D5" w:rsidR="000975D5" w:rsidP="005B4B92" w:rsidRDefault="000975D5" w14:paraId="56F9F49E" w14:textId="23E7B3E4">
      <w:pPr>
        <w:pStyle w:val="a4"/>
        <w:spacing w:before="0" w:beforeAutospacing="0" w:after="0" w:afterAutospacing="0"/>
        <w:jc w:val="center"/>
        <w:rPr>
          <w:b/>
          <w:bCs/>
          <w:sz w:val="28"/>
          <w:szCs w:val="28"/>
          <w:lang w:val="ru-RU"/>
        </w:rPr>
      </w:pPr>
      <w:r w:rsidRPr="000975D5">
        <w:rPr>
          <w:b/>
          <w:bCs/>
          <w:sz w:val="28"/>
          <w:szCs w:val="28"/>
          <w:lang w:val="ru-RU"/>
        </w:rPr>
        <w:t xml:space="preserve">Дискусія: чому люди потрапляють у секти?</w:t>
      </w:r>
    </w:p>
    <w:p w:rsidRPr="0088748B" w:rsidR="000975D5" w:rsidP="005B4B92" w:rsidRDefault="000975D5" w14:paraId="58595CCB" w14:textId="77777777">
      <w:pPr>
        <w:spacing w:after="0" w:line="240" w:lineRule="auto"/>
        <w:jc w:val="both"/>
        <w:rPr>
          <w:rFonts w:ascii="Times New Roman" w:hAnsi="Times New Roman" w:eastAsia="Times New Roman" w:cs="Times New Roman"/>
          <w:sz w:val="28"/>
          <w:szCs w:val="28"/>
          <w:lang w:val="ru-UA" w:eastAsia="ru-UA"/>
        </w:rPr>
      </w:pPr>
      <w:r w:rsidRPr="0088748B">
        <w:rPr>
          <w:rFonts w:ascii="Times New Roman" w:hAnsi="Times New Roman" w:eastAsia="Times New Roman" w:cs="Times New Roman"/>
          <w:sz w:val="28"/>
          <w:szCs w:val="28"/>
          <w:lang w:val="ru-UA" w:eastAsia="ru-UA"/>
        </w:rPr>
        <w:t xml:space="preserve">Пошук сенсу життя, духовний голод, розчарування у світі.</w:t>
      </w:r>
    </w:p>
    <w:p w:rsidRPr="0088748B" w:rsidR="000975D5" w:rsidP="000975D5" w:rsidRDefault="000975D5" w14:paraId="610C1AB7" w14:textId="53CD4033">
      <w:pPr>
        <w:spacing w:after="0" w:line="240" w:lineRule="auto"/>
        <w:jc w:val="both"/>
        <w:rPr>
          <w:rFonts w:ascii="Times New Roman" w:hAnsi="Times New Roman" w:eastAsia="Times New Roman" w:cs="Times New Roman"/>
          <w:sz w:val="28"/>
          <w:szCs w:val="28"/>
          <w:lang w:eastAsia="ru-UA"/>
        </w:rPr>
      </w:pPr>
      <w:r w:rsidRPr="0088748B">
        <w:rPr>
          <w:rFonts w:ascii="Times New Roman" w:hAnsi="Times New Roman" w:eastAsia="Times New Roman" w:cs="Times New Roman"/>
          <w:sz w:val="28"/>
          <w:szCs w:val="28"/>
          <w:lang w:val="ru-UA" w:eastAsia="ru-UA"/>
        </w:rPr>
        <w:t xml:space="preserve">Психологічна вразливість</w:t>
      </w:r>
      <w:r>
        <w:rPr>
          <w:rFonts w:ascii="Times New Roman" w:hAnsi="Times New Roman" w:eastAsia="Times New Roman" w:cs="Times New Roman"/>
          <w:sz w:val="28"/>
          <w:szCs w:val="28"/>
          <w:lang w:eastAsia="ru-UA"/>
        </w:rPr>
        <w:t xml:space="preserve">: </w:t>
      </w:r>
      <w:r w:rsidRPr="0088748B">
        <w:rPr>
          <w:rFonts w:ascii="Times New Roman" w:hAnsi="Times New Roman" w:eastAsia="Times New Roman" w:cs="Times New Roman"/>
          <w:sz w:val="28"/>
          <w:szCs w:val="28"/>
          <w:lang w:val="ru-UA" w:eastAsia="ru-UA"/>
        </w:rPr>
        <w:t xml:space="preserve">самотність, стрес, особисті проблеми. </w:t>
      </w:r>
      <w:r w:rsidRPr="0088748B">
        <w:rPr>
          <w:rFonts w:ascii="Times New Roman" w:hAnsi="Times New Roman" w:eastAsia="Times New Roman" w:cs="Times New Roman"/>
          <w:sz w:val="28"/>
          <w:szCs w:val="28"/>
          <w:lang w:val="ru-UA" w:eastAsia="ru-UA"/>
        </w:rPr>
        <w:t xml:space="preserve">Агресивна, оманлива та нав’язлива проповідь. </w:t>
      </w:r>
    </w:p>
    <w:p w:rsidR="004B51DA" w:rsidP="000975D5" w:rsidRDefault="004B51DA" w14:paraId="118543DE" w14:textId="4229CB52">
      <w:pPr>
        <w:spacing w:after="150" w:line="420" w:lineRule="atLeast"/>
        <w:jc w:val="both"/>
        <w:rPr>
          <w:rFonts w:ascii="Times New Roman" w:hAnsi="Times New Roman" w:cs="Times New Roman"/>
          <w:noProof/>
          <w:sz w:val="28"/>
          <w:szCs w:val="28"/>
        </w:rPr>
      </w:pPr>
      <w:r w:rsidRPr="00930185">
        <w:rPr>
          <w:rFonts w:ascii="Times New Roman" w:hAnsi="Times New Roman" w:eastAsia="Times New Roman" w:cs="Times New Roman"/>
          <w:b/>
          <w:bCs/>
          <w:sz w:val="28"/>
          <w:szCs w:val="28"/>
          <w:shd w:val="clear" w:color="auto" w:fill="FFFFFF"/>
          <w:lang w:val="ru-UA" w:eastAsia="ru-UA"/>
        </w:rPr>
        <w:t xml:space="preserve">Класифікація </w:t>
      </w:r>
      <w:r>
        <w:rPr>
          <w:rFonts w:ascii="Times New Roman" w:hAnsi="Times New Roman" w:eastAsia="Times New Roman" w:cs="Times New Roman"/>
          <w:b/>
          <w:bCs/>
          <w:sz w:val="28"/>
          <w:szCs w:val="28"/>
          <w:shd w:val="clear" w:color="auto" w:fill="FFFFFF"/>
          <w:lang w:eastAsia="ru-UA"/>
        </w:rPr>
        <w:t xml:space="preserve">НРД </w:t>
      </w:r>
      <w:r w:rsidRPr="00930185">
        <w:rPr>
          <w:rFonts w:ascii="Times New Roman" w:hAnsi="Times New Roman" w:eastAsia="Times New Roman" w:cs="Times New Roman"/>
          <w:b/>
          <w:bCs/>
          <w:sz w:val="28"/>
          <w:szCs w:val="28"/>
          <w:shd w:val="clear" w:color="auto" w:fill="FFFFFF"/>
          <w:lang w:val="ru-UA" w:eastAsia="ru-UA"/>
        </w:rPr>
        <w:t xml:space="preserve">за напрямком віровчення</w:t>
      </w:r>
      <w:r>
        <w:rPr>
          <w:rFonts w:ascii="Times New Roman" w:hAnsi="Times New Roman" w:eastAsia="Times New Roman" w:cs="Times New Roman"/>
          <w:b/>
          <w:bCs/>
          <w:sz w:val="28"/>
          <w:szCs w:val="28"/>
          <w:shd w:val="clear" w:color="auto" w:fill="FFFFFF"/>
          <w:lang w:eastAsia="ru-UA"/>
        </w:rPr>
        <w:t xml:space="preserve">:</w:t>
      </w:r>
    </w:p>
    <w:p w:rsidRPr="00930185" w:rsidR="000975D5" w:rsidP="005B4B92" w:rsidRDefault="000975D5" w14:paraId="284DA7AD" w14:textId="5869D032">
      <w:pPr>
        <w:spacing w:after="150" w:line="420" w:lineRule="atLeast"/>
        <w:jc w:val="both"/>
        <w:rPr>
          <w:rFonts w:ascii="Times New Roman" w:hAnsi="Times New Roman" w:eastAsia="Times New Roman" w:cs="Times New Roman"/>
          <w:sz w:val="28"/>
          <w:szCs w:val="28"/>
          <w:shd w:val="clear" w:color="auto" w:fill="FFFFFF"/>
          <w:lang w:val="ru-UA" w:eastAsia="ru-UA"/>
        </w:rPr>
      </w:pPr>
      <w:r w:rsidRPr="00AC77CA">
        <w:rPr>
          <w:rFonts w:ascii="Times New Roman" w:hAnsi="Times New Roman" w:cs="Times New Roman"/>
          <w:noProof/>
          <w:sz w:val="28"/>
          <w:szCs w:val="28"/>
        </w:rPr>
        <w:drawing>
          <wp:anchor distT="0" distB="0" distL="114300" distR="114300" simplePos="0" relativeHeight="251663360" behindDoc="1" locked="0" layoutInCell="1" allowOverlap="1" wp14:editId="2E9BCD73" wp14:anchorId="14357145">
            <wp:simplePos x="0" y="0"/>
            <wp:positionH relativeFrom="column">
              <wp:posOffset>1905</wp:posOffset>
            </wp:positionH>
            <wp:positionV relativeFrom="paragraph">
              <wp:posOffset>-3175</wp:posOffset>
            </wp:positionV>
            <wp:extent cx="2379600" cy="2041200"/>
            <wp:effectExtent l="0" t="0" r="1905" b="0"/>
            <wp:wrapTight wrapText="bothSides">
              <wp:wrapPolygon edited="0">
                <wp:start x="0" y="0"/>
                <wp:lineTo x="0" y="21371"/>
                <wp:lineTo x="21444" y="21371"/>
                <wp:lineTo x="2144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45" t="3650"/>
                    <a:stretch/>
                  </pic:blipFill>
                  <pic:spPr bwMode="auto">
                    <a:xfrm>
                      <a:off x="0" y="0"/>
                      <a:ext cx="2379600" cy="20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b/>
          <w:bCs/>
          <w:sz w:val="28"/>
          <w:szCs w:val="28"/>
          <w:shd w:val="clear" w:color="auto" w:fill="FFFFFF"/>
          <w:lang w:eastAsia="ru-UA"/>
        </w:rPr>
        <w:t xml:space="preserve">- </w:t>
      </w:r>
      <w:r w:rsidRPr="00930185">
        <w:rPr>
          <w:rFonts w:ascii="Times New Roman" w:hAnsi="Times New Roman" w:eastAsia="Times New Roman" w:cs="Times New Roman"/>
          <w:b/>
          <w:bCs/>
          <w:sz w:val="28"/>
          <w:szCs w:val="28"/>
          <w:shd w:val="clear" w:color="auto" w:fill="FFFFFF"/>
          <w:lang w:val="ru-UA" w:eastAsia="ru-UA"/>
        </w:rPr>
        <w:t xml:space="preserve">Псевдохристиянські</w:t>
      </w:r>
      <w:r w:rsidRPr="00930185">
        <w:rPr>
          <w:rFonts w:ascii="Times New Roman" w:hAnsi="Times New Roman" w:eastAsia="Times New Roman" w:cs="Times New Roman"/>
          <w:sz w:val="28"/>
          <w:szCs w:val="28"/>
          <w:shd w:val="clear" w:color="auto" w:fill="FFFFFF"/>
          <w:lang w:val="ru-UA" w:eastAsia="ru-UA"/>
        </w:rPr>
        <w:t xml:space="preserve">: використовують Біблію як джерело, але тлумачать її неправильно або видозмінюють її </w:t>
      </w:r>
      <w:r w:rsidR="004B51DA">
        <w:rPr>
          <w:rFonts w:ascii="Times New Roman" w:hAnsi="Times New Roman" w:eastAsia="Times New Roman" w:cs="Times New Roman"/>
          <w:sz w:val="28"/>
          <w:szCs w:val="28"/>
          <w:shd w:val="clear" w:color="auto" w:fill="FFFFFF"/>
          <w:lang w:eastAsia="ru-UA"/>
        </w:rPr>
        <w:t xml:space="preserve">основні </w:t>
      </w:r>
      <w:r w:rsidRPr="00930185">
        <w:rPr>
          <w:rFonts w:ascii="Times New Roman" w:hAnsi="Times New Roman" w:eastAsia="Times New Roman" w:cs="Times New Roman"/>
          <w:sz w:val="28"/>
          <w:szCs w:val="28"/>
          <w:shd w:val="clear" w:color="auto" w:fill="FFFFFF"/>
          <w:lang w:val="ru-UA" w:eastAsia="ru-UA"/>
        </w:rPr>
        <w:t xml:space="preserve">положення</w:t>
      </w:r>
      <w:r w:rsidR="004B51DA">
        <w:rPr>
          <w:rFonts w:ascii="Times New Roman" w:hAnsi="Times New Roman" w:eastAsia="Times New Roman" w:cs="Times New Roman"/>
          <w:sz w:val="28"/>
          <w:szCs w:val="28"/>
          <w:shd w:val="clear" w:color="auto" w:fill="FFFFFF"/>
          <w:lang w:eastAsia="ru-UA"/>
        </w:rPr>
        <w:t xml:space="preserve">.</w:t>
      </w:r>
    </w:p>
    <w:p w:rsidRPr="00930185" w:rsidR="000975D5" w:rsidP="004B51DA" w:rsidRDefault="004B51DA" w14:paraId="46265CB5" w14:textId="6BDD3609">
      <w:pPr>
        <w:spacing w:after="180" w:line="360" w:lineRule="atLeast"/>
        <w:jc w:val="both"/>
        <w:rPr>
          <w:rFonts w:ascii="Times New Roman" w:hAnsi="Times New Roman" w:eastAsia="Times New Roman" w:cs="Times New Roman"/>
          <w:sz w:val="28"/>
          <w:szCs w:val="28"/>
          <w:shd w:val="clear" w:color="auto" w:fill="FFFFFF"/>
          <w:lang w:eastAsia="ru-UA"/>
        </w:rPr>
      </w:pPr>
      <w:r>
        <w:rPr>
          <w:rFonts w:ascii="Times New Roman" w:hAnsi="Times New Roman" w:eastAsia="Times New Roman" w:cs="Times New Roman"/>
          <w:sz w:val="28"/>
          <w:szCs w:val="28"/>
          <w:shd w:val="clear" w:color="auto" w:fill="FFFFFF"/>
          <w:lang w:eastAsia="ru-UA"/>
        </w:rPr>
        <w:t xml:space="preserve">- </w:t>
      </w:r>
      <w:hyperlink w:history="1" r:id="rId12">
        <w:r w:rsidRPr="00930185" w:rsidR="000975D5">
          <w:rPr>
            <w:rFonts w:ascii="Times New Roman" w:hAnsi="Times New Roman" w:eastAsia="Times New Roman" w:cs="Times New Roman"/>
            <w:b/>
            <w:bCs/>
            <w:sz w:val="28"/>
            <w:szCs w:val="28"/>
            <w:shd w:val="clear" w:color="auto" w:fill="FFFFFF"/>
            <w:lang w:val="ru-UA" w:eastAsia="ru-UA"/>
          </w:rPr>
          <w:t xml:space="preserve">Секти «нового одкровення</w:t>
        </w:r>
      </w:hyperlink>
      <w:r w:rsidRPr="00930185" w:rsidR="000975D5">
        <w:rPr>
          <w:rFonts w:ascii="Times New Roman" w:hAnsi="Times New Roman" w:eastAsia="Times New Roman" w:cs="Times New Roman"/>
          <w:sz w:val="28"/>
          <w:szCs w:val="28"/>
          <w:shd w:val="clear" w:color="auto" w:fill="FFFFFF"/>
          <w:lang w:val="ru-UA" w:eastAsia="ru-UA"/>
        </w:rPr>
        <w:t xml:space="preserve">»: поєднують елементи традиційних релігій із новими ідеями</w:t>
      </w:r>
      <w:r>
        <w:rPr>
          <w:rFonts w:ascii="Times New Roman" w:hAnsi="Times New Roman" w:eastAsia="Times New Roman" w:cs="Times New Roman"/>
          <w:sz w:val="28"/>
          <w:szCs w:val="28"/>
          <w:shd w:val="clear" w:color="auto" w:fill="FFFFFF"/>
          <w:lang w:eastAsia="ru-UA"/>
        </w:rPr>
        <w:t xml:space="preserve">.</w:t>
      </w:r>
    </w:p>
    <w:p w:rsidR="00FF4BEE" w:rsidP="00FF4BEE" w:rsidRDefault="004B51DA" w14:paraId="6039D34F" w14:textId="77777777">
      <w:pPr>
        <w:spacing w:after="0" w:line="360" w:lineRule="atLeast"/>
        <w:jc w:val="both"/>
        <w:rPr>
          <w:rFonts w:ascii="Times New Roman" w:hAnsi="Times New Roman" w:eastAsia="Times New Roman" w:cs="Times New Roman"/>
          <w:sz w:val="28"/>
          <w:szCs w:val="28"/>
          <w:shd w:val="clear" w:color="auto" w:fill="FFFFFF"/>
          <w:lang w:val="ru-UA" w:eastAsia="ru-UA"/>
        </w:rPr>
      </w:pPr>
      <w:r>
        <w:rPr>
          <w:rFonts w:ascii="Times New Roman" w:hAnsi="Times New Roman" w:eastAsia="Times New Roman" w:cs="Times New Roman"/>
          <w:sz w:val="28"/>
          <w:szCs w:val="28"/>
          <w:shd w:val="clear" w:color="auto" w:fill="FFFFFF"/>
          <w:lang w:eastAsia="ru-UA"/>
        </w:rPr>
        <w:t xml:space="preserve">- </w:t>
      </w:r>
      <w:hyperlink w:history="1" r:id="rId13">
        <w:r w:rsidRPr="00930185" w:rsidR="000975D5">
          <w:rPr>
            <w:rFonts w:ascii="Times New Roman" w:hAnsi="Times New Roman" w:eastAsia="Times New Roman" w:cs="Times New Roman"/>
            <w:b/>
            <w:bCs/>
            <w:sz w:val="28"/>
            <w:szCs w:val="28"/>
            <w:shd w:val="clear" w:color="auto" w:fill="FFFFFF"/>
            <w:lang w:val="ru-UA" w:eastAsia="ru-UA"/>
          </w:rPr>
          <w:t xml:space="preserve">Східні вчення</w:t>
        </w:r>
      </w:hyperlink>
      <w:r w:rsidRPr="00930185" w:rsidR="000975D5">
        <w:rPr>
          <w:rFonts w:ascii="Times New Roman" w:hAnsi="Times New Roman" w:eastAsia="Times New Roman" w:cs="Times New Roman"/>
          <w:sz w:val="28"/>
          <w:szCs w:val="28"/>
          <w:shd w:val="clear" w:color="auto" w:fill="FFFFFF"/>
          <w:lang w:val="ru-UA" w:eastAsia="ru-UA"/>
        </w:rPr>
        <w:t xml:space="preserve">: запозичують елементи зі східних релігій та філософій.</w:t>
      </w:r>
    </w:p>
    <w:p w:rsidRPr="00930185" w:rsidR="000975D5" w:rsidP="00FF4BEE" w:rsidRDefault="004B51DA" w14:paraId="713EEEAC" w14:textId="4F288316">
      <w:pPr>
        <w:spacing w:after="0" w:line="360" w:lineRule="atLeast"/>
        <w:jc w:val="both"/>
        <w:rPr>
          <w:rFonts w:ascii="Times New Roman" w:hAnsi="Times New Roman" w:eastAsia="Times New Roman" w:cs="Times New Roman"/>
          <w:sz w:val="28"/>
          <w:szCs w:val="28"/>
          <w:shd w:val="clear" w:color="auto" w:fill="FFFFFF"/>
          <w:lang w:eastAsia="ru-UA"/>
        </w:rPr>
      </w:pPr>
      <w:r>
        <w:rPr>
          <w:rFonts w:ascii="Times New Roman" w:hAnsi="Times New Roman" w:eastAsia="Times New Roman" w:cs="Times New Roman"/>
          <w:sz w:val="28"/>
          <w:szCs w:val="28"/>
          <w:shd w:val="clear" w:color="auto" w:fill="FFFFFF"/>
          <w:lang w:eastAsia="ru-UA"/>
        </w:rPr>
        <w:t xml:space="preserve">- </w:t>
      </w:r>
      <w:hyperlink w:history="1" r:id="rId14">
        <w:r w:rsidRPr="00930185" w:rsidR="000975D5">
          <w:rPr>
            <w:rFonts w:ascii="Times New Roman" w:hAnsi="Times New Roman" w:eastAsia="Times New Roman" w:cs="Times New Roman"/>
            <w:b/>
            <w:bCs/>
            <w:sz w:val="28"/>
            <w:szCs w:val="28"/>
            <w:shd w:val="clear" w:color="auto" w:fill="FFFFFF"/>
            <w:lang w:val="ru-UA" w:eastAsia="ru-UA"/>
          </w:rPr>
          <w:t xml:space="preserve">Секти New </w:t>
        </w:r>
        <w:r w:rsidRPr="00930185" w:rsidR="000975D5">
          <w:rPr>
            <w:rFonts w:ascii="Times New Roman" w:hAnsi="Times New Roman" w:eastAsia="Times New Roman" w:cs="Times New Roman"/>
            <w:b/>
            <w:bCs/>
            <w:sz w:val="28"/>
            <w:szCs w:val="28"/>
            <w:shd w:val="clear" w:color="auto" w:fill="FFFFFF"/>
            <w:lang w:val="ru-UA" w:eastAsia="ru-UA"/>
          </w:rPr>
          <w:t xml:space="preserve">Age</w:t>
        </w:r>
      </w:hyperlink>
      <w:r w:rsidRPr="00930185" w:rsidR="000975D5">
        <w:rPr>
          <w:rFonts w:ascii="Times New Roman" w:hAnsi="Times New Roman" w:eastAsia="Times New Roman" w:cs="Times New Roman"/>
          <w:sz w:val="28"/>
          <w:szCs w:val="28"/>
          <w:shd w:val="clear" w:color="auto" w:fill="FFFFFF"/>
          <w:lang w:val="ru-UA" w:eastAsia="ru-UA"/>
        </w:rPr>
        <w:t xml:space="preserve">: окультні течії, спрямовані на розвиток паранормальних та екстрасенсорних здібностей</w:t>
      </w:r>
      <w:r>
        <w:rPr>
          <w:rFonts w:ascii="Times New Roman" w:hAnsi="Times New Roman" w:eastAsia="Times New Roman" w:cs="Times New Roman"/>
          <w:sz w:val="28"/>
          <w:szCs w:val="28"/>
          <w:shd w:val="clear" w:color="auto" w:fill="FFFFFF"/>
          <w:lang w:eastAsia="ru-UA"/>
        </w:rPr>
        <w:t xml:space="preserve">.</w:t>
      </w:r>
    </w:p>
    <w:p w:rsidRPr="00930185" w:rsidR="000975D5" w:rsidP="004B51DA" w:rsidRDefault="004B51DA" w14:paraId="16573B44" w14:textId="4E32319D">
      <w:pPr>
        <w:spacing w:after="180" w:line="360" w:lineRule="atLeast"/>
        <w:jc w:val="both"/>
        <w:rPr>
          <w:rFonts w:ascii="Times New Roman" w:hAnsi="Times New Roman" w:eastAsia="Times New Roman" w:cs="Times New Roman"/>
          <w:sz w:val="28"/>
          <w:szCs w:val="28"/>
          <w:shd w:val="clear" w:color="auto" w:fill="FFFFFF"/>
          <w:lang w:val="ru-UA" w:eastAsia="ru-UA"/>
        </w:rPr>
      </w:pPr>
      <w:r>
        <w:rPr>
          <w:rFonts w:ascii="Times New Roman" w:hAnsi="Times New Roman" w:eastAsia="Times New Roman" w:cs="Times New Roman"/>
          <w:b/>
          <w:bCs/>
          <w:sz w:val="28"/>
          <w:szCs w:val="28"/>
          <w:shd w:val="clear" w:color="auto" w:fill="FFFFFF"/>
          <w:lang w:eastAsia="ru-UA"/>
        </w:rPr>
        <w:lastRenderedPageBreak/>
      </w:r>
      <w:r>
        <w:rPr>
          <w:rFonts w:ascii="Times New Roman" w:hAnsi="Times New Roman" w:eastAsia="Times New Roman" w:cs="Times New Roman"/>
          <w:b/>
          <w:bCs/>
          <w:sz w:val="28"/>
          <w:szCs w:val="28"/>
          <w:shd w:val="clear" w:color="auto" w:fill="FFFFFF"/>
          <w:lang w:eastAsia="ru-UA"/>
        </w:rPr>
        <w:t xml:space="preserve">- </w:t>
      </w:r>
      <w:hyperlink w:history="1" r:id="rId15">
        <w:r w:rsidRPr="00930185" w:rsidR="000975D5">
          <w:rPr>
            <w:rFonts w:ascii="Times New Roman" w:hAnsi="Times New Roman" w:eastAsia="Times New Roman" w:cs="Times New Roman"/>
            <w:b/>
            <w:bCs/>
            <w:sz w:val="28"/>
            <w:szCs w:val="28"/>
            <w:shd w:val="clear" w:color="auto" w:fill="FFFFFF"/>
            <w:lang w:val="ru-UA" w:eastAsia="ru-UA"/>
          </w:rPr>
          <w:t xml:space="preserve">Сатанопоклонницькі</w:t>
        </w:r>
      </w:hyperlink>
      <w:r w:rsidRPr="00930185" w:rsidR="000975D5">
        <w:rPr>
          <w:rFonts w:ascii="Times New Roman" w:hAnsi="Times New Roman" w:eastAsia="Times New Roman" w:cs="Times New Roman"/>
          <w:b/>
          <w:bCs/>
          <w:sz w:val="28"/>
          <w:szCs w:val="28"/>
          <w:shd w:val="clear" w:color="auto" w:fill="FFFFFF"/>
          <w:lang w:val="ru-UA" w:eastAsia="ru-UA"/>
        </w:rPr>
        <w:t xml:space="preserve"> та </w:t>
      </w:r>
      <w:r w:rsidRPr="00930185" w:rsidR="000975D5">
        <w:rPr>
          <w:rFonts w:ascii="Times New Roman" w:hAnsi="Times New Roman" w:eastAsia="Times New Roman" w:cs="Times New Roman"/>
          <w:b/>
          <w:bCs/>
          <w:sz w:val="28"/>
          <w:szCs w:val="28"/>
          <w:shd w:val="clear" w:color="auto" w:fill="FFFFFF"/>
          <w:lang w:val="ru-UA" w:eastAsia="ru-UA"/>
        </w:rPr>
        <w:t xml:space="preserve">люциферіанські </w:t>
      </w:r>
      <w:r w:rsidRPr="00930185" w:rsidR="000975D5">
        <w:rPr>
          <w:rFonts w:ascii="Times New Roman" w:hAnsi="Times New Roman" w:eastAsia="Times New Roman" w:cs="Times New Roman"/>
          <w:b/>
          <w:bCs/>
          <w:sz w:val="28"/>
          <w:szCs w:val="28"/>
          <w:shd w:val="clear" w:color="auto" w:fill="FFFFFF"/>
          <w:lang w:val="ru-UA" w:eastAsia="ru-UA"/>
        </w:rPr>
        <w:t xml:space="preserve">культи</w:t>
      </w:r>
      <w:r w:rsidRPr="00930185" w:rsidR="000975D5">
        <w:rPr>
          <w:rFonts w:ascii="Times New Roman" w:hAnsi="Times New Roman" w:eastAsia="Times New Roman" w:cs="Times New Roman"/>
          <w:sz w:val="28"/>
          <w:szCs w:val="28"/>
          <w:shd w:val="clear" w:color="auto" w:fill="FFFFFF"/>
          <w:lang w:val="ru-UA" w:eastAsia="ru-UA"/>
        </w:rPr>
        <w:t xml:space="preserve">: </w:t>
      </w:r>
      <w:r w:rsidRPr="00930185" w:rsidR="00FF4BEE">
        <w:rPr>
          <w:rFonts w:ascii="Times New Roman" w:hAnsi="Times New Roman" w:eastAsia="Times New Roman" w:cs="Times New Roman"/>
          <w:sz w:val="28"/>
          <w:szCs w:val="28"/>
          <w:lang w:val="ru-UA" w:eastAsia="ru-UA"/>
        </w:rPr>
        <w:t xml:space="preserve">організації, які заперечують Бога та поклоняються темним силам</w:t>
      </w:r>
      <w:r w:rsidRPr="00930185" w:rsidR="000975D5">
        <w:rPr>
          <w:rFonts w:ascii="Times New Roman" w:hAnsi="Times New Roman" w:eastAsia="Times New Roman" w:cs="Times New Roman"/>
          <w:sz w:val="28"/>
          <w:szCs w:val="28"/>
          <w:shd w:val="clear" w:color="auto" w:fill="FFFFFF"/>
          <w:lang w:val="ru-UA" w:eastAsia="ru-UA"/>
        </w:rPr>
        <w:t xml:space="preserve">.</w:t>
      </w:r>
    </w:p>
    <w:p w:rsidR="000975D5" w:rsidP="004B51DA" w:rsidRDefault="004B51DA" w14:paraId="2B896011" w14:textId="7DF96AFC">
      <w:pPr>
        <w:spacing w:after="180" w:line="360" w:lineRule="atLeast"/>
        <w:jc w:val="both"/>
        <w:rPr>
          <w:rFonts w:ascii="Times New Roman" w:hAnsi="Times New Roman" w:eastAsia="Times New Roman" w:cs="Times New Roman"/>
          <w:sz w:val="28"/>
          <w:szCs w:val="28"/>
          <w:shd w:val="clear" w:color="auto" w:fill="FFFFFF"/>
          <w:lang w:val="ru-UA" w:eastAsia="ru-UA"/>
        </w:rPr>
      </w:pPr>
      <w:r>
        <w:rPr>
          <w:rFonts w:ascii="Times New Roman" w:hAnsi="Times New Roman" w:eastAsia="Times New Roman" w:cs="Times New Roman"/>
          <w:b/>
          <w:bCs/>
          <w:sz w:val="28"/>
          <w:szCs w:val="28"/>
          <w:shd w:val="clear" w:color="auto" w:fill="FFFFFF"/>
          <w:lang w:eastAsia="ru-UA"/>
        </w:rPr>
        <w:t xml:space="preserve">- </w:t>
      </w:r>
      <w:r w:rsidRPr="00930185" w:rsidR="000975D5">
        <w:rPr>
          <w:rFonts w:ascii="Times New Roman" w:hAnsi="Times New Roman" w:eastAsia="Times New Roman" w:cs="Times New Roman"/>
          <w:b/>
          <w:bCs/>
          <w:sz w:val="28"/>
          <w:szCs w:val="28"/>
          <w:shd w:val="clear" w:color="auto" w:fill="FFFFFF"/>
          <w:lang w:val="ru-UA" w:eastAsia="ru-UA"/>
        </w:rPr>
        <w:t xml:space="preserve">Еклектичні та комерційні</w:t>
      </w:r>
      <w:r w:rsidRPr="00930185" w:rsidR="000975D5">
        <w:rPr>
          <w:rFonts w:ascii="Times New Roman" w:hAnsi="Times New Roman" w:eastAsia="Times New Roman" w:cs="Times New Roman"/>
          <w:sz w:val="28"/>
          <w:szCs w:val="28"/>
          <w:shd w:val="clear" w:color="auto" w:fill="FFFFFF"/>
          <w:lang w:val="ru-UA" w:eastAsia="ru-UA"/>
        </w:rPr>
        <w:t xml:space="preserve">: поєднують у собі елементи різних вчень або, по суті, є комерційними організаціями, що маскуються під релігію. </w:t>
      </w:r>
    </w:p>
    <w:p w:rsidRPr="00930185" w:rsidR="004B51DA" w:rsidP="004B51DA" w:rsidRDefault="004B51DA" w14:paraId="5586346A" w14:textId="5AC83A08">
      <w:pPr>
        <w:shd w:val="clear" w:color="auto" w:fill="FFFFFF"/>
        <w:spacing w:after="150" w:line="420" w:lineRule="atLeast"/>
        <w:jc w:val="both"/>
        <w:rPr>
          <w:rFonts w:ascii="Times New Roman" w:hAnsi="Times New Roman" w:eastAsia="Times New Roman" w:cs="Times New Roman"/>
          <w:b/>
          <w:bCs/>
          <w:sz w:val="28"/>
          <w:szCs w:val="28"/>
          <w:lang w:val="ru-UA" w:eastAsia="ru-UA"/>
        </w:rPr>
      </w:pPr>
      <w:r w:rsidRPr="00930185">
        <w:rPr>
          <w:rFonts w:ascii="Times New Roman" w:hAnsi="Times New Roman" w:eastAsia="Times New Roman" w:cs="Times New Roman"/>
          <w:b/>
          <w:bCs/>
          <w:sz w:val="28"/>
          <w:szCs w:val="28"/>
          <w:lang w:val="ru-UA" w:eastAsia="ru-UA"/>
        </w:rPr>
        <w:t xml:space="preserve">Приклади сучасних релігійних сект</w:t>
      </w:r>
    </w:p>
    <w:p w:rsidRPr="00930185" w:rsidR="004B51DA" w:rsidP="004B51DA" w:rsidRDefault="004B51DA" w14:paraId="1895AF43" w14:textId="65500C5E">
      <w:pPr>
        <w:shd w:val="clear" w:color="auto" w:fill="FFFFFF"/>
        <w:spacing w:after="180" w:line="360" w:lineRule="atLeast"/>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930185">
        <w:rPr>
          <w:rFonts w:ascii="Times New Roman" w:hAnsi="Times New Roman" w:eastAsia="Times New Roman" w:cs="Times New Roman"/>
          <w:b/>
          <w:bCs/>
          <w:sz w:val="28"/>
          <w:szCs w:val="28"/>
          <w:lang w:val="ru-UA" w:eastAsia="ru-UA"/>
        </w:rPr>
        <w:t xml:space="preserve">Саєнтологія</w:t>
      </w:r>
      <w:r w:rsidRPr="00930185">
        <w:rPr>
          <w:rFonts w:ascii="Times New Roman" w:hAnsi="Times New Roman" w:eastAsia="Times New Roman" w:cs="Times New Roman"/>
          <w:sz w:val="28"/>
          <w:szCs w:val="28"/>
          <w:lang w:val="ru-UA" w:eastAsia="ru-UA"/>
        </w:rPr>
        <w:t xml:space="preserve">: ґрунтується на ідеях, сформульованих Л. Роном Хаббардом, і включає елементи психології та філософії.</w:t>
      </w:r>
    </w:p>
    <w:p w:rsidRPr="00930185" w:rsidR="004B51DA" w:rsidP="004B51DA" w:rsidRDefault="00FF4BEE" w14:paraId="41714E45" w14:textId="531C880B">
      <w:pPr>
        <w:shd w:val="clear" w:color="auto" w:fill="FFFFFF"/>
        <w:spacing w:after="180" w:line="360" w:lineRule="atLeast"/>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930185" w:rsidR="004B51DA">
        <w:rPr>
          <w:rFonts w:ascii="Times New Roman" w:hAnsi="Times New Roman" w:eastAsia="Times New Roman" w:cs="Times New Roman"/>
          <w:b/>
          <w:bCs/>
          <w:sz w:val="28"/>
          <w:szCs w:val="28"/>
          <w:lang w:val="ru-UA" w:eastAsia="ru-UA"/>
        </w:rPr>
        <w:t xml:space="preserve">Мормонізм</w:t>
      </w:r>
      <w:r w:rsidRPr="00930185" w:rsidR="004B51DA">
        <w:rPr>
          <w:rFonts w:ascii="Times New Roman" w:hAnsi="Times New Roman" w:eastAsia="Times New Roman" w:cs="Times New Roman"/>
          <w:sz w:val="28"/>
          <w:szCs w:val="28"/>
          <w:lang w:val="ru-UA" w:eastAsia="ru-UA"/>
        </w:rPr>
        <w:t xml:space="preserve">: християнська конфесія, яка має свої унікальні вірування та практики, такі як вчення про те, що людина може стати богом або богинею.</w:t>
      </w:r>
    </w:p>
    <w:p w:rsidR="00FF4BEE" w:rsidP="00FF4BEE" w:rsidRDefault="00FF4BEE" w14:paraId="0534B659" w14:textId="0B058A79">
      <w:pPr>
        <w:shd w:val="clear" w:color="auto" w:fill="FFFFFF"/>
        <w:spacing w:after="120" w:line="240" w:lineRule="auto"/>
        <w:jc w:val="both"/>
        <w:rPr>
          <w:rFonts w:ascii="Times New Roman" w:hAnsi="Times New Roman" w:eastAsia="Times New Roman" w:cs="Times New Roman"/>
          <w:sz w:val="28"/>
          <w:szCs w:val="28"/>
          <w:lang w:val="ru-UA" w:eastAsia="ru-UA"/>
        </w:rPr>
      </w:pPr>
      <w:r w:rsidRPr="00FF4BEE">
        <w:rPr>
          <w:rFonts w:ascii="Times New Roman" w:hAnsi="Times New Roman" w:cs="Times New Roman"/>
          <w:sz w:val="28"/>
          <w:szCs w:val="28"/>
          <w:shd w:val="clear" w:color="auto" w:fill="FFFFFF"/>
        </w:rPr>
        <w:t xml:space="preserve">- </w:t>
      </w:r>
      <w:r w:rsidRPr="00FF4BEE">
        <w:rPr>
          <w:rFonts w:ascii="Times New Roman" w:hAnsi="Times New Roman" w:cs="Times New Roman"/>
          <w:b/>
          <w:bCs/>
          <w:sz w:val="28"/>
          <w:szCs w:val="28"/>
          <w:shd w:val="clear" w:color="auto" w:fill="FFFFFF"/>
        </w:rPr>
        <w:t xml:space="preserve">«Свідки Єгови</w:t>
      </w:r>
      <w:r w:rsidRPr="00FF4BEE">
        <w:rPr>
          <w:rFonts w:ascii="Times New Roman" w:hAnsi="Times New Roman" w:cs="Times New Roman"/>
          <w:sz w:val="28"/>
          <w:szCs w:val="28"/>
          <w:shd w:val="clear" w:color="auto" w:fill="FFFFFF"/>
        </w:rPr>
        <w:t xml:space="preserve">»: </w:t>
      </w:r>
      <w:r w:rsidRPr="00FF4BEE" w:rsidR="004B51DA">
        <w:rPr>
          <w:rFonts w:ascii="Times New Roman" w:hAnsi="Times New Roman" w:cs="Times New Roman"/>
          <w:sz w:val="28"/>
          <w:szCs w:val="28"/>
          <w:shd w:val="clear" w:color="auto" w:fill="FFFFFF"/>
        </w:rPr>
        <w:t xml:space="preserve">цей релігійний рух виник у Пенсильванії в 1870 році. Спочатку це була група з вивчення Біблії, заснована </w:t>
      </w:r>
      <w:r w:rsidRPr="00FF4BEE">
        <w:rPr>
          <w:rFonts w:ascii="Times New Roman" w:hAnsi="Times New Roman" w:cs="Times New Roman"/>
          <w:sz w:val="28"/>
          <w:szCs w:val="28"/>
          <w:shd w:val="clear" w:color="auto" w:fill="FFFFFF"/>
        </w:rPr>
        <w:t xml:space="preserve">Чарльзом Расселом</w:t>
      </w:r>
      <w:r w:rsidRPr="00FF4BEE" w:rsidR="004B51DA">
        <w:rPr>
          <w:rFonts w:ascii="Times New Roman" w:hAnsi="Times New Roman" w:cs="Times New Roman"/>
          <w:sz w:val="28"/>
          <w:szCs w:val="28"/>
          <w:shd w:val="clear" w:color="auto" w:fill="FFFFFF"/>
        </w:rPr>
        <w:t xml:space="preserve">. </w:t>
      </w:r>
      <w:r w:rsidRPr="00FF4BEE">
        <w:rPr>
          <w:rFonts w:ascii="Times New Roman" w:hAnsi="Times New Roman" w:eastAsia="Times New Roman" w:cs="Times New Roman"/>
          <w:sz w:val="28"/>
          <w:szCs w:val="28"/>
          <w:lang w:val="ru-UA" w:eastAsia="ru-UA"/>
        </w:rPr>
        <w:t xml:space="preserve">Свідки Єгови вважають, що Біблія спотворена, оскільки всілякі невігласи переписували її протягом двох тисяч років.</w:t>
      </w:r>
      <w:r w:rsidR="005B4B92">
        <w:rPr>
          <w:rFonts w:ascii="Times New Roman" w:hAnsi="Times New Roman" w:eastAsia="Times New Roman" w:cs="Times New Roman"/>
          <w:sz w:val="28"/>
          <w:szCs w:val="28"/>
          <w:lang w:eastAsia="ru-UA"/>
        </w:rPr>
        <w:t xml:space="preserve"> </w:t>
      </w:r>
      <w:r w:rsidRPr="00FF4BEE">
        <w:rPr>
          <w:rFonts w:ascii="Times New Roman" w:hAnsi="Times New Roman" w:eastAsia="Times New Roman" w:cs="Times New Roman"/>
          <w:sz w:val="28"/>
          <w:szCs w:val="28"/>
          <w:lang w:val="ru-UA" w:eastAsia="ru-UA"/>
        </w:rPr>
        <w:t xml:space="preserve">Вони відкидають ортодоксальні християнські позиції щодо основних питань, а саме божественності Христа, Трійці, Святого Духа, спасіння, спокути </w:t>
      </w:r>
      <w:r w:rsidRPr="00FF4BEE">
        <w:rPr>
          <w:rFonts w:ascii="Times New Roman" w:hAnsi="Times New Roman" w:eastAsia="Times New Roman" w:cs="Times New Roman"/>
          <w:sz w:val="28"/>
          <w:szCs w:val="28"/>
          <w:lang w:eastAsia="ru-UA"/>
        </w:rPr>
        <w:t xml:space="preserve">тощо</w:t>
      </w:r>
      <w:r w:rsidRPr="00FF4BEE">
        <w:rPr>
          <w:rFonts w:ascii="Times New Roman" w:hAnsi="Times New Roman" w:eastAsia="Times New Roman" w:cs="Times New Roman"/>
          <w:sz w:val="28"/>
          <w:szCs w:val="28"/>
          <w:lang w:eastAsia="ru-UA"/>
        </w:rPr>
        <w:t xml:space="preserve">. </w:t>
      </w:r>
      <w:r w:rsidRPr="00FF4BEE">
        <w:rPr>
          <w:rFonts w:ascii="Times New Roman" w:hAnsi="Times New Roman" w:eastAsia="Times New Roman" w:cs="Times New Roman"/>
          <w:sz w:val="28"/>
          <w:szCs w:val="28"/>
          <w:lang w:val="ru-UA" w:eastAsia="ru-UA"/>
        </w:rPr>
        <w:t xml:space="preserve">Вони вірять, що Ісус — це архангел Михаїл</w:t>
      </w:r>
      <w:r w:rsidRPr="00FF4BEE">
        <w:rPr>
          <w:rFonts w:ascii="Times New Roman" w:hAnsi="Times New Roman" w:eastAsia="Times New Roman" w:cs="Times New Roman"/>
          <w:sz w:val="28"/>
          <w:szCs w:val="28"/>
          <w:lang w:eastAsia="ru-UA"/>
        </w:rPr>
        <w:t xml:space="preserve">. </w:t>
      </w:r>
      <w:r w:rsidRPr="00FF4BEE">
        <w:rPr>
          <w:rFonts w:ascii="Times New Roman" w:hAnsi="Times New Roman" w:eastAsia="Times New Roman" w:cs="Times New Roman"/>
          <w:sz w:val="28"/>
          <w:szCs w:val="28"/>
          <w:lang w:val="ru-UA" w:eastAsia="ru-UA"/>
        </w:rPr>
        <w:t xml:space="preserve">Вірять</w:t>
      </w:r>
      <w:r w:rsidRPr="00FF4BEE">
        <w:rPr>
          <w:rFonts w:ascii="Times New Roman" w:hAnsi="Times New Roman" w:eastAsia="Times New Roman" w:cs="Times New Roman"/>
          <w:sz w:val="28"/>
          <w:szCs w:val="28"/>
          <w:lang w:val="ru-UA" w:eastAsia="ru-UA"/>
        </w:rPr>
        <w:t xml:space="preserve">, що смерть Ісуса — це плата за первородний гріх Адама.</w:t>
      </w:r>
    </w:p>
    <w:p w:rsidR="00FF4BEE" w:rsidP="005B4B92" w:rsidRDefault="005B4B92" w14:paraId="279889BB" w14:textId="7A3D04FD">
      <w:pPr>
        <w:shd w:val="clear" w:color="auto" w:fill="FFFFFF"/>
        <w:spacing w:after="0" w:line="240" w:lineRule="auto"/>
        <w:jc w:val="both"/>
        <w:rPr>
          <w:rFonts w:ascii="Times New Roman" w:hAnsi="Times New Roman" w:eastAsia="Times New Roman" w:cs="Times New Roman"/>
          <w:b/>
          <w:bCs/>
          <w:sz w:val="28"/>
          <w:szCs w:val="28"/>
          <w:lang w:eastAsia="ru-UA"/>
        </w:rPr>
      </w:pPr>
      <w:r>
        <w:rPr>
          <w:rFonts w:ascii="Times New Roman" w:hAnsi="Times New Roman" w:eastAsia="Times New Roman" w:cs="Times New Roman"/>
          <w:b/>
          <w:bCs/>
          <w:sz w:val="28"/>
          <w:szCs w:val="28"/>
          <w:lang w:eastAsia="ru-UA"/>
        </w:rPr>
        <w:t xml:space="preserve">     </w:t>
      </w:r>
      <w:r w:rsidR="00FF4BEE">
        <w:rPr>
          <w:rFonts w:ascii="Times New Roman" w:hAnsi="Times New Roman" w:eastAsia="Times New Roman" w:cs="Times New Roman"/>
          <w:b/>
          <w:bCs/>
          <w:sz w:val="28"/>
          <w:szCs w:val="28"/>
          <w:lang w:eastAsia="ru-UA"/>
        </w:rPr>
        <w:t xml:space="preserve">Основні ознаки сект: </w:t>
      </w:r>
    </w:p>
    <w:p w:rsidRPr="005B4B92" w:rsidR="005B4B92" w:rsidP="005B4B92" w:rsidRDefault="005B4B92" w14:paraId="26A647F8" w14:textId="77777777">
      <w:pPr>
        <w:shd w:val="clear" w:color="auto" w:fill="FFFFFF"/>
        <w:spacing w:after="0" w:line="240" w:lineRule="auto"/>
        <w:jc w:val="both"/>
        <w:textAlignment w:val="baseline"/>
        <w:rPr>
          <w:rFonts w:ascii="Times New Roman" w:hAnsi="Times New Roman" w:eastAsia="Times New Roman" w:cs="Times New Roman"/>
          <w:sz w:val="28"/>
          <w:szCs w:val="28"/>
          <w:lang w:val="ru-UA" w:eastAsia="ru-UA"/>
        </w:rPr>
      </w:pPr>
      <w:r w:rsidRPr="005B4B92">
        <w:rPr>
          <w:rFonts w:ascii="Times New Roman" w:hAnsi="Times New Roman" w:eastAsia="Times New Roman" w:cs="Times New Roman"/>
          <w:sz w:val="28"/>
          <w:szCs w:val="28"/>
          <w:lang w:val="ru-UA" w:eastAsia="ru-UA"/>
        </w:rPr>
        <w:t xml:space="preserve">У групи є вчитель, медіум, вождь або гуру. Тільки він знає істину.</w:t>
      </w:r>
    </w:p>
    <w:p w:rsidRPr="005B4B92" w:rsidR="005B4B92" w:rsidP="005B4B92" w:rsidRDefault="005B4B92" w14:paraId="5423C26B" w14:textId="31749316">
      <w:pPr>
        <w:shd w:val="clear" w:color="auto" w:fill="FFFFFF"/>
        <w:spacing w:after="0" w:line="240" w:lineRule="auto"/>
        <w:jc w:val="both"/>
        <w:textAlignment w:val="baseline"/>
        <w:rPr>
          <w:rFonts w:ascii="Times New Roman" w:hAnsi="Times New Roman" w:eastAsia="Times New Roman" w:cs="Times New Roman"/>
          <w:sz w:val="28"/>
          <w:szCs w:val="28"/>
          <w:lang w:val="ru-UA" w:eastAsia="ru-UA"/>
        </w:rPr>
      </w:pPr>
      <w:r w:rsidRPr="005B4B92">
        <w:rPr>
          <w:rFonts w:ascii="Times New Roman" w:hAnsi="Times New Roman" w:eastAsia="Times New Roman" w:cs="Times New Roman"/>
          <w:sz w:val="28"/>
          <w:szCs w:val="28"/>
          <w:lang w:val="ru-UA" w:eastAsia="ru-UA"/>
        </w:rPr>
        <w:t xml:space="preserve">Вчення групи вважається єдиним справжнім, вічно істинним знанням. Традиційна наука, раціональне мислення, розум відкидаються, </w:t>
      </w:r>
      <w:r>
        <w:rPr>
          <w:rFonts w:ascii="Times New Roman" w:hAnsi="Times New Roman" w:eastAsia="Times New Roman" w:cs="Times New Roman"/>
          <w:sz w:val="28"/>
          <w:szCs w:val="28"/>
          <w:lang w:eastAsia="ru-UA"/>
        </w:rPr>
        <w:t xml:space="preserve">оскільки </w:t>
      </w:r>
      <w:r w:rsidRPr="005B4B92">
        <w:rPr>
          <w:rFonts w:ascii="Times New Roman" w:hAnsi="Times New Roman" w:eastAsia="Times New Roman" w:cs="Times New Roman"/>
          <w:sz w:val="28"/>
          <w:szCs w:val="28"/>
          <w:lang w:val="ru-UA" w:eastAsia="ru-UA"/>
        </w:rPr>
        <w:t xml:space="preserve">вони негативні, сатанинські, неосвічені.</w:t>
      </w:r>
    </w:p>
    <w:p w:rsidRPr="005B4B92" w:rsidR="005B4B92" w:rsidP="005B4B92" w:rsidRDefault="005B4B92" w14:paraId="751A65C8" w14:textId="77777777">
      <w:pPr>
        <w:shd w:val="clear" w:color="auto" w:fill="FFFFFF"/>
        <w:spacing w:after="0" w:line="240" w:lineRule="auto"/>
        <w:jc w:val="both"/>
        <w:textAlignment w:val="baseline"/>
        <w:rPr>
          <w:rFonts w:ascii="Times New Roman" w:hAnsi="Times New Roman" w:eastAsia="Times New Roman" w:cs="Times New Roman"/>
          <w:sz w:val="28"/>
          <w:szCs w:val="28"/>
          <w:lang w:val="ru-UA" w:eastAsia="ru-UA"/>
        </w:rPr>
      </w:pPr>
      <w:r w:rsidRPr="005B4B92">
        <w:rPr>
          <w:rFonts w:ascii="Times New Roman" w:hAnsi="Times New Roman" w:eastAsia="Times New Roman" w:cs="Times New Roman"/>
          <w:sz w:val="28"/>
          <w:szCs w:val="28"/>
          <w:lang w:val="ru-UA" w:eastAsia="ru-UA"/>
        </w:rPr>
        <w:t xml:space="preserve">Світ котиться до катастрофи, і лише група знає, як його врятувати.</w:t>
      </w:r>
    </w:p>
    <w:p w:rsidR="005B4B92" w:rsidP="005B4B92" w:rsidRDefault="005B4B92" w14:paraId="10BFAC8F" w14:textId="47878DFB">
      <w:pPr>
        <w:shd w:val="clear" w:color="auto" w:fill="FFFFFF"/>
        <w:spacing w:after="0" w:line="240" w:lineRule="auto"/>
        <w:jc w:val="both"/>
        <w:textAlignment w:val="baseline"/>
        <w:rPr>
          <w:rFonts w:ascii="Times New Roman" w:hAnsi="Times New Roman" w:eastAsia="Times New Roman" w:cs="Times New Roman"/>
          <w:sz w:val="28"/>
          <w:szCs w:val="28"/>
          <w:lang w:val="ru-UA" w:eastAsia="ru-UA"/>
        </w:rPr>
      </w:pPr>
      <w:r w:rsidRPr="005B4B92">
        <w:rPr>
          <w:rFonts w:ascii="Times New Roman" w:hAnsi="Times New Roman" w:eastAsia="Times New Roman" w:cs="Times New Roman"/>
          <w:sz w:val="28"/>
          <w:szCs w:val="28"/>
          <w:lang w:val="ru-UA" w:eastAsia="ru-UA"/>
        </w:rPr>
        <w:t xml:space="preserve">Твоя група — це еліта. Решта людства тяжко страждає і глибоко загублена: адже воно не співпрацює з групою або не дозволяє їй рятувати себе.</w:t>
      </w:r>
    </w:p>
    <w:p w:rsidRPr="005B4B92" w:rsidR="005B4B92" w:rsidP="005B4B92" w:rsidRDefault="005B4B92" w14:paraId="365EBA70" w14:textId="44CE9896">
      <w:pPr>
        <w:shd w:val="clear" w:color="auto" w:fill="FFFFFF"/>
        <w:spacing w:before="120" w:after="0" w:line="240" w:lineRule="auto"/>
        <w:jc w:val="both"/>
        <w:textAlignment w:val="baseline"/>
        <w:rPr>
          <w:rFonts w:ascii="Times New Roman" w:hAnsi="Times New Roman" w:eastAsia="Times New Roman" w:cs="Times New Roman"/>
          <w:b/>
          <w:bCs/>
          <w:sz w:val="28"/>
          <w:szCs w:val="28"/>
          <w:lang w:eastAsia="ru-UA"/>
        </w:rPr>
      </w:pPr>
      <w:r>
        <w:rPr>
          <w:rFonts w:ascii="Times New Roman" w:hAnsi="Times New Roman" w:eastAsia="Times New Roman" w:cs="Times New Roman"/>
          <w:sz w:val="28"/>
          <w:szCs w:val="28"/>
          <w:lang w:eastAsia="ru-UA"/>
        </w:rPr>
        <w:t xml:space="preserve">     </w:t>
      </w:r>
      <w:r w:rsidRPr="005B4B92">
        <w:rPr>
          <w:rFonts w:ascii="Times New Roman" w:hAnsi="Times New Roman" w:eastAsia="Times New Roman" w:cs="Times New Roman"/>
          <w:b/>
          <w:bCs/>
          <w:sz w:val="28"/>
          <w:szCs w:val="28"/>
          <w:lang w:eastAsia="ru-UA"/>
        </w:rPr>
        <w:t xml:space="preserve">Як допомогти підлітку не потрапити до секти?</w:t>
      </w:r>
    </w:p>
    <w:p w:rsidRPr="005B4B92" w:rsidR="0088748B" w:rsidP="00543F6A" w:rsidRDefault="0088748B" w14:paraId="6F5BAF66" w14:textId="77777777">
      <w:pPr>
        <w:pStyle w:val="a4"/>
        <w:numPr>
          <w:ilvl w:val="0"/>
          <w:numId w:val="5"/>
        </w:numPr>
        <w:spacing w:before="0" w:beforeAutospacing="0" w:after="0" w:afterAutospacing="0"/>
        <w:ind w:start="714" w:hanging="357"/>
        <w:jc w:val="both"/>
        <w:rPr>
          <w:sz w:val="28"/>
          <w:szCs w:val="28"/>
        </w:rPr>
      </w:pPr>
      <w:r w:rsidRPr="005B4B92">
        <w:rPr>
          <w:sz w:val="28"/>
          <w:szCs w:val="28"/>
        </w:rPr>
        <w:t xml:space="preserve">Міцно триматися Священного Передання та віровчення Церкви.</w:t>
      </w:r>
    </w:p>
    <w:p w:rsidRPr="005B4B92" w:rsidR="0088748B" w:rsidP="00543F6A" w:rsidRDefault="0088748B" w14:paraId="2B64CE52" w14:textId="77777777">
      <w:pPr>
        <w:pStyle w:val="a4"/>
        <w:numPr>
          <w:ilvl w:val="0"/>
          <w:numId w:val="5"/>
        </w:numPr>
        <w:jc w:val="both"/>
        <w:rPr>
          <w:sz w:val="28"/>
          <w:szCs w:val="28"/>
        </w:rPr>
      </w:pPr>
      <w:r w:rsidRPr="005B4B92">
        <w:rPr>
          <w:sz w:val="28"/>
          <w:szCs w:val="28"/>
        </w:rPr>
        <w:t xml:space="preserve">Вивчати основи православної віри (Катехізис, Символ віри, життя святих).</w:t>
      </w:r>
    </w:p>
    <w:p w:rsidRPr="005B4B92" w:rsidR="0088748B" w:rsidP="00543F6A" w:rsidRDefault="0088748B" w14:paraId="554BF9C7" w14:textId="77777777">
      <w:pPr>
        <w:pStyle w:val="a4"/>
        <w:numPr>
          <w:ilvl w:val="0"/>
          <w:numId w:val="5"/>
        </w:numPr>
        <w:jc w:val="both"/>
        <w:rPr>
          <w:sz w:val="28"/>
          <w:szCs w:val="28"/>
        </w:rPr>
      </w:pPr>
      <w:r w:rsidRPr="005B4B92">
        <w:rPr>
          <w:sz w:val="28"/>
          <w:szCs w:val="28"/>
        </w:rPr>
        <w:t xml:space="preserve">Регулярно брати участь у Таїнствах Церкви (Сповідь, Причастя).</w:t>
      </w:r>
    </w:p>
    <w:p w:rsidRPr="005B4B92" w:rsidR="0088748B" w:rsidP="00543F6A" w:rsidRDefault="0088748B" w14:paraId="5EBA26E6" w14:textId="77777777">
      <w:pPr>
        <w:pStyle w:val="a4"/>
        <w:numPr>
          <w:ilvl w:val="0"/>
          <w:numId w:val="5"/>
        </w:numPr>
        <w:jc w:val="both"/>
        <w:rPr>
          <w:sz w:val="28"/>
          <w:szCs w:val="28"/>
        </w:rPr>
      </w:pPr>
      <w:r w:rsidRPr="005B4B92">
        <w:rPr>
          <w:sz w:val="28"/>
          <w:szCs w:val="28"/>
        </w:rPr>
        <w:t xml:space="preserve">Критично оцінювати інформацію, особливо «нові» вчення, які суперечать Євангелію та Церкві.</w:t>
      </w:r>
    </w:p>
    <w:p w:rsidR="0088748B" w:rsidP="00543F6A" w:rsidRDefault="0088748B" w14:paraId="26733D11" w14:textId="548D90AB">
      <w:pPr>
        <w:pStyle w:val="a4"/>
        <w:numPr>
          <w:ilvl w:val="0"/>
          <w:numId w:val="5"/>
        </w:numPr>
        <w:jc w:val="both"/>
        <w:rPr>
          <w:sz w:val="28"/>
          <w:szCs w:val="28"/>
        </w:rPr>
      </w:pPr>
      <w:r w:rsidRPr="005B4B92">
        <w:rPr>
          <w:sz w:val="28"/>
          <w:szCs w:val="28"/>
        </w:rPr>
        <w:t xml:space="preserve">Звертатися до священика або компетентних православних </w:t>
      </w:r>
      <w:r w:rsidRPr="00AC77CA">
        <w:rPr>
          <w:sz w:val="28"/>
          <w:szCs w:val="28"/>
        </w:rPr>
        <w:t xml:space="preserve">фахівців, якщо виникли питання чи сумніви.</w:t>
      </w:r>
      <w:bookmarkEnd w:id="0"/>
    </w:p>
    <w:p w:rsidR="00ED7724" w:rsidP="00ED7724" w:rsidRDefault="00ED7724" w14:paraId="55F3C2FE" w14:textId="43EFED38">
      <w:pPr>
        <w:pStyle w:val="a4"/>
        <w:jc w:val="both"/>
        <w:rPr>
          <w:sz w:val="28"/>
          <w:szCs w:val="28"/>
        </w:rPr>
      </w:pPr>
    </w:p>
    <w:p w:rsidR="00ED7724" w:rsidP="00ED7724" w:rsidRDefault="00ED7724" w14:paraId="666C4772" w14:textId="43AE65EC">
      <w:pPr>
        <w:pStyle w:val="a4"/>
        <w:jc w:val="center"/>
        <w:rPr>
          <w:b/>
          <w:bCs/>
          <w:sz w:val="28"/>
          <w:szCs w:val="28"/>
          <w:lang w:val="ru-RU"/>
        </w:rPr>
      </w:pPr>
      <w:r>
        <w:rPr>
          <w:b/>
          <w:bCs/>
          <w:sz w:val="28"/>
          <w:szCs w:val="28"/>
          <w:lang w:val="ru-RU"/>
        </w:rPr>
        <w:lastRenderedPageBreak/>
      </w:r>
      <w:r>
        <w:rPr>
          <w:b/>
          <w:bCs/>
          <w:sz w:val="28"/>
          <w:szCs w:val="28"/>
          <w:lang w:val="ru-RU"/>
        </w:rPr>
        <w:t xml:space="preserve">Урок 7</w:t>
      </w:r>
    </w:p>
    <w:p w:rsidR="00C54729" w:rsidP="00ED7724" w:rsidRDefault="00C54729" w14:paraId="1488F1DE" w14:textId="4ECD5034">
      <w:pPr>
        <w:pStyle w:val="a4"/>
        <w:jc w:val="center"/>
        <w:rPr>
          <w:b/>
          <w:bCs/>
          <w:i/>
          <w:iCs/>
          <w:sz w:val="28"/>
          <w:szCs w:val="28"/>
          <w:lang w:val="ru-RU"/>
        </w:rPr>
      </w:pPr>
      <w:r>
        <w:rPr>
          <w:b/>
          <w:bCs/>
          <w:i/>
          <w:iCs/>
          <w:sz w:val="28"/>
          <w:szCs w:val="28"/>
          <w:lang w:val="ru-RU"/>
        </w:rPr>
        <w:t xml:space="preserve">Небезпека молодіжних субкультур</w:t>
      </w:r>
    </w:p>
    <w:p w:rsidRPr="002B4FDD" w:rsidR="00C54729" w:rsidP="002B4FDD" w:rsidRDefault="002B4FDD" w14:paraId="358AB40E" w14:textId="3AB58BA7">
      <w:pPr>
        <w:pStyle w:val="a4"/>
        <w:jc w:val="center"/>
        <w:rPr>
          <w:b/>
          <w:bCs/>
          <w:sz w:val="28"/>
          <w:szCs w:val="28"/>
          <w:lang w:val="ru-RU"/>
        </w:rPr>
      </w:pPr>
      <w:r w:rsidRPr="002B4FDD">
        <w:rPr>
          <w:b/>
          <w:bCs/>
          <w:sz w:val="28"/>
          <w:szCs w:val="28"/>
          <w:lang w:val="ru-RU"/>
        </w:rPr>
        <w:t xml:space="preserve">Дискусія </w:t>
      </w:r>
      <w:r w:rsidRPr="002B4FDD" w:rsidR="00C54729">
        <w:rPr>
          <w:b/>
          <w:bCs/>
          <w:sz w:val="28"/>
          <w:szCs w:val="28"/>
        </w:rPr>
        <w:t xml:space="preserve">«Що таке «бути не таким, як усі»? Чи вважаєте ви себе частиною групи за інтересами? Навіщо підліткам об’єднуватися?</w:t>
      </w:r>
      <w:r>
        <w:rPr>
          <w:b/>
          <w:bCs/>
          <w:sz w:val="28"/>
          <w:szCs w:val="28"/>
          <w:lang w:val="ru-RU"/>
        </w:rPr>
        <w:t xml:space="preserve">»</w:t>
      </w:r>
    </w:p>
    <w:p w:rsidRPr="002B4FDD" w:rsidR="00C54729" w:rsidP="00C54729" w:rsidRDefault="002B4FDD" w14:paraId="18FE8F4B" w14:textId="43A42468">
      <w:pPr>
        <w:pStyle w:val="a4"/>
        <w:jc w:val="both"/>
        <w:rPr>
          <w:sz w:val="28"/>
          <w:szCs w:val="28"/>
          <w:lang w:val="ru-RU"/>
        </w:rPr>
      </w:pPr>
      <w:r>
        <w:rPr>
          <w:color w:val="0A0A0A"/>
          <w:sz w:val="28"/>
          <w:szCs w:val="28"/>
          <w:shd w:val="clear" w:color="auto" w:fill="FFFFFF"/>
          <w:lang w:val="ru-RU"/>
        </w:rPr>
        <w:t xml:space="preserve">     </w:t>
      </w:r>
      <w:r w:rsidRPr="002B4FDD">
        <w:rPr>
          <w:b/>
          <w:bCs/>
          <w:color w:val="0A0A0A"/>
          <w:sz w:val="28"/>
          <w:szCs w:val="28"/>
          <w:shd w:val="clear" w:color="auto" w:fill="FFFFFF"/>
        </w:rPr>
        <w:t xml:space="preserve">Субкультура </w:t>
      </w:r>
      <w:r w:rsidRPr="002B4FDD">
        <w:rPr>
          <w:color w:val="0A0A0A"/>
          <w:sz w:val="28"/>
          <w:szCs w:val="28"/>
          <w:shd w:val="clear" w:color="auto" w:fill="FFFFFF"/>
        </w:rPr>
        <w:t xml:space="preserve">— це система цінностей, норм поведінки, стилів життя та культурних проявів (таких як музика, одяг і мова), які відрізняють певну соціальну групу від домінуючої культури в суспільстві. Вона формується всередині ширшої культури й надає її членам відчуття ідентичності та приналежності, часто у відповідь на загальноприйняті стандарти</w:t>
      </w:r>
      <w:r>
        <w:rPr>
          <w:color w:val="0A0A0A"/>
          <w:sz w:val="28"/>
          <w:szCs w:val="28"/>
          <w:shd w:val="clear" w:color="auto" w:fill="FFFFFF"/>
          <w:lang w:val="ru-RU"/>
        </w:rPr>
        <w:t xml:space="preserve">.</w:t>
      </w:r>
    </w:p>
    <w:p w:rsidRPr="002B4FDD" w:rsidR="00C54729" w:rsidP="00C54729" w:rsidRDefault="002B4FDD" w14:paraId="2A55BDB5" w14:textId="1AE1E6C4">
      <w:pPr>
        <w:pStyle w:val="a4"/>
        <w:jc w:val="both"/>
        <w:rPr>
          <w:sz w:val="28"/>
          <w:szCs w:val="28"/>
          <w:lang w:val="ru-RU"/>
        </w:rPr>
      </w:pPr>
      <w:r>
        <w:rPr>
          <w:sz w:val="28"/>
          <w:szCs w:val="28"/>
          <w:lang w:val="ru-RU"/>
        </w:rPr>
        <w:t xml:space="preserve">     </w:t>
      </w:r>
      <w:r w:rsidRPr="002B4FDD">
        <w:rPr>
          <w:sz w:val="28"/>
          <w:szCs w:val="28"/>
          <w:lang w:val="ru-RU"/>
        </w:rPr>
        <w:t xml:space="preserve">Субкультура може </w:t>
      </w:r>
      <w:r>
        <w:rPr>
          <w:sz w:val="28"/>
          <w:szCs w:val="28"/>
          <w:lang w:val="ru-RU"/>
        </w:rPr>
        <w:t xml:space="preserve">виконувати </w:t>
      </w:r>
      <w:r w:rsidRPr="002B4FDD">
        <w:rPr>
          <w:b/>
          <w:bCs/>
          <w:sz w:val="28"/>
          <w:szCs w:val="28"/>
        </w:rPr>
        <w:t xml:space="preserve">позитивні функції</w:t>
      </w:r>
      <w:r>
        <w:rPr>
          <w:b/>
          <w:bCs/>
          <w:sz w:val="28"/>
          <w:szCs w:val="28"/>
          <w:lang w:val="ru-RU"/>
        </w:rPr>
        <w:t xml:space="preserve">: </w:t>
      </w:r>
      <w:r w:rsidRPr="002B4FDD">
        <w:rPr>
          <w:sz w:val="28"/>
          <w:szCs w:val="28"/>
        </w:rPr>
        <w:t xml:space="preserve">самовираження, пошук однодумців, психологічна підтримка</w:t>
      </w:r>
      <w:r>
        <w:rPr>
          <w:sz w:val="28"/>
          <w:szCs w:val="28"/>
          <w:lang w:val="ru-RU"/>
        </w:rPr>
        <w:t xml:space="preserve">. Наприклад: </w:t>
      </w:r>
      <w:r w:rsidRPr="002B4FDD">
        <w:rPr>
          <w:sz w:val="28"/>
          <w:szCs w:val="28"/>
        </w:rPr>
        <w:t xml:space="preserve">волонтерство</w:t>
      </w:r>
      <w:r w:rsidRPr="002B4FDD">
        <w:rPr>
          <w:sz w:val="28"/>
          <w:szCs w:val="28"/>
        </w:rPr>
        <w:t xml:space="preserve">, наукові гуртки, спорт, творчі студії</w:t>
      </w:r>
      <w:r>
        <w:rPr>
          <w:sz w:val="28"/>
          <w:szCs w:val="28"/>
          <w:lang w:val="ru-RU"/>
        </w:rPr>
        <w:t xml:space="preserve">.</w:t>
      </w:r>
    </w:p>
    <w:p w:rsidRPr="00800DE1" w:rsidR="002B4FDD" w:rsidP="00C54729" w:rsidRDefault="002B4FDD" w14:paraId="57178C89" w14:textId="5FB66E88">
      <w:pPr>
        <w:pStyle w:val="a4"/>
        <w:jc w:val="both"/>
        <w:rPr>
          <w:sz w:val="28"/>
          <w:szCs w:val="28"/>
          <w:lang w:val="ru-RU"/>
        </w:rPr>
      </w:pPr>
      <w:r>
        <w:rPr>
          <w:b/>
          <w:bCs/>
          <w:sz w:val="28"/>
          <w:szCs w:val="28"/>
          <w:lang w:val="ru-RU"/>
        </w:rPr>
        <w:t xml:space="preserve">     </w:t>
      </w:r>
      <w:r w:rsidRPr="002B4FDD">
        <w:rPr>
          <w:sz w:val="28"/>
          <w:szCs w:val="28"/>
          <w:lang w:val="ru-RU"/>
        </w:rPr>
        <w:t xml:space="preserve">Але найчастіше, все-таки, ми можемо спостерігати </w:t>
      </w:r>
      <w:r>
        <w:rPr>
          <w:b/>
          <w:bCs/>
          <w:sz w:val="28"/>
          <w:szCs w:val="28"/>
          <w:lang w:val="ru-RU"/>
        </w:rPr>
        <w:t xml:space="preserve">«деструктивну </w:t>
      </w:r>
      <w:r w:rsidRPr="002B4FDD">
        <w:rPr>
          <w:b/>
          <w:bCs/>
          <w:sz w:val="28"/>
          <w:szCs w:val="28"/>
        </w:rPr>
        <w:t xml:space="preserve">субкультуру» </w:t>
      </w:r>
      <w:r w:rsidR="00800DE1">
        <w:rPr>
          <w:sz w:val="28"/>
          <w:szCs w:val="28"/>
          <w:lang w:val="ru-RU"/>
        </w:rPr>
        <w:t xml:space="preserve">— </w:t>
      </w:r>
      <w:r w:rsidRPr="002B4FDD">
        <w:rPr>
          <w:sz w:val="28"/>
          <w:szCs w:val="28"/>
        </w:rPr>
        <w:t xml:space="preserve">групи, діяльність яких загрожує психічному </w:t>
      </w:r>
      <w:r w:rsidR="00800DE1">
        <w:rPr>
          <w:sz w:val="28"/>
          <w:szCs w:val="28"/>
          <w:lang w:val="ru-RU"/>
        </w:rPr>
        <w:t xml:space="preserve">та </w:t>
      </w:r>
      <w:r w:rsidRPr="002B4FDD">
        <w:rPr>
          <w:sz w:val="28"/>
          <w:szCs w:val="28"/>
        </w:rPr>
        <w:t xml:space="preserve">фізичному здоров’ю їхніх членів або суспільству</w:t>
      </w:r>
      <w:r w:rsidR="00800DE1">
        <w:rPr>
          <w:sz w:val="28"/>
          <w:szCs w:val="28"/>
          <w:lang w:val="ru-RU"/>
        </w:rPr>
        <w:t xml:space="preserve">.</w:t>
      </w:r>
    </w:p>
    <w:p w:rsidR="008772D4" w:rsidP="002B4FDD" w:rsidRDefault="008772D4" w14:paraId="4997B0C5" w14:textId="77777777">
      <w:pPr>
        <w:pStyle w:val="a4"/>
        <w:rPr>
          <w:sz w:val="28"/>
          <w:szCs w:val="28"/>
          <w:lang w:val="ru-RU"/>
        </w:rPr>
      </w:pPr>
      <w:r>
        <w:rPr>
          <w:sz w:val="28"/>
          <w:szCs w:val="28"/>
          <w:lang w:val="ru-RU"/>
        </w:rPr>
        <w:t xml:space="preserve">     До негативних функцій субкультури відносять:</w:t>
      </w:r>
    </w:p>
    <w:p w:rsidRPr="008772D4" w:rsidR="002B4FDD" w:rsidP="008772D4" w:rsidRDefault="008772D4" w14:paraId="2E5723C2" w14:textId="3BEA5CC6">
      <w:pPr>
        <w:pStyle w:val="a4"/>
        <w:jc w:val="both"/>
        <w:rPr>
          <w:sz w:val="28"/>
          <w:szCs w:val="28"/>
          <w:lang w:val="ru-RU"/>
        </w:rPr>
      </w:pPr>
      <w:r>
        <w:rPr>
          <w:sz w:val="28"/>
          <w:szCs w:val="28"/>
          <w:lang w:val="ru-RU"/>
        </w:rPr>
        <w:t xml:space="preserve">- </w:t>
      </w:r>
      <w:r w:rsidRPr="002B4FDD" w:rsidR="002B4FDD">
        <w:rPr>
          <w:b/>
          <w:bCs/>
          <w:sz w:val="28"/>
          <w:szCs w:val="28"/>
        </w:rPr>
        <w:t xml:space="preserve">Психологічні ризики </w:t>
      </w:r>
      <w:r>
        <w:rPr>
          <w:sz w:val="28"/>
          <w:szCs w:val="28"/>
          <w:lang w:val="ru-RU"/>
        </w:rPr>
        <w:t xml:space="preserve">(</w:t>
      </w:r>
      <w:r w:rsidRPr="002B4FDD" w:rsidR="002B4FDD">
        <w:rPr>
          <w:sz w:val="28"/>
          <w:szCs w:val="28"/>
        </w:rPr>
        <w:t xml:space="preserve">нав’язування </w:t>
      </w:r>
      <w:r w:rsidRPr="002B4FDD" w:rsidR="002B4FDD">
        <w:rPr>
          <w:sz w:val="28"/>
          <w:szCs w:val="28"/>
        </w:rPr>
        <w:t xml:space="preserve">чужих ідей, обмеження кругозору, ускладнення соціальної адаптації, суїцидальні настрої</w:t>
      </w:r>
      <w:r>
        <w:rPr>
          <w:sz w:val="28"/>
          <w:szCs w:val="28"/>
          <w:lang w:val="ru-RU"/>
        </w:rPr>
        <w:t xml:space="preserve">)</w:t>
      </w:r>
    </w:p>
    <w:p w:rsidRPr="008772D4" w:rsidR="002B4FDD" w:rsidP="008772D4" w:rsidRDefault="008772D4" w14:paraId="60039D18" w14:textId="7DBC4209">
      <w:pPr>
        <w:pStyle w:val="a4"/>
        <w:jc w:val="both"/>
        <w:rPr>
          <w:sz w:val="28"/>
          <w:szCs w:val="28"/>
          <w:lang w:val="ru-RU"/>
        </w:rPr>
      </w:pPr>
      <w:r>
        <w:rPr>
          <w:sz w:val="28"/>
          <w:szCs w:val="28"/>
          <w:lang w:val="ru-RU"/>
        </w:rPr>
        <w:t xml:space="preserve">- </w:t>
      </w:r>
      <w:r w:rsidRPr="002B4FDD" w:rsidR="002B4FDD">
        <w:rPr>
          <w:b/>
          <w:bCs/>
          <w:sz w:val="28"/>
          <w:szCs w:val="28"/>
        </w:rPr>
        <w:t xml:space="preserve">Поведінкові ризики </w:t>
      </w:r>
      <w:r w:rsidRPr="008772D4" w:rsidR="002B4FDD">
        <w:rPr>
          <w:sz w:val="28"/>
          <w:szCs w:val="28"/>
        </w:rPr>
        <w:t xml:space="preserve">(</w:t>
      </w:r>
      <w:r w:rsidRPr="008772D4" w:rsidR="002B4FDD">
        <w:rPr>
          <w:sz w:val="28"/>
          <w:szCs w:val="28"/>
        </w:rPr>
        <w:t xml:space="preserve">соціально </w:t>
      </w:r>
      <w:r w:rsidRPr="008772D4" w:rsidR="002B4FDD">
        <w:rPr>
          <w:sz w:val="28"/>
          <w:szCs w:val="28"/>
        </w:rPr>
        <w:t xml:space="preserve">небажана поведінка</w:t>
      </w:r>
      <w:r>
        <w:rPr>
          <w:sz w:val="28"/>
          <w:szCs w:val="28"/>
          <w:lang w:val="ru-RU"/>
        </w:rPr>
        <w:t xml:space="preserve">, </w:t>
      </w:r>
      <w:r w:rsidRPr="002B4FDD" w:rsidR="002B4FDD">
        <w:rPr>
          <w:sz w:val="28"/>
          <w:szCs w:val="28"/>
        </w:rPr>
        <w:t xml:space="preserve">вживання психоактивних речовин, правопорушення, агресія, конфлікти з суспільством та іншими групами</w:t>
      </w:r>
      <w:r>
        <w:rPr>
          <w:sz w:val="28"/>
          <w:szCs w:val="28"/>
          <w:lang w:val="ru-RU"/>
        </w:rPr>
        <w:t xml:space="preserve">)</w:t>
      </w:r>
    </w:p>
    <w:p w:rsidRPr="002B4FDD" w:rsidR="002B4FDD" w:rsidP="008772D4" w:rsidRDefault="008772D4" w14:paraId="05AE96D6" w14:textId="24B99E73">
      <w:pPr>
        <w:pStyle w:val="a4"/>
        <w:jc w:val="both"/>
        <w:rPr>
          <w:sz w:val="28"/>
          <w:szCs w:val="28"/>
          <w:lang w:val="ru-RU"/>
        </w:rPr>
      </w:pPr>
      <w:r>
        <w:rPr>
          <w:b/>
          <w:bCs/>
          <w:sz w:val="28"/>
          <w:szCs w:val="28"/>
          <w:lang w:val="ru-RU"/>
        </w:rPr>
        <w:t xml:space="preserve">- </w:t>
      </w:r>
      <w:r w:rsidRPr="002B4FDD" w:rsidR="002B4FDD">
        <w:rPr>
          <w:b/>
          <w:bCs/>
          <w:sz w:val="28"/>
          <w:szCs w:val="28"/>
        </w:rPr>
        <w:t xml:space="preserve">Конфлікти </w:t>
      </w:r>
      <w:r>
        <w:rPr>
          <w:sz w:val="28"/>
          <w:szCs w:val="28"/>
          <w:lang w:val="ru-RU"/>
        </w:rPr>
        <w:t xml:space="preserve">(</w:t>
      </w:r>
      <w:r w:rsidRPr="002B4FDD" w:rsidR="002B4FDD">
        <w:rPr>
          <w:sz w:val="28"/>
          <w:szCs w:val="28"/>
        </w:rPr>
        <w:t xml:space="preserve">виникнення </w:t>
      </w:r>
      <w:r w:rsidRPr="008772D4" w:rsidR="002B4FDD">
        <w:rPr>
          <w:sz w:val="28"/>
          <w:szCs w:val="28"/>
        </w:rPr>
        <w:t xml:space="preserve">конфліктів </w:t>
      </w:r>
      <w:r w:rsidRPr="002B4FDD" w:rsidR="002B4FDD">
        <w:rPr>
          <w:sz w:val="28"/>
          <w:szCs w:val="28"/>
        </w:rPr>
        <w:t xml:space="preserve">між представниками різних субкультур або з суспільством у цілому «на ґрунті» зовнішнього вигляду чи переконань).</w:t>
      </w:r>
      <w:r w:rsidRPr="002B4FDD" w:rsidR="002B4FDD">
        <w:rPr>
          <w:sz w:val="28"/>
          <w:szCs w:val="28"/>
          <w:lang w:val="ru-RU"/>
        </w:rPr>
        <w:t xml:space="preserve"> </w:t>
      </w:r>
      <w:r w:rsidRPr="002B4FDD" w:rsidR="002B4FDD">
        <w:rPr>
          <w:noProof/>
          <w:sz w:val="28"/>
          <w:szCs w:val="28"/>
          <w:lang w:val="ru-RU"/>
        </w:rPr>
        <w:t xml:space="preserve">                                                                  </w:t>
      </w:r>
      <w:r w:rsidRPr="002B4FDD" w:rsidR="002B4FDD">
        <w:rPr>
          <w:noProof/>
          <w:sz w:val="28"/>
          <w:szCs w:val="28"/>
        </w:rPr>
        <w:drawing>
          <wp:anchor distT="0" distB="0" distL="114300" distR="114300" simplePos="0" relativeHeight="251664384" behindDoc="1" locked="0" layoutInCell="1" allowOverlap="1" wp14:editId="0AF88E6A" wp14:anchorId="25D11192">
            <wp:simplePos x="0" y="0"/>
            <wp:positionH relativeFrom="column">
              <wp:posOffset>3354705</wp:posOffset>
            </wp:positionH>
            <wp:positionV relativeFrom="paragraph">
              <wp:posOffset>359410</wp:posOffset>
            </wp:positionV>
            <wp:extent cx="2506980" cy="1409700"/>
            <wp:effectExtent l="0" t="0" r="7620" b="0"/>
            <wp:wrapTight wrapText="bothSides">
              <wp:wrapPolygon edited="0">
                <wp:start x="0" y="0"/>
                <wp:lineTo x="0" y="21308"/>
                <wp:lineTo x="21502" y="21308"/>
                <wp:lineTo x="2150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169FC" w:rsidR="004169FC" w:rsidP="004169FC" w:rsidRDefault="004169FC" w14:paraId="0C62FA81" w14:textId="3389CF61">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cs="Times New Roman"/>
          <w:b/>
          <w:bCs/>
          <w:color w:val="000000" w:themeColor="text1"/>
          <w:kern w:val="24"/>
          <w:sz w:val="28"/>
          <w:szCs w:val="28"/>
          <w:lang w:eastAsia="ru-UA"/>
        </w:rPr>
        <w:t xml:space="preserve">     </w:t>
      </w:r>
      <w:r w:rsidRPr="004169FC">
        <w:rPr>
          <w:rFonts w:ascii="Times New Roman" w:hAnsi="Times New Roman" w:cs="Times New Roman"/>
          <w:color w:val="000000" w:themeColor="text1"/>
          <w:kern w:val="24"/>
          <w:sz w:val="28"/>
          <w:szCs w:val="28"/>
          <w:lang w:eastAsia="ru-UA"/>
        </w:rPr>
        <w:t xml:space="preserve">Молодіжні рухи можна розділити на такі групи:</w:t>
      </w:r>
    </w:p>
    <w:p w:rsidRPr="004169FC" w:rsidR="004169FC" w:rsidP="004169FC" w:rsidRDefault="004169FC" w14:paraId="4C30D5D8" w14:textId="77777777">
      <w:pPr>
        <w:spacing w:before="134" w:after="0" w:line="240" w:lineRule="auto"/>
        <w:ind w:start="432" w:hanging="432"/>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Пов’язані з музикою, музичні фанати, послідовники культури музичних стилів: </w:t>
      </w:r>
      <w:r w:rsidRPr="004169FC">
        <w:rPr>
          <w:rFonts w:ascii="Times New Roman" w:hAnsi="Times New Roman" w:cs="Times New Roman"/>
          <w:b/>
          <w:bCs/>
          <w:color w:val="000000" w:themeColor="text1"/>
          <w:kern w:val="24"/>
          <w:sz w:val="28"/>
          <w:szCs w:val="28"/>
          <w:lang w:eastAsia="ru-UA"/>
        </w:rPr>
        <w:t xml:space="preserve">рокери, металісти, панки, готи, репери.</w:t>
      </w:r>
    </w:p>
    <w:p w:rsidRPr="004169FC" w:rsidR="004169FC" w:rsidP="004169FC" w:rsidRDefault="004169FC" w14:paraId="0888950A" w14:textId="48E589F0">
      <w:pPr>
        <w:spacing w:before="134" w:after="0" w:line="240" w:lineRule="auto"/>
        <w:ind w:start="432" w:hanging="432"/>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Ті, хто вирізняється певним світоглядом та способом життя</w:t>
      </w:r>
      <w:r w:rsidRPr="004169FC">
        <w:rPr>
          <w:rFonts w:ascii="Times New Roman" w:hAnsi="Times New Roman" w:cs="Times New Roman"/>
          <w:b/>
          <w:bCs/>
          <w:color w:val="000000" w:themeColor="text1"/>
          <w:kern w:val="24"/>
          <w:sz w:val="28"/>
          <w:szCs w:val="28"/>
          <w:lang w:eastAsia="ru-UA"/>
        </w:rPr>
        <w:t xml:space="preserve">: готи, хіпі, індіаністи, панки, емо, растамани</w:t>
      </w:r>
      <w:r w:rsidRPr="004169FC">
        <w:rPr>
          <w:rFonts w:ascii="Times New Roman" w:hAnsi="Times New Roman" w:cs="Times New Roman"/>
          <w:color w:val="000000" w:themeColor="text1"/>
          <w:kern w:val="24"/>
          <w:sz w:val="28"/>
          <w:szCs w:val="28"/>
          <w:lang w:eastAsia="ru-UA"/>
        </w:rPr>
        <w:t xml:space="preserve">.</w:t>
      </w:r>
    </w:p>
    <w:p w:rsidRPr="004169FC" w:rsidR="004169FC" w:rsidP="004169FC" w:rsidRDefault="004169FC" w14:paraId="7ACA64BD" w14:textId="77777777">
      <w:pPr>
        <w:spacing w:before="134" w:after="0" w:line="240" w:lineRule="auto"/>
        <w:ind w:start="432" w:hanging="432"/>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Пов’язані зі спортом: спортивні фанати, </w:t>
      </w:r>
      <w:r w:rsidRPr="004169FC">
        <w:rPr>
          <w:rFonts w:ascii="Times New Roman" w:hAnsi="Times New Roman" w:cs="Times New Roman"/>
          <w:b/>
          <w:bCs/>
          <w:color w:val="000000" w:themeColor="text1"/>
          <w:kern w:val="24"/>
          <w:sz w:val="28"/>
          <w:szCs w:val="28"/>
          <w:lang w:eastAsia="ru-UA"/>
        </w:rPr>
        <w:t xml:space="preserve">ролери, скейтери, стріт-байкери, байкери.</w:t>
      </w:r>
    </w:p>
    <w:p w:rsidRPr="004169FC" w:rsidR="004169FC" w:rsidP="004169FC" w:rsidRDefault="004169FC" w14:paraId="72E26AE5" w14:textId="1F6D0B1E">
      <w:pPr>
        <w:spacing w:after="0" w:line="240" w:lineRule="auto"/>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lastRenderedPageBreak/>
      </w:r>
      <w:r w:rsidRPr="004169FC">
        <w:rPr>
          <w:rFonts w:ascii="Times New Roman" w:hAnsi="Times New Roman" w:cs="Times New Roman"/>
          <w:color w:val="000000" w:themeColor="text1"/>
          <w:kern w:val="24"/>
          <w:sz w:val="28"/>
          <w:szCs w:val="28"/>
          <w:lang w:eastAsia="ru-UA"/>
        </w:rPr>
        <w:t xml:space="preserve">- Пов’язані з іграми, втечею в іншу реальність</w:t>
      </w:r>
      <w:r w:rsidRPr="004169FC">
        <w:rPr>
          <w:rFonts w:ascii="Times New Roman" w:hAnsi="Times New Roman" w:cs="Times New Roman"/>
          <w:b/>
          <w:bCs/>
          <w:color w:val="000000" w:themeColor="text1"/>
          <w:kern w:val="24"/>
          <w:sz w:val="28"/>
          <w:szCs w:val="28"/>
          <w:lang w:eastAsia="ru-UA"/>
        </w:rPr>
        <w:t xml:space="preserve">: ролевики, толкієністи, </w:t>
      </w:r>
      <w:r w:rsidRPr="004169FC">
        <w:rPr>
          <w:rFonts w:ascii="Times New Roman" w:hAnsi="Times New Roman" w:cs="Times New Roman"/>
          <w:b/>
          <w:bCs/>
          <w:color w:val="000000" w:themeColor="text1"/>
          <w:kern w:val="24"/>
          <w:sz w:val="28"/>
          <w:szCs w:val="28"/>
          <w:lang w:eastAsia="ru-UA"/>
        </w:rPr>
        <w:t xml:space="preserve">геймери</w:t>
      </w:r>
      <w:r w:rsidRPr="004169FC">
        <w:rPr>
          <w:rFonts w:ascii="Times New Roman" w:hAnsi="Times New Roman" w:cs="Times New Roman"/>
          <w:color w:val="000000" w:themeColor="text1"/>
          <w:kern w:val="24"/>
          <w:sz w:val="28"/>
          <w:szCs w:val="28"/>
          <w:lang w:eastAsia="ru-UA"/>
        </w:rPr>
        <w:t xml:space="preserve">.</w:t>
      </w:r>
    </w:p>
    <w:p w:rsidRPr="004169FC" w:rsidR="004169FC" w:rsidP="004169FC" w:rsidRDefault="004169FC" w14:paraId="732BC348" w14:textId="77777777">
      <w:pPr>
        <w:spacing w:before="134" w:after="0" w:line="240" w:lineRule="auto"/>
        <w:ind w:start="432" w:hanging="432"/>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Пов’язані з комп’ютерними технологіями: </w:t>
      </w:r>
      <w:r w:rsidRPr="004169FC">
        <w:rPr>
          <w:rFonts w:ascii="Times New Roman" w:hAnsi="Times New Roman" w:cs="Times New Roman"/>
          <w:b/>
          <w:bCs/>
          <w:color w:val="000000" w:themeColor="text1"/>
          <w:kern w:val="24"/>
          <w:sz w:val="28"/>
          <w:szCs w:val="28"/>
          <w:lang w:eastAsia="ru-UA"/>
        </w:rPr>
        <w:t xml:space="preserve">хакери, користувачі, ті самі геймери</w:t>
      </w:r>
      <w:r w:rsidRPr="004169FC">
        <w:rPr>
          <w:rFonts w:ascii="Times New Roman" w:hAnsi="Times New Roman" w:cs="Times New Roman"/>
          <w:color w:val="000000" w:themeColor="text1"/>
          <w:kern w:val="24"/>
          <w:sz w:val="28"/>
          <w:szCs w:val="28"/>
          <w:lang w:eastAsia="ru-UA"/>
        </w:rPr>
        <w:t xml:space="preserve">.</w:t>
      </w:r>
    </w:p>
    <w:p w:rsidRPr="004169FC" w:rsidR="004169FC" w:rsidP="004169FC" w:rsidRDefault="004169FC" w14:paraId="70EF972A" w14:textId="77777777">
      <w:pPr>
        <w:spacing w:before="134" w:after="0" w:line="240" w:lineRule="auto"/>
        <w:ind w:start="432" w:hanging="432"/>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Релігійні об’єднання: </w:t>
      </w:r>
      <w:r w:rsidRPr="004169FC">
        <w:rPr>
          <w:rFonts w:ascii="Times New Roman" w:hAnsi="Times New Roman" w:cs="Times New Roman"/>
          <w:b/>
          <w:bCs/>
          <w:color w:val="000000" w:themeColor="text1"/>
          <w:kern w:val="24"/>
          <w:sz w:val="28"/>
          <w:szCs w:val="28"/>
          <w:lang w:eastAsia="ru-UA"/>
        </w:rPr>
        <w:t xml:space="preserve">сатаністи, секти, кришнаїти, індіаністи.</w:t>
      </w:r>
    </w:p>
    <w:p w:rsidRPr="004169FC" w:rsidR="004169FC" w:rsidP="00ED7A65" w:rsidRDefault="004169FC" w14:paraId="328729C2" w14:textId="36153A82">
      <w:pPr>
        <w:spacing w:before="100" w:beforeAutospacing="1" w:after="0" w:line="240" w:lineRule="auto"/>
        <w:jc w:val="both"/>
        <w:rPr>
          <w:rFonts w:ascii="Times New Roman" w:hAnsi="Times New Roman" w:eastAsia="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Групи сучасного мистецтва: </w:t>
      </w:r>
      <w:r w:rsidRPr="004169FC">
        <w:rPr>
          <w:rFonts w:ascii="Times New Roman" w:hAnsi="Times New Roman" w:cs="Times New Roman"/>
          <w:b/>
          <w:bCs/>
          <w:color w:val="000000" w:themeColor="text1"/>
          <w:kern w:val="24"/>
          <w:sz w:val="28"/>
          <w:szCs w:val="28"/>
          <w:lang w:eastAsia="ru-UA"/>
        </w:rPr>
        <w:t xml:space="preserve">графітісти</w:t>
      </w:r>
      <w:r w:rsidRPr="004169FC">
        <w:rPr>
          <w:rFonts w:ascii="Times New Roman" w:hAnsi="Times New Roman" w:cs="Times New Roman"/>
          <w:b/>
          <w:bCs/>
          <w:color w:val="000000" w:themeColor="text1"/>
          <w:kern w:val="24"/>
          <w:sz w:val="28"/>
          <w:szCs w:val="28"/>
          <w:lang w:eastAsia="ru-UA"/>
        </w:rPr>
        <w:t xml:space="preserve">, </w:t>
      </w:r>
      <w:r w:rsidRPr="004169FC">
        <w:rPr>
          <w:rFonts w:ascii="Times New Roman" w:hAnsi="Times New Roman" w:cs="Times New Roman"/>
          <w:b/>
          <w:bCs/>
          <w:color w:val="000000" w:themeColor="text1"/>
          <w:kern w:val="24"/>
          <w:sz w:val="28"/>
          <w:szCs w:val="28"/>
          <w:lang w:eastAsia="ru-UA"/>
        </w:rPr>
        <w:t xml:space="preserve">брейк-дансери</w:t>
      </w:r>
      <w:r w:rsidRPr="004169FC">
        <w:rPr>
          <w:rFonts w:ascii="Times New Roman" w:hAnsi="Times New Roman" w:cs="Times New Roman"/>
          <w:b/>
          <w:bCs/>
          <w:color w:val="000000" w:themeColor="text1"/>
          <w:kern w:val="24"/>
          <w:sz w:val="28"/>
          <w:szCs w:val="28"/>
          <w:lang w:eastAsia="ru-UA"/>
        </w:rPr>
        <w:t xml:space="preserve">, скульптори, музичні гурти.</w:t>
      </w:r>
    </w:p>
    <w:p w:rsidR="004169FC" w:rsidP="00ED7A65" w:rsidRDefault="004169FC" w14:paraId="0659C8ED" w14:textId="3E91C726">
      <w:pPr>
        <w:spacing w:before="100" w:beforeAutospacing="1" w:after="0" w:line="240" w:lineRule="auto"/>
        <w:jc w:val="both"/>
        <w:rPr>
          <w:rFonts w:ascii="Times New Roman" w:hAnsi="Times New Roman" w:cs="Times New Roman"/>
          <w:b/>
          <w:bCs/>
          <w:color w:val="000000" w:themeColor="text1"/>
          <w:kern w:val="24"/>
          <w:sz w:val="28"/>
          <w:szCs w:val="28"/>
          <w:lang w:eastAsia="ru-UA"/>
        </w:rPr>
      </w:pPr>
      <w:r w:rsidRPr="004169FC">
        <w:rPr>
          <w:rFonts w:ascii="Times New Roman" w:hAnsi="Times New Roman" w:cs="Times New Roman"/>
          <w:color w:val="000000" w:themeColor="text1"/>
          <w:kern w:val="24"/>
          <w:sz w:val="28"/>
          <w:szCs w:val="28"/>
          <w:lang w:eastAsia="ru-UA"/>
        </w:rPr>
        <w:t xml:space="preserve"> - Соціально-активні: товариства захисту історії та навколишнього середовища — </w:t>
      </w:r>
      <w:r w:rsidRPr="004169FC">
        <w:rPr>
          <w:rFonts w:ascii="Times New Roman" w:hAnsi="Times New Roman" w:cs="Times New Roman"/>
          <w:b/>
          <w:bCs/>
          <w:color w:val="000000" w:themeColor="text1"/>
          <w:kern w:val="24"/>
          <w:sz w:val="28"/>
          <w:szCs w:val="28"/>
          <w:lang w:eastAsia="ru-UA"/>
        </w:rPr>
        <w:t xml:space="preserve">пацифісти. </w:t>
      </w:r>
    </w:p>
    <w:p w:rsidR="004169FC" w:rsidP="00ED7A65" w:rsidRDefault="00ED7A65" w14:paraId="3133803E" w14:textId="2928DE23">
      <w:pPr>
        <w:kinsoku w:val="0"/>
        <w:overflowPunct w:val="0"/>
        <w:spacing w:before="100" w:beforeAutospacing="1" w:after="100" w:afterAutospacing="1" w:line="240" w:lineRule="auto"/>
        <w:contextualSpacing/>
        <w:jc w:val="both"/>
        <w:textAlignment w:val="baseline"/>
        <w:rPr>
          <w:rFonts w:ascii="Times New Roman" w:hAnsi="Times New Roman" w:cs="Times New Roman"/>
          <w:b/>
          <w:bCs/>
          <w:color w:val="000000" w:themeColor="text1"/>
          <w:kern w:val="24"/>
          <w:sz w:val="28"/>
          <w:szCs w:val="28"/>
          <w:lang w:eastAsia="ru-UA"/>
        </w:rPr>
      </w:pPr>
      <w:r>
        <w:rPr>
          <w:rFonts w:ascii="Times New Roman" w:hAnsi="Times New Roman" w:cs="Times New Roman"/>
          <w:color w:val="000000" w:themeColor="text1"/>
          <w:kern w:val="24"/>
          <w:sz w:val="28"/>
          <w:szCs w:val="28"/>
          <w:lang w:eastAsia="ru-UA"/>
        </w:rPr>
        <w:t xml:space="preserve">- </w:t>
      </w:r>
      <w:r w:rsidRPr="004169FC" w:rsidR="004169FC">
        <w:rPr>
          <w:rFonts w:ascii="Times New Roman" w:hAnsi="Times New Roman" w:cs="Times New Roman"/>
          <w:color w:val="000000" w:themeColor="text1"/>
          <w:kern w:val="24"/>
          <w:sz w:val="28"/>
          <w:szCs w:val="28"/>
          <w:lang w:eastAsia="ru-UA"/>
        </w:rPr>
        <w:t xml:space="preserve">Вороже або асоціально налаштовані групи</w:t>
      </w:r>
      <w:r w:rsidRPr="004169FC" w:rsidR="004169FC">
        <w:rPr>
          <w:rFonts w:ascii="Times New Roman" w:hAnsi="Times New Roman" w:cs="Times New Roman"/>
          <w:b/>
          <w:bCs/>
          <w:color w:val="000000" w:themeColor="text1"/>
          <w:kern w:val="24"/>
          <w:sz w:val="28"/>
          <w:szCs w:val="28"/>
          <w:lang w:eastAsia="ru-UA"/>
        </w:rPr>
        <w:t xml:space="preserve">: панки, </w:t>
      </w:r>
      <w:r w:rsidRPr="004169FC" w:rsidR="004169FC">
        <w:rPr>
          <w:rFonts w:ascii="Times New Roman" w:hAnsi="Times New Roman" w:cs="Times New Roman"/>
          <w:b/>
          <w:bCs/>
          <w:color w:val="000000" w:themeColor="text1"/>
          <w:kern w:val="24"/>
          <w:sz w:val="28"/>
          <w:szCs w:val="28"/>
          <w:lang w:eastAsia="ru-UA"/>
        </w:rPr>
        <w:t xml:space="preserve">скінхеди</w:t>
      </w:r>
      <w:r w:rsidRPr="004169FC" w:rsidR="004169FC">
        <w:rPr>
          <w:rFonts w:ascii="Times New Roman" w:hAnsi="Times New Roman" w:cs="Times New Roman"/>
          <w:b/>
          <w:bCs/>
          <w:color w:val="000000" w:themeColor="text1"/>
          <w:kern w:val="24"/>
          <w:sz w:val="28"/>
          <w:szCs w:val="28"/>
          <w:lang w:eastAsia="ru-UA"/>
        </w:rPr>
        <w:t xml:space="preserve">, РНЕ, гопники, </w:t>
      </w:r>
      <w:r w:rsidRPr="004169FC" w:rsidR="004169FC">
        <w:rPr>
          <w:rFonts w:ascii="Times New Roman" w:hAnsi="Times New Roman" w:cs="Times New Roman"/>
          <w:b/>
          <w:bCs/>
          <w:color w:val="000000" w:themeColor="text1"/>
          <w:kern w:val="24"/>
          <w:sz w:val="28"/>
          <w:szCs w:val="28"/>
          <w:lang w:eastAsia="ru-UA"/>
        </w:rPr>
        <w:t xml:space="preserve">любери</w:t>
      </w:r>
      <w:r w:rsidRPr="004169FC" w:rsidR="004169FC">
        <w:rPr>
          <w:rFonts w:ascii="Times New Roman" w:hAnsi="Times New Roman" w:cs="Times New Roman"/>
          <w:b/>
          <w:bCs/>
          <w:color w:val="000000" w:themeColor="text1"/>
          <w:kern w:val="24"/>
          <w:sz w:val="28"/>
          <w:szCs w:val="28"/>
          <w:lang w:eastAsia="ru-UA"/>
        </w:rPr>
        <w:t xml:space="preserve">, нацисти, футбольні фанати та металісти.</w:t>
      </w:r>
    </w:p>
    <w:p w:rsidRPr="004169FC" w:rsidR="004169FC" w:rsidP="00ED7A65" w:rsidRDefault="004169FC" w14:paraId="1FDEB9FC" w14:textId="77777777">
      <w:pPr>
        <w:kinsoku w:val="0"/>
        <w:overflowPunct w:val="0"/>
        <w:spacing w:before="100" w:beforeAutospacing="1" w:after="100" w:afterAutospacing="1" w:line="240" w:lineRule="auto"/>
        <w:contextualSpacing/>
        <w:jc w:val="both"/>
        <w:textAlignment w:val="baseline"/>
        <w:rPr>
          <w:rFonts w:ascii="Times New Roman" w:hAnsi="Times New Roman" w:eastAsia="Times New Roman" w:cs="Times New Roman"/>
          <w:color w:val="0BD0D9"/>
          <w:sz w:val="28"/>
          <w:szCs w:val="28"/>
          <w:lang w:val="ru-UA" w:eastAsia="ru-UA"/>
        </w:rPr>
      </w:pPr>
    </w:p>
    <w:p w:rsidRPr="004169FC" w:rsidR="004169FC" w:rsidP="00ED7A65" w:rsidRDefault="004169FC" w14:paraId="1FCB9F32" w14:textId="77777777">
      <w:pPr>
        <w:kinsoku w:val="0"/>
        <w:overflowPunct w:val="0"/>
        <w:spacing w:before="100" w:beforeAutospacing="1" w:after="100" w:afterAutospacing="1" w:line="360" w:lineRule="auto"/>
        <w:contextualSpacing/>
        <w:jc w:val="both"/>
        <w:textAlignment w:val="baseline"/>
        <w:rPr>
          <w:rFonts w:ascii="Times New Roman" w:hAnsi="Times New Roman" w:eastAsia="Times New Roman" w:cs="Times New Roman"/>
          <w:color w:val="0BD0D9"/>
          <w:sz w:val="28"/>
          <w:szCs w:val="28"/>
          <w:lang w:val="ru-UA" w:eastAsia="ru-UA"/>
        </w:rPr>
      </w:pPr>
      <w:r w:rsidRPr="004169FC">
        <w:rPr>
          <w:rFonts w:ascii="Times New Roman" w:hAnsi="Times New Roman" w:cs="Times New Roman"/>
          <w:b/>
          <w:bCs/>
          <w:color w:val="000000" w:themeColor="text1"/>
          <w:kern w:val="24"/>
          <w:sz w:val="28"/>
          <w:szCs w:val="28"/>
          <w:lang w:eastAsia="ru-UA"/>
        </w:rPr>
        <w:t xml:space="preserve"> - </w:t>
      </w:r>
      <w:r w:rsidRPr="004169FC">
        <w:rPr>
          <w:rFonts w:ascii="Times New Roman" w:hAnsi="Times New Roman" w:cs="Times New Roman"/>
          <w:color w:val="000000" w:themeColor="text1"/>
          <w:kern w:val="24"/>
          <w:sz w:val="28"/>
          <w:szCs w:val="28"/>
          <w:lang w:eastAsia="ru-UA"/>
        </w:rPr>
        <w:t xml:space="preserve">Еліта</w:t>
      </w:r>
      <w:r w:rsidRPr="004169FC">
        <w:rPr>
          <w:rFonts w:ascii="Times New Roman" w:hAnsi="Times New Roman" w:cs="Times New Roman"/>
          <w:b/>
          <w:bCs/>
          <w:color w:val="000000" w:themeColor="text1"/>
          <w:kern w:val="24"/>
          <w:sz w:val="28"/>
          <w:szCs w:val="28"/>
          <w:lang w:eastAsia="ru-UA"/>
        </w:rPr>
        <w:t xml:space="preserve">: мажори, </w:t>
      </w:r>
      <w:r w:rsidRPr="004169FC">
        <w:rPr>
          <w:rFonts w:ascii="Times New Roman" w:hAnsi="Times New Roman" w:cs="Times New Roman"/>
          <w:b/>
          <w:bCs/>
          <w:color w:val="000000" w:themeColor="text1"/>
          <w:kern w:val="24"/>
          <w:sz w:val="28"/>
          <w:szCs w:val="28"/>
          <w:lang w:eastAsia="ru-UA"/>
        </w:rPr>
        <w:t xml:space="preserve">рейвери</w:t>
      </w:r>
      <w:r w:rsidRPr="004169FC">
        <w:rPr>
          <w:rFonts w:ascii="Times New Roman" w:hAnsi="Times New Roman" w:cs="Times New Roman"/>
          <w:b/>
          <w:bCs/>
          <w:color w:val="000000" w:themeColor="text1"/>
          <w:kern w:val="24"/>
          <w:sz w:val="28"/>
          <w:szCs w:val="28"/>
          <w:lang w:eastAsia="ru-UA"/>
        </w:rPr>
        <w:t xml:space="preserve">, яппі.</w:t>
      </w:r>
    </w:p>
    <w:p w:rsidR="004169FC" w:rsidP="00ED7A65" w:rsidRDefault="004169FC" w14:paraId="61A6FE61" w14:textId="7C6E56E1">
      <w:pPr>
        <w:kinsoku w:val="0"/>
        <w:overflowPunct w:val="0"/>
        <w:spacing w:after="0" w:line="360" w:lineRule="auto"/>
        <w:textAlignment w:val="baseline"/>
        <w:rPr>
          <w:rFonts w:ascii="Times New Roman" w:hAnsi="Times New Roman" w:cs="Times New Roman"/>
          <w:b/>
          <w:bCs/>
          <w:color w:val="000000" w:themeColor="text1"/>
          <w:kern w:val="24"/>
          <w:sz w:val="28"/>
          <w:szCs w:val="28"/>
          <w:lang w:eastAsia="ru-UA"/>
        </w:rPr>
      </w:pPr>
      <w:r w:rsidRPr="00ED7A65">
        <w:rPr>
          <w:rFonts w:ascii="Times New Roman" w:hAnsi="Times New Roman" w:cs="Times New Roman"/>
          <w:color w:val="000000" w:themeColor="text1"/>
          <w:kern w:val="24"/>
          <w:sz w:val="28"/>
          <w:szCs w:val="28"/>
          <w:lang w:eastAsia="ru-UA"/>
        </w:rPr>
        <w:t xml:space="preserve">- Антикварні субкультури</w:t>
      </w:r>
      <w:r w:rsidRPr="00ED7A65">
        <w:rPr>
          <w:rFonts w:ascii="Times New Roman" w:hAnsi="Times New Roman" w:cs="Times New Roman"/>
          <w:b/>
          <w:bCs/>
          <w:color w:val="000000" w:themeColor="text1"/>
          <w:kern w:val="24"/>
          <w:sz w:val="28"/>
          <w:szCs w:val="28"/>
          <w:lang w:eastAsia="ru-UA"/>
        </w:rPr>
        <w:t xml:space="preserve">: бітники, </w:t>
      </w:r>
      <w:r w:rsidRPr="00ED7A65">
        <w:rPr>
          <w:rFonts w:ascii="Times New Roman" w:hAnsi="Times New Roman" w:cs="Times New Roman"/>
          <w:b/>
          <w:bCs/>
          <w:color w:val="000000" w:themeColor="text1"/>
          <w:kern w:val="24"/>
          <w:sz w:val="28"/>
          <w:szCs w:val="28"/>
          <w:lang w:eastAsia="ru-UA"/>
        </w:rPr>
        <w:t xml:space="preserve">рок-білщики</w:t>
      </w:r>
      <w:r w:rsidRPr="00ED7A65">
        <w:rPr>
          <w:rFonts w:ascii="Times New Roman" w:hAnsi="Times New Roman" w:cs="Times New Roman"/>
          <w:b/>
          <w:bCs/>
          <w:color w:val="000000" w:themeColor="text1"/>
          <w:kern w:val="24"/>
          <w:sz w:val="28"/>
          <w:szCs w:val="28"/>
          <w:lang w:eastAsia="ru-UA"/>
        </w:rPr>
        <w:t xml:space="preserve">.</w:t>
      </w:r>
      <w:r w:rsidRPr="00ED7A65">
        <w:rPr>
          <w:rFonts w:ascii="Times New Roman" w:hAnsi="Times New Roman" w:cs="Times New Roman"/>
          <w:b/>
          <w:bCs/>
          <w:color w:val="000000" w:themeColor="text1"/>
          <w:kern w:val="24"/>
          <w:sz w:val="28"/>
          <w:szCs w:val="28"/>
          <w:lang w:eastAsia="ru-UA"/>
        </w:rPr>
        <w:br/>
      </w:r>
      <w:r w:rsidRPr="00ED7A65">
        <w:rPr>
          <w:rFonts w:ascii="Times New Roman" w:hAnsi="Times New Roman" w:cs="Times New Roman"/>
          <w:b/>
          <w:bCs/>
          <w:color w:val="000000" w:themeColor="text1"/>
          <w:kern w:val="24"/>
          <w:sz w:val="28"/>
          <w:szCs w:val="28"/>
          <w:lang w:eastAsia="ru-UA"/>
        </w:rPr>
        <w:t xml:space="preserve">- </w:t>
      </w:r>
      <w:r w:rsidRPr="00ED7A65">
        <w:rPr>
          <w:rFonts w:ascii="Times New Roman" w:hAnsi="Times New Roman" w:cs="Times New Roman"/>
          <w:color w:val="000000" w:themeColor="text1"/>
          <w:kern w:val="24"/>
          <w:sz w:val="28"/>
          <w:szCs w:val="28"/>
          <w:lang w:eastAsia="ru-UA"/>
        </w:rPr>
        <w:t xml:space="preserve">Субкультура мас або контркультура</w:t>
      </w:r>
      <w:r w:rsidRPr="00ED7A65">
        <w:rPr>
          <w:rFonts w:ascii="Times New Roman" w:hAnsi="Times New Roman" w:cs="Times New Roman"/>
          <w:b/>
          <w:bCs/>
          <w:color w:val="000000" w:themeColor="text1"/>
          <w:kern w:val="24"/>
          <w:sz w:val="28"/>
          <w:szCs w:val="28"/>
          <w:lang w:eastAsia="ru-UA"/>
        </w:rPr>
        <w:t xml:space="preserve">: гопники, </w:t>
      </w:r>
      <w:r w:rsidRPr="00ED7A65">
        <w:rPr>
          <w:rFonts w:ascii="Times New Roman" w:hAnsi="Times New Roman" w:cs="Times New Roman"/>
          <w:b/>
          <w:bCs/>
          <w:color w:val="000000" w:themeColor="text1"/>
          <w:kern w:val="24"/>
          <w:sz w:val="28"/>
          <w:szCs w:val="28"/>
          <w:lang w:eastAsia="ru-UA"/>
        </w:rPr>
        <w:t xml:space="preserve">реднеки</w:t>
      </w:r>
      <w:r w:rsidRPr="00ED7A65">
        <w:rPr>
          <w:rFonts w:ascii="Times New Roman" w:hAnsi="Times New Roman" w:cs="Times New Roman"/>
          <w:b/>
          <w:bCs/>
          <w:color w:val="000000" w:themeColor="text1"/>
          <w:kern w:val="24"/>
          <w:sz w:val="28"/>
          <w:szCs w:val="28"/>
          <w:lang w:eastAsia="ru-UA"/>
        </w:rPr>
        <w:t xml:space="preserve">.</w:t>
      </w:r>
    </w:p>
    <w:p w:rsidR="00ED7A65" w:rsidP="00357C70" w:rsidRDefault="00ED7A65" w14:paraId="3007EEC0" w14:textId="4D74C89E">
      <w:pPr>
        <w:kinsoku w:val="0"/>
        <w:overflowPunct w:val="0"/>
        <w:spacing w:before="120" w:after="100" w:afterAutospacing="1"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ED7A65">
        <w:rPr>
          <w:rFonts w:ascii="Times New Roman" w:hAnsi="Times New Roman" w:cs="Times New Roman"/>
          <w:color w:val="000000"/>
          <w:sz w:val="28"/>
          <w:szCs w:val="28"/>
          <w:shd w:val="clear" w:color="auto" w:fill="FFFFFF"/>
        </w:rPr>
        <w:t xml:space="preserve">Якщо </w:t>
      </w:r>
      <w:r w:rsidR="00357C70">
        <w:rPr>
          <w:rFonts w:ascii="Times New Roman" w:hAnsi="Times New Roman" w:cs="Times New Roman"/>
          <w:color w:val="000000"/>
          <w:sz w:val="28"/>
          <w:szCs w:val="28"/>
          <w:shd w:val="clear" w:color="auto" w:fill="FFFFFF"/>
        </w:rPr>
        <w:t xml:space="preserve">підліток </w:t>
      </w:r>
      <w:r w:rsidRPr="00ED7A65">
        <w:rPr>
          <w:rFonts w:ascii="Times New Roman" w:hAnsi="Times New Roman" w:cs="Times New Roman"/>
          <w:color w:val="000000"/>
          <w:sz w:val="28"/>
          <w:szCs w:val="28"/>
          <w:shd w:val="clear" w:color="auto" w:fill="FFFFFF"/>
        </w:rPr>
        <w:t xml:space="preserve">починає серйозно захоплюватися субкультурою, це стає небезпечним. Субкультура, як будь-яка секта, загрожує життю дитини. Ситуація загострюється тим, що підліток приєднується до субкультури тоді, коли у нього вже неспокійно на душі. Він шукає місце, де може проявити себе. Щоб його зрозуміли, почули. Але якщо там, у субкультурі, його погляди збігаються, дитина захоплюється, вірить. Колектив впливає на неї. На такому етапі це починає загрожувати життю, тому що нерідко субкультури призводять до ритуалів. Від суїцидальних ритуалів до вживання психотропних речовин. </w:t>
      </w:r>
    </w:p>
    <w:p w:rsidR="00357C70" w:rsidP="001D17BF" w:rsidRDefault="001D17BF" w14:paraId="03183D7B" w14:textId="0CC879C7">
      <w:pPr>
        <w:pStyle w:val="a4"/>
        <w:shd w:val="clear" w:color="auto" w:fill="FFFFFF"/>
        <w:spacing w:before="0" w:beforeAutospacing="0" w:after="0" w:afterAutospacing="0" w:line="360" w:lineRule="atLeast"/>
        <w:rPr>
          <w:color w:val="000000"/>
          <w:sz w:val="28"/>
          <w:szCs w:val="28"/>
          <w:lang w:val="ru-RU"/>
        </w:rPr>
      </w:pPr>
      <w:r>
        <w:rPr>
          <w:color w:val="000000"/>
          <w:sz w:val="28"/>
          <w:szCs w:val="28"/>
          <w:lang w:val="ru-RU"/>
        </w:rPr>
        <w:t xml:space="preserve">     </w:t>
      </w:r>
      <w:r w:rsidR="00357C70">
        <w:rPr>
          <w:color w:val="000000"/>
          <w:sz w:val="28"/>
          <w:szCs w:val="28"/>
          <w:lang w:val="ru-RU"/>
        </w:rPr>
        <w:t xml:space="preserve">Як уберегтися від впливу молодіжної субкультури?</w:t>
      </w:r>
    </w:p>
    <w:p w:rsidRPr="001D17BF" w:rsidR="00357C70" w:rsidP="001D17BF" w:rsidRDefault="001D17BF" w14:paraId="2F722E06" w14:textId="191CC001">
      <w:pPr>
        <w:pStyle w:val="a4"/>
        <w:shd w:val="clear" w:color="auto" w:fill="FFFFFF"/>
        <w:spacing w:before="0" w:beforeAutospacing="0" w:after="0" w:afterAutospacing="0" w:line="360" w:lineRule="atLeast"/>
        <w:jc w:val="both"/>
        <w:rPr>
          <w:sz w:val="28"/>
          <w:szCs w:val="28"/>
        </w:rPr>
      </w:pPr>
      <w:r>
        <w:rPr>
          <w:sz w:val="28"/>
          <w:szCs w:val="28"/>
          <w:lang w:val="ru-RU"/>
        </w:rPr>
        <w:t xml:space="preserve">- </w:t>
      </w:r>
      <w:r w:rsidRPr="001D17BF" w:rsidR="00357C70">
        <w:rPr>
          <w:sz w:val="28"/>
          <w:szCs w:val="28"/>
        </w:rPr>
        <w:t xml:space="preserve">Спільне </w:t>
      </w:r>
      <w:r w:rsidRPr="001D17BF" w:rsidR="00357C70">
        <w:rPr>
          <w:sz w:val="28"/>
          <w:szCs w:val="28"/>
        </w:rPr>
        <w:t xml:space="preserve">духовне </w:t>
      </w:r>
      <w:r w:rsidRPr="001D17BF" w:rsidR="00357C70">
        <w:rPr>
          <w:sz w:val="28"/>
          <w:szCs w:val="28"/>
        </w:rPr>
        <w:t xml:space="preserve">життя</w:t>
      </w:r>
      <w:r w:rsidRPr="001D17BF" w:rsidR="00357C70">
        <w:rPr>
          <w:sz w:val="28"/>
          <w:szCs w:val="28"/>
        </w:rPr>
        <w:t xml:space="preserve">: </w:t>
      </w:r>
      <w:r w:rsidRPr="001D17BF" w:rsidR="00357C70">
        <w:rPr>
          <w:sz w:val="28"/>
          <w:szCs w:val="28"/>
        </w:rPr>
        <w:t xml:space="preserve">регулярна </w:t>
      </w:r>
      <w:r w:rsidRPr="001D17BF" w:rsidR="00357C70">
        <w:rPr>
          <w:sz w:val="28"/>
          <w:szCs w:val="28"/>
        </w:rPr>
        <w:t xml:space="preserve">участь у Таїнствах Церкви (Сповідь, Причастя) та спільна молитва дають підлітку духовний імунітет.</w:t>
      </w:r>
    </w:p>
    <w:p w:rsidRPr="00357C70" w:rsidR="00357C70" w:rsidP="001D17BF" w:rsidRDefault="001D17BF" w14:paraId="135CDDAB" w14:textId="689977F8">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Православна </w:t>
      </w:r>
      <w:r w:rsidRPr="00357C70" w:rsidR="00357C70">
        <w:rPr>
          <w:rFonts w:ascii="Times New Roman" w:hAnsi="Times New Roman" w:eastAsia="Times New Roman" w:cs="Times New Roman"/>
          <w:sz w:val="28"/>
          <w:szCs w:val="28"/>
          <w:lang w:val="ru-UA" w:eastAsia="ru-UA"/>
        </w:rPr>
        <w:t xml:space="preserve">молодіжна </w:t>
      </w:r>
      <w:r w:rsidRPr="00357C70" w:rsidR="00357C70">
        <w:rPr>
          <w:rFonts w:ascii="Times New Roman" w:hAnsi="Times New Roman" w:eastAsia="Times New Roman" w:cs="Times New Roman"/>
          <w:sz w:val="28"/>
          <w:szCs w:val="28"/>
          <w:lang w:val="ru-UA" w:eastAsia="ru-UA"/>
        </w:rPr>
        <w:t xml:space="preserve">громада</w:t>
      </w:r>
      <w:r w:rsidRPr="00357C70" w:rsidR="00357C70">
        <w:rPr>
          <w:rFonts w:ascii="Times New Roman" w:hAnsi="Times New Roman" w:eastAsia="Times New Roman" w:cs="Times New Roman"/>
          <w:sz w:val="28"/>
          <w:szCs w:val="28"/>
          <w:lang w:val="ru-UA" w:eastAsia="ru-UA"/>
        </w:rPr>
        <w:t xml:space="preserve">: </w:t>
      </w:r>
      <w:r w:rsidRPr="00357C70" w:rsidR="00357C70">
        <w:rPr>
          <w:rFonts w:ascii="Times New Roman" w:hAnsi="Times New Roman" w:eastAsia="Times New Roman" w:cs="Times New Roman"/>
          <w:sz w:val="28"/>
          <w:szCs w:val="28"/>
          <w:lang w:val="ru-UA" w:eastAsia="ru-UA"/>
        </w:rPr>
        <w:t xml:space="preserve">залучення </w:t>
      </w:r>
      <w:r w:rsidRPr="00357C70" w:rsidR="00357C70">
        <w:rPr>
          <w:rFonts w:ascii="Times New Roman" w:hAnsi="Times New Roman" w:eastAsia="Times New Roman" w:cs="Times New Roman"/>
          <w:sz w:val="28"/>
          <w:szCs w:val="28"/>
          <w:lang w:val="ru-UA" w:eastAsia="ru-UA"/>
        </w:rPr>
        <w:t xml:space="preserve">до активного парафіяльного життя. Сучасні православні молодіжні клуби — це субкультура, заснована на Євангелії. </w:t>
      </w:r>
      <w:r>
        <w:rPr>
          <w:rFonts w:ascii="Times New Roman" w:hAnsi="Times New Roman" w:eastAsia="Times New Roman" w:cs="Times New Roman"/>
          <w:sz w:val="28"/>
          <w:szCs w:val="28"/>
          <w:lang w:eastAsia="ru-UA"/>
        </w:rPr>
        <w:t xml:space="preserve">Це </w:t>
      </w:r>
      <w:r w:rsidRPr="00357C70" w:rsidR="00357C70">
        <w:rPr>
          <w:rFonts w:ascii="Times New Roman" w:hAnsi="Times New Roman" w:eastAsia="Times New Roman" w:cs="Times New Roman"/>
          <w:sz w:val="28"/>
          <w:szCs w:val="28"/>
          <w:lang w:val="ru-UA" w:eastAsia="ru-UA"/>
        </w:rPr>
        <w:t xml:space="preserve">волонтерство</w:t>
      </w: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соціальне </w:t>
      </w:r>
      <w:r w:rsidRPr="00357C70" w:rsidR="00357C70">
        <w:rPr>
          <w:rFonts w:ascii="Times New Roman" w:hAnsi="Times New Roman" w:eastAsia="Times New Roman" w:cs="Times New Roman"/>
          <w:sz w:val="28"/>
          <w:szCs w:val="28"/>
          <w:lang w:val="ru-UA" w:eastAsia="ru-UA"/>
        </w:rPr>
        <w:t xml:space="preserve">служіння.</w:t>
      </w:r>
    </w:p>
    <w:p w:rsidR="001D17BF" w:rsidP="001D17BF" w:rsidRDefault="001D17BF" w14:paraId="13A0EA39" w14:textId="20D0955C">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Творчі та </w:t>
      </w:r>
      <w:r w:rsidRPr="00357C70" w:rsidR="00357C70">
        <w:rPr>
          <w:rFonts w:ascii="Times New Roman" w:hAnsi="Times New Roman" w:eastAsia="Times New Roman" w:cs="Times New Roman"/>
          <w:sz w:val="28"/>
          <w:szCs w:val="28"/>
          <w:lang w:val="ru-UA" w:eastAsia="ru-UA"/>
        </w:rPr>
        <w:t xml:space="preserve">спортивні </w:t>
      </w:r>
      <w:r w:rsidRPr="00357C70" w:rsidR="00357C70">
        <w:rPr>
          <w:rFonts w:ascii="Times New Roman" w:hAnsi="Times New Roman" w:eastAsia="Times New Roman" w:cs="Times New Roman"/>
          <w:sz w:val="28"/>
          <w:szCs w:val="28"/>
          <w:lang w:val="ru-UA" w:eastAsia="ru-UA"/>
        </w:rPr>
        <w:t xml:space="preserve">секції</w:t>
      </w: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створення </w:t>
      </w:r>
      <w:r w:rsidRPr="00357C70" w:rsidR="00357C70">
        <w:rPr>
          <w:rFonts w:ascii="Times New Roman" w:hAnsi="Times New Roman" w:eastAsia="Times New Roman" w:cs="Times New Roman"/>
          <w:sz w:val="28"/>
          <w:szCs w:val="28"/>
          <w:lang w:val="ru-UA" w:eastAsia="ru-UA"/>
        </w:rPr>
        <w:t xml:space="preserve">православних кіностудій, музичних гуртів, спортивних команд при храмах. </w:t>
      </w:r>
    </w:p>
    <w:p w:rsidRPr="00357C70" w:rsidR="00357C70" w:rsidP="001D17BF" w:rsidRDefault="001D17BF" w14:paraId="5162A980" w14:textId="693B0C5E">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Інтелектуальний </w:t>
      </w:r>
      <w:r w:rsidRPr="00357C70" w:rsidR="00357C70">
        <w:rPr>
          <w:rFonts w:ascii="Times New Roman" w:hAnsi="Times New Roman" w:eastAsia="Times New Roman" w:cs="Times New Roman"/>
          <w:sz w:val="28"/>
          <w:szCs w:val="28"/>
          <w:lang w:val="ru-UA" w:eastAsia="ru-UA"/>
        </w:rPr>
        <w:t xml:space="preserve">розвиток</w:t>
      </w:r>
      <w:r w:rsidRPr="00357C70" w:rsidR="00357C70">
        <w:rPr>
          <w:rFonts w:ascii="Times New Roman" w:hAnsi="Times New Roman" w:eastAsia="Times New Roman" w:cs="Times New Roman"/>
          <w:sz w:val="28"/>
          <w:szCs w:val="28"/>
          <w:lang w:val="ru-UA" w:eastAsia="ru-UA"/>
        </w:rPr>
        <w:t xml:space="preserve">: </w:t>
      </w:r>
      <w:r w:rsidRPr="00357C70" w:rsidR="00357C70">
        <w:rPr>
          <w:rFonts w:ascii="Times New Roman" w:hAnsi="Times New Roman" w:eastAsia="Times New Roman" w:cs="Times New Roman"/>
          <w:sz w:val="28"/>
          <w:szCs w:val="28"/>
          <w:lang w:val="ru-UA" w:eastAsia="ru-UA"/>
        </w:rPr>
        <w:t xml:space="preserve">вивчення </w:t>
      </w:r>
      <w:r w:rsidRPr="00357C70" w:rsidR="00357C70">
        <w:rPr>
          <w:rFonts w:ascii="Times New Roman" w:hAnsi="Times New Roman" w:eastAsia="Times New Roman" w:cs="Times New Roman"/>
          <w:sz w:val="28"/>
          <w:szCs w:val="28"/>
          <w:lang w:val="ru-UA" w:eastAsia="ru-UA"/>
        </w:rPr>
        <w:t xml:space="preserve">Святого Письма, історії, філософії у форматі </w:t>
      </w:r>
      <w:r w:rsidRPr="00357C70" w:rsidR="00357C70">
        <w:rPr>
          <w:rFonts w:ascii="Times New Roman" w:hAnsi="Times New Roman" w:eastAsia="Times New Roman" w:cs="Times New Roman"/>
          <w:sz w:val="28"/>
          <w:szCs w:val="28"/>
          <w:lang w:val="ru-UA" w:eastAsia="ru-UA"/>
        </w:rPr>
        <w:t xml:space="preserve">дискусій, </w:t>
      </w:r>
      <w:r>
        <w:rPr>
          <w:rFonts w:ascii="Times New Roman" w:hAnsi="Times New Roman" w:eastAsia="Times New Roman" w:cs="Times New Roman"/>
          <w:sz w:val="28"/>
          <w:szCs w:val="28"/>
          <w:lang w:eastAsia="ru-UA"/>
        </w:rPr>
        <w:t xml:space="preserve">кіноклубів</w:t>
      </w:r>
      <w:r>
        <w:rPr>
          <w:rFonts w:ascii="Times New Roman" w:hAnsi="Times New Roman" w:eastAsia="Times New Roman" w:cs="Times New Roman"/>
          <w:sz w:val="28"/>
          <w:szCs w:val="28"/>
          <w:lang w:eastAsia="ru-UA"/>
        </w:rPr>
        <w:t xml:space="preserve">.</w:t>
      </w:r>
    </w:p>
    <w:p w:rsidRPr="00357C70" w:rsidR="00357C70" w:rsidP="001D17BF" w:rsidRDefault="001D17BF" w14:paraId="510D6B8A" w14:textId="1F2F5C79">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57C70" w:rsidR="00357C70">
        <w:rPr>
          <w:rFonts w:ascii="Times New Roman" w:hAnsi="Times New Roman" w:eastAsia="Times New Roman" w:cs="Times New Roman"/>
          <w:sz w:val="28"/>
          <w:szCs w:val="28"/>
          <w:lang w:val="ru-UA" w:eastAsia="ru-UA"/>
        </w:rPr>
        <w:t xml:space="preserve">Пошук </w:t>
      </w:r>
      <w:r w:rsidRPr="00357C70" w:rsidR="00357C70">
        <w:rPr>
          <w:rFonts w:ascii="Times New Roman" w:hAnsi="Times New Roman" w:eastAsia="Times New Roman" w:cs="Times New Roman"/>
          <w:sz w:val="28"/>
          <w:szCs w:val="28"/>
          <w:lang w:val="ru-UA" w:eastAsia="ru-UA"/>
        </w:rPr>
        <w:t xml:space="preserve">істинних </w:t>
      </w:r>
      <w:r w:rsidRPr="00357C70" w:rsidR="00357C70">
        <w:rPr>
          <w:rFonts w:ascii="Times New Roman" w:hAnsi="Times New Roman" w:eastAsia="Times New Roman" w:cs="Times New Roman"/>
          <w:sz w:val="28"/>
          <w:szCs w:val="28"/>
          <w:lang w:val="ru-UA" w:eastAsia="ru-UA"/>
        </w:rPr>
        <w:t xml:space="preserve">ідеалів</w:t>
      </w:r>
      <w:r w:rsidRPr="00357C70" w:rsidR="00357C70">
        <w:rPr>
          <w:rFonts w:ascii="Times New Roman" w:hAnsi="Times New Roman" w:eastAsia="Times New Roman" w:cs="Times New Roman"/>
          <w:sz w:val="28"/>
          <w:szCs w:val="28"/>
          <w:lang w:val="ru-UA" w:eastAsia="ru-UA"/>
        </w:rPr>
        <w:t xml:space="preserve">: </w:t>
      </w:r>
      <w:r w:rsidRPr="00357C70" w:rsidR="00357C70">
        <w:rPr>
          <w:rFonts w:ascii="Times New Roman" w:hAnsi="Times New Roman" w:eastAsia="Times New Roman" w:cs="Times New Roman"/>
          <w:sz w:val="28"/>
          <w:szCs w:val="28"/>
          <w:lang w:val="ru-UA" w:eastAsia="ru-UA"/>
        </w:rPr>
        <w:t xml:space="preserve">знайомство </w:t>
      </w:r>
      <w:r w:rsidRPr="00357C70" w:rsidR="00357C70">
        <w:rPr>
          <w:rFonts w:ascii="Times New Roman" w:hAnsi="Times New Roman" w:eastAsia="Times New Roman" w:cs="Times New Roman"/>
          <w:sz w:val="28"/>
          <w:szCs w:val="28"/>
          <w:lang w:val="ru-UA" w:eastAsia="ru-UA"/>
        </w:rPr>
        <w:t xml:space="preserve">з життям святих і героїв як прикладами справжнього, сильного та жертовного життя, на противагу часто хибним і надуманим ідеалам субкультур.</w:t>
      </w:r>
    </w:p>
    <w:p w:rsidRPr="001D17BF" w:rsidR="00357C70" w:rsidP="001D17BF" w:rsidRDefault="00357C70" w14:paraId="4A8CC6A8" w14:textId="77777777">
      <w:pPr>
        <w:pStyle w:val="a4"/>
        <w:shd w:val="clear" w:color="auto" w:fill="FFFFFF"/>
        <w:spacing w:before="0" w:beforeAutospacing="0" w:after="0" w:afterAutospacing="0" w:line="360" w:lineRule="atLeast"/>
        <w:jc w:val="both"/>
        <w:rPr>
          <w:color w:val="000000"/>
          <w:sz w:val="28"/>
          <w:szCs w:val="28"/>
        </w:rPr>
      </w:pPr>
    </w:p>
    <w:p w:rsidR="002B4FDD" w:rsidP="001D17BF" w:rsidRDefault="00357C70" w14:paraId="57ABC5AF" w14:textId="4DA7ED2A">
      <w:pPr>
        <w:pStyle w:val="a4"/>
        <w:shd w:val="clear" w:color="auto" w:fill="FFFFFF"/>
        <w:spacing w:before="0" w:beforeAutospacing="0" w:after="0" w:afterAutospacing="0" w:line="360" w:lineRule="atLeast"/>
        <w:rPr>
          <w:b/>
          <w:bCs/>
          <w:i/>
          <w:iCs/>
          <w:color w:val="000000"/>
          <w:sz w:val="28"/>
          <w:szCs w:val="28"/>
          <w:lang w:val="ru-RU"/>
        </w:rPr>
      </w:pPr>
      <w:r w:rsidRPr="00357C70">
        <w:rPr>
          <w:b/>
          <w:bCs/>
          <w:i/>
          <w:iCs/>
          <w:color w:val="000000"/>
          <w:sz w:val="28"/>
          <w:szCs w:val="28"/>
        </w:rPr>
        <w:t xml:space="preserve"> </w:t>
      </w:r>
      <w:r w:rsidRPr="00357C70">
        <w:rPr>
          <w:b/>
          <w:bCs/>
          <w:i/>
          <w:iCs/>
          <w:color w:val="000000"/>
          <w:sz w:val="28"/>
          <w:szCs w:val="28"/>
          <w:lang w:val="ru-RU"/>
        </w:rPr>
        <w:t xml:space="preserve">«Не беріть участі в справах темряви» (Еф. 5:11)</w:t>
      </w:r>
    </w:p>
    <w:p w:rsidR="000B2C0C" w:rsidP="000B2C0C" w:rsidRDefault="000B2C0C" w14:paraId="3E423BB3" w14:textId="46F1B04B">
      <w:pPr>
        <w:pStyle w:val="a4"/>
        <w:shd w:val="clear" w:color="auto" w:fill="FFFFFF"/>
        <w:spacing w:before="0" w:beforeAutospacing="0" w:after="0" w:afterAutospacing="0" w:line="360" w:lineRule="atLeast"/>
        <w:jc w:val="center"/>
        <w:rPr>
          <w:b/>
          <w:bCs/>
          <w:color w:val="000000"/>
          <w:sz w:val="28"/>
          <w:szCs w:val="28"/>
          <w:lang w:val="ru-RU"/>
        </w:rPr>
      </w:pPr>
      <w:r>
        <w:rPr>
          <w:b/>
          <w:bCs/>
          <w:color w:val="000000"/>
          <w:sz w:val="28"/>
          <w:szCs w:val="28"/>
          <w:lang w:val="ru-RU"/>
        </w:rPr>
        <w:lastRenderedPageBreak/>
      </w:r>
      <w:r>
        <w:rPr>
          <w:b/>
          <w:bCs/>
          <w:color w:val="000000"/>
          <w:sz w:val="28"/>
          <w:szCs w:val="28"/>
          <w:lang w:val="ru-RU"/>
        </w:rPr>
        <w:t xml:space="preserve">Урок 8</w:t>
      </w:r>
    </w:p>
    <w:p w:rsidRPr="000B2C0C" w:rsidR="000B2C0C" w:rsidP="000B2C0C" w:rsidRDefault="000B2C0C" w14:paraId="41051253" w14:textId="3BC4D60B">
      <w:pPr>
        <w:pStyle w:val="a4"/>
        <w:shd w:val="clear" w:color="auto" w:fill="FFFFFF"/>
        <w:spacing w:before="0" w:beforeAutospacing="0" w:after="0" w:afterAutospacing="0" w:line="360" w:lineRule="atLeast"/>
        <w:jc w:val="center"/>
        <w:rPr>
          <w:b/>
          <w:bCs/>
          <w:i/>
          <w:iCs/>
          <w:color w:val="000000"/>
          <w:sz w:val="28"/>
          <w:szCs w:val="28"/>
          <w:lang w:val="ru-RU"/>
        </w:rPr>
      </w:pPr>
      <w:r w:rsidRPr="000B2C0C">
        <w:rPr>
          <w:b/>
          <w:bCs/>
          <w:i/>
          <w:iCs/>
          <w:color w:val="000000"/>
          <w:sz w:val="28"/>
          <w:szCs w:val="28"/>
          <w:lang w:val="ru-RU"/>
        </w:rPr>
        <w:t xml:space="preserve">Сучасна культура та Православ’я</w:t>
      </w:r>
    </w:p>
    <w:p w:rsidR="000B2C0C" w:rsidP="00E24F8F" w:rsidRDefault="00E24F8F" w14:paraId="165C9849" w14:textId="028217D0">
      <w:pPr>
        <w:pStyle w:val="a4"/>
        <w:shd w:val="clear" w:color="auto" w:fill="FFFFFF"/>
        <w:spacing w:after="0" w:afterAutospacing="0" w:line="360" w:lineRule="atLeast"/>
        <w:jc w:val="both"/>
        <w:rPr>
          <w:rStyle w:val="vkekvd"/>
          <w:color w:val="0A0A0A"/>
          <w:sz w:val="28"/>
          <w:szCs w:val="28"/>
          <w:shd w:val="clear" w:color="auto" w:fill="FFFFFF"/>
        </w:rPr>
      </w:pPr>
      <w:r>
        <w:rPr>
          <w:b/>
          <w:bCs/>
          <w:sz w:val="28"/>
          <w:szCs w:val="28"/>
          <w:lang w:val="ru-RU"/>
        </w:rPr>
        <w:t xml:space="preserve">     </w:t>
      </w:r>
      <w:r w:rsidRPr="000B2C0C" w:rsidR="000B2C0C">
        <w:rPr>
          <w:b/>
          <w:bCs/>
          <w:sz w:val="28"/>
          <w:szCs w:val="28"/>
        </w:rPr>
        <w:t xml:space="preserve">Культура </w:t>
      </w:r>
      <w:r w:rsidRPr="000B2C0C" w:rsidR="000B2C0C">
        <w:rPr>
          <w:sz w:val="28"/>
          <w:szCs w:val="28"/>
        </w:rPr>
        <w:t xml:space="preserve">— це все, що створено людською працею, включаючи матеріальні цінності (техніка, будівлі) та духовні цінності (знання, мистецтво, релігія, норми поведінки, звичаї)</w:t>
      </w:r>
      <w:r w:rsidRPr="000B2C0C" w:rsidR="000B2C0C">
        <w:rPr>
          <w:color w:val="0A0A0A"/>
          <w:sz w:val="28"/>
          <w:szCs w:val="28"/>
          <w:shd w:val="clear" w:color="auto" w:fill="FFFFFF"/>
        </w:rPr>
        <w:t xml:space="preserve">. Вона охоплює соціальну поведінку, інститути, вірування, закони, звички та способи комунікації, які відрізняють людину від природи й передаються з покоління в покоління. </w:t>
      </w:r>
    </w:p>
    <w:p w:rsidRPr="008F1BD7" w:rsidR="000B2C0C" w:rsidP="00E24F8F" w:rsidRDefault="00543F6A" w14:paraId="5011038B" w14:textId="4BB08CB9">
      <w:pPr>
        <w:spacing w:before="100" w:beforeAutospacing="1" w:after="0" w:line="240" w:lineRule="auto"/>
        <w:jc w:val="both"/>
        <w:rPr>
          <w:rFonts w:ascii="Times New Roman" w:hAnsi="Times New Roman" w:cs="Times New Roman"/>
          <w:b/>
          <w:bCs/>
          <w:sz w:val="28"/>
          <w:szCs w:val="28"/>
        </w:rPr>
      </w:pPr>
      <w:r>
        <w:rPr>
          <w:rFonts w:ascii="Times New Roman" w:hAnsi="Times New Roman" w:eastAsia="Times New Roman" w:cs="Times New Roman"/>
          <w:sz w:val="28"/>
          <w:szCs w:val="28"/>
          <w:lang w:eastAsia="ru-UA"/>
        </w:rPr>
        <w:t xml:space="preserve">     Бог наділив кожного з нас талантами та творчими здібностями. </w:t>
      </w:r>
      <w:r w:rsidRPr="00543F6A">
        <w:rPr>
          <w:rFonts w:ascii="Times New Roman" w:hAnsi="Times New Roman" w:cs="Times New Roman"/>
          <w:sz w:val="28"/>
          <w:szCs w:val="28"/>
          <w:shd w:val="clear" w:color="auto" w:fill="FFFFFF"/>
        </w:rPr>
        <w:t xml:space="preserve">У першому вірші Біблії сказано: </w:t>
      </w:r>
      <w:r w:rsidRPr="00543F6A">
        <w:rPr>
          <w:rFonts w:ascii="Times New Roman" w:hAnsi="Times New Roman" w:cs="Times New Roman"/>
          <w:b/>
          <w:bCs/>
          <w:i/>
          <w:iCs/>
          <w:sz w:val="28"/>
          <w:szCs w:val="28"/>
          <w:shd w:val="clear" w:color="auto" w:fill="FFFFFF"/>
        </w:rPr>
        <w:t xml:space="preserve">«На початку створив Бог небо й землю» (Буття</w:t>
      </w:r>
      <w:r w:rsidRPr="00543F6A">
        <w:rPr>
          <w:rFonts w:ascii="Times New Roman" w:hAnsi="Times New Roman" w:cs="Times New Roman"/>
          <w:b/>
          <w:bCs/>
          <w:i/>
          <w:iCs/>
          <w:sz w:val="28"/>
          <w:szCs w:val="28"/>
          <w:shd w:val="clear" w:color="auto" w:fill="FFFFFF"/>
        </w:rPr>
        <w:t xml:space="preserve"> 1:1). </w:t>
      </w:r>
      <w:r w:rsidRPr="00543F6A">
        <w:rPr>
          <w:rFonts w:ascii="Times New Roman" w:hAnsi="Times New Roman" w:cs="Times New Roman"/>
          <w:sz w:val="28"/>
          <w:szCs w:val="28"/>
          <w:shd w:val="clear" w:color="auto" w:fill="FFFFFF"/>
        </w:rPr>
        <w:t xml:space="preserve">Бог — Творець, і Він створив нас за Своїм образом, тому ми теж творчі люди!</w:t>
      </w:r>
      <w:r>
        <w:rPr>
          <w:rFonts w:ascii="Times New Roman" w:hAnsi="Times New Roman" w:cs="Times New Roman"/>
          <w:sz w:val="28"/>
          <w:szCs w:val="28"/>
          <w:shd w:val="clear" w:color="auto" w:fill="FFFFFF"/>
        </w:rPr>
        <w:t xml:space="preserve"> </w:t>
      </w:r>
      <w:r w:rsidRPr="000B2C0C" w:rsidR="008F1BD7">
        <w:rPr>
          <w:rFonts w:ascii="Times New Roman" w:hAnsi="Times New Roman" w:eastAsia="Times New Roman" w:cs="Times New Roman"/>
          <w:sz w:val="28"/>
          <w:szCs w:val="28"/>
          <w:lang w:val="ru-UA" w:eastAsia="ru-UA"/>
        </w:rPr>
        <w:t xml:space="preserve">Церква не ставиться негативно до творчості як такої. Людина створена за образом Божим, і здатність творити щось нове — це відображення цього образу. </w:t>
      </w:r>
      <w:r w:rsidRPr="008F1BD7" w:rsidR="000B2C0C">
        <w:rPr>
          <w:rFonts w:ascii="Times New Roman" w:hAnsi="Times New Roman" w:cs="Times New Roman"/>
          <w:sz w:val="28"/>
          <w:szCs w:val="28"/>
          <w:shd w:val="clear" w:color="auto" w:fill="FFFFFF"/>
        </w:rPr>
        <w:t xml:space="preserve">Ми створені для творчості, подібно до нашого Господа. Творчість і творчі здібності — це дари</w:t>
      </w:r>
      <w:r w:rsidRPr="008F1BD7" w:rsidR="008F1BD7">
        <w:rPr>
          <w:rFonts w:ascii="Times New Roman" w:hAnsi="Times New Roman" w:cs="Times New Roman"/>
          <w:sz w:val="28"/>
          <w:szCs w:val="28"/>
          <w:shd w:val="clear" w:color="auto" w:fill="FFFFFF"/>
        </w:rPr>
        <w:t xml:space="preserve">, даровані Богом. </w:t>
      </w:r>
      <w:r>
        <w:rPr>
          <w:rFonts w:ascii="Times New Roman" w:hAnsi="Times New Roman" w:cs="Times New Roman"/>
          <w:sz w:val="28"/>
          <w:szCs w:val="28"/>
          <w:shd w:val="clear" w:color="auto" w:fill="FFFFFF"/>
        </w:rPr>
        <w:t xml:space="preserve">У </w:t>
      </w:r>
      <w:r w:rsidRPr="008F1BD7" w:rsidR="000B2C0C">
        <w:rPr>
          <w:rFonts w:ascii="Times New Roman" w:hAnsi="Times New Roman" w:cs="Times New Roman"/>
          <w:b/>
          <w:bCs/>
          <w:i/>
          <w:iCs/>
          <w:sz w:val="28"/>
          <w:szCs w:val="28"/>
          <w:shd w:val="clear" w:color="auto" w:fill="FFFFFF"/>
        </w:rPr>
        <w:t xml:space="preserve">Виході 35:35 сказано: «Господь наділив [Свій народ] особливим мистецтвом, як різьбярів, художників, вишивальників блакитною, пурпуровою та червоною ниткою на віскозі, та ткачів</w:t>
      </w:r>
      <w:r w:rsidRPr="008F1BD7" w:rsidR="000B2C0C">
        <w:rPr>
          <w:rFonts w:ascii="Times New Roman" w:hAnsi="Times New Roman" w:cs="Times New Roman"/>
          <w:sz w:val="28"/>
          <w:szCs w:val="28"/>
          <w:shd w:val="clear" w:color="auto" w:fill="FFFFFF"/>
        </w:rPr>
        <w:t xml:space="preserve">».</w:t>
      </w:r>
      <w:r>
        <w:rPr>
          <w:rFonts w:ascii="Times New Roman" w:hAnsi="Times New Roman" w:cs="Times New Roman"/>
          <w:sz w:val="28"/>
          <w:szCs w:val="28"/>
          <w:shd w:val="clear" w:color="auto" w:fill="FFFFFF"/>
        </w:rPr>
        <w:t xml:space="preserve"> </w:t>
      </w:r>
      <w:r w:rsidRPr="00543F6A">
        <w:rPr>
          <w:rFonts w:ascii="Times New Roman" w:hAnsi="Times New Roman" w:cs="Times New Roman"/>
          <w:b/>
          <w:bCs/>
          <w:i/>
          <w:iCs/>
          <w:sz w:val="28"/>
          <w:szCs w:val="28"/>
          <w:shd w:val="clear" w:color="auto" w:fill="FFFFFF"/>
        </w:rPr>
        <w:t xml:space="preserve">«І наповнив його Духом Божим, мудрістю, розумінням, знанням і всяким мистецтвом, щоб виготовляти художні вироби із золота, срібла та міді, різати й вставляти камені, обробляти дерево та займатися всяким художнім </w:t>
      </w:r>
      <w:r w:rsidRPr="00543F6A">
        <w:rPr>
          <w:rFonts w:ascii="Times New Roman" w:hAnsi="Times New Roman" w:cs="Times New Roman"/>
          <w:b/>
          <w:bCs/>
          <w:i/>
          <w:iCs/>
          <w:sz w:val="28"/>
          <w:szCs w:val="28"/>
          <w:shd w:val="clear" w:color="auto" w:fill="FFFFFF"/>
        </w:rPr>
        <w:t xml:space="preserve">ремеслом</w:t>
      </w:r>
      <w:r w:rsidRPr="00543F6A">
        <w:rPr>
          <w:rFonts w:ascii="Times New Roman" w:hAnsi="Times New Roman" w:cs="Times New Roman"/>
          <w:b/>
          <w:bCs/>
          <w:i/>
          <w:iCs/>
          <w:sz w:val="28"/>
          <w:szCs w:val="28"/>
          <w:shd w:val="clear" w:color="auto" w:fill="FFFFFF"/>
        </w:rPr>
        <w:t xml:space="preserve">». </w:t>
      </w:r>
    </w:p>
    <w:p w:rsidRPr="000B2C0C" w:rsidR="00394425" w:rsidP="00E24F8F" w:rsidRDefault="008F1BD7" w14:paraId="7C0659C8" w14:textId="36213AE2">
      <w:pPr>
        <w:spacing w:before="100" w:beforeAutospacing="1" w:after="0"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b/>
          <w:bCs/>
          <w:sz w:val="28"/>
          <w:szCs w:val="28"/>
          <w:lang w:eastAsia="ru-UA"/>
        </w:rPr>
        <w:t xml:space="preserve">     </w:t>
      </w:r>
      <w:r w:rsidRPr="000B2C0C">
        <w:rPr>
          <w:rFonts w:ascii="Times New Roman" w:hAnsi="Times New Roman" w:eastAsia="Times New Roman" w:cs="Times New Roman"/>
          <w:sz w:val="28"/>
          <w:szCs w:val="28"/>
          <w:lang w:val="ru-UA" w:eastAsia="ru-UA"/>
        </w:rPr>
        <w:t xml:space="preserve">Мистецтво, спрямоване до Бога і добра, може бути провідником краси, істини та світла. </w:t>
      </w:r>
      <w:r w:rsidRPr="000B2C0C" w:rsidR="00394425">
        <w:rPr>
          <w:rFonts w:ascii="Times New Roman" w:hAnsi="Times New Roman" w:eastAsia="Times New Roman" w:cs="Times New Roman"/>
          <w:sz w:val="28"/>
          <w:szCs w:val="28"/>
          <w:lang w:val="ru-UA" w:eastAsia="ru-UA"/>
        </w:rPr>
        <w:t xml:space="preserve">Святі отці вчать, що мистецтво має наставляти людину на шлях спасіння та пробуджувати добрі думки й почуття. </w:t>
      </w:r>
      <w:r w:rsidR="00BE1BA5">
        <w:rPr>
          <w:rFonts w:ascii="Times New Roman" w:hAnsi="Times New Roman" w:eastAsia="Times New Roman" w:cs="Times New Roman"/>
          <w:sz w:val="28"/>
          <w:szCs w:val="28"/>
          <w:lang w:eastAsia="ru-UA"/>
        </w:rPr>
        <w:t xml:space="preserve">Сучасна музика, фільми та мистецтво впливають на нас постійно.</w:t>
      </w:r>
      <w:r w:rsidR="00BE1BA5">
        <w:rPr>
          <w:noProof/>
        </w:rPr>
        <w:t xml:space="preserve">                                                                                         </w:t>
      </w:r>
      <w:r w:rsidR="00BE1BA5">
        <w:rPr>
          <w:noProof/>
        </w:rPr>
        <w:drawing>
          <wp:anchor distT="0" distB="0" distL="114300" distR="114300" simplePos="0" relativeHeight="251665408" behindDoc="1" locked="0" layoutInCell="1" allowOverlap="1" wp14:editId="506061BF" wp14:anchorId="566104B8">
            <wp:simplePos x="0" y="0"/>
            <wp:positionH relativeFrom="column">
              <wp:posOffset>3712845</wp:posOffset>
            </wp:positionH>
            <wp:positionV relativeFrom="paragraph">
              <wp:posOffset>609600</wp:posOffset>
            </wp:positionV>
            <wp:extent cx="2199005" cy="2199005"/>
            <wp:effectExtent l="0" t="0" r="0" b="0"/>
            <wp:wrapTight wrapText="bothSides">
              <wp:wrapPolygon edited="0">
                <wp:start x="0" y="0"/>
                <wp:lineTo x="0" y="21332"/>
                <wp:lineTo x="21332" y="21332"/>
                <wp:lineTo x="21332" y="0"/>
                <wp:lineTo x="0" y="0"/>
              </wp:wrapPolygon>
            </wp:wrapTight>
            <wp:docPr id="8" name="Рисунок 8" descr="История православной культуры • Arz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православной культуры • Arza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900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B2C0C" w:rsidR="008F1BD7" w:rsidP="00E24F8F" w:rsidRDefault="00BE1BA5" w14:paraId="7B8027A6" w14:textId="46F7B575">
      <w:pPr>
        <w:spacing w:before="100" w:beforeAutospacing="1" w:after="0"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Але необхідно чітко розуміти, для чого створюються твори мистецтва і які почуття вони в нас викликають.</w:t>
      </w:r>
    </w:p>
    <w:p w:rsidRPr="000B2C0C" w:rsidR="000B2C0C" w:rsidP="00E24F8F" w:rsidRDefault="00BE1BA5" w14:paraId="5C243974" w14:textId="24D0B2E9">
      <w:pPr>
        <w:spacing w:before="100" w:beforeAutospacing="1" w:after="0" w:line="240" w:lineRule="auto"/>
        <w:jc w:val="both"/>
        <w:rPr>
          <w:rFonts w:ascii="Times New Roman" w:hAnsi="Times New Roman" w:eastAsia="Times New Roman" w:cs="Times New Roman"/>
          <w:sz w:val="28"/>
          <w:szCs w:val="28"/>
          <w:lang w:val="ru-UA" w:eastAsia="ru-UA"/>
        </w:rPr>
      </w:pPr>
      <w:r w:rsidRPr="00BE1BA5">
        <w:rPr>
          <w:rFonts w:ascii="Times New Roman" w:hAnsi="Times New Roman" w:eastAsia="Times New Roman" w:cs="Times New Roman"/>
          <w:sz w:val="28"/>
          <w:szCs w:val="28"/>
          <w:lang w:eastAsia="ru-UA"/>
        </w:rPr>
        <w:t xml:space="preserve">     Наприклад</w:t>
      </w:r>
      <w:r>
        <w:rPr>
          <w:rFonts w:ascii="Times New Roman" w:hAnsi="Times New Roman" w:eastAsia="Times New Roman" w:cs="Times New Roman"/>
          <w:sz w:val="28"/>
          <w:szCs w:val="28"/>
          <w:lang w:eastAsia="ru-UA"/>
        </w:rPr>
        <w:t xml:space="preserve">, до чого можуть закликати фільми та серіали? </w:t>
      </w:r>
      <w:r w:rsidRPr="000B2C0C" w:rsidR="000B2C0C">
        <w:rPr>
          <w:rFonts w:ascii="Times New Roman" w:hAnsi="Times New Roman" w:eastAsia="Times New Roman" w:cs="Times New Roman"/>
          <w:sz w:val="28"/>
          <w:szCs w:val="28"/>
          <w:lang w:val="ru-UA" w:eastAsia="ru-UA"/>
        </w:rPr>
        <w:t xml:space="preserve">До добра, любові, милосердя чи до гріха, ненависті, </w:t>
      </w:r>
      <w:r w:rsidR="00E24F8F">
        <w:rPr>
          <w:rFonts w:ascii="Times New Roman" w:hAnsi="Times New Roman" w:eastAsia="Times New Roman" w:cs="Times New Roman"/>
          <w:sz w:val="28"/>
          <w:szCs w:val="28"/>
          <w:lang w:eastAsia="ru-UA"/>
        </w:rPr>
        <w:t xml:space="preserve">зневіри? </w:t>
      </w:r>
      <w:r w:rsidRPr="000B2C0C" w:rsidR="000B2C0C">
        <w:rPr>
          <w:rFonts w:ascii="Times New Roman" w:hAnsi="Times New Roman" w:eastAsia="Times New Roman" w:cs="Times New Roman"/>
          <w:sz w:val="28"/>
          <w:szCs w:val="28"/>
          <w:lang w:val="ru-UA" w:eastAsia="ru-UA"/>
        </w:rPr>
        <w:t xml:space="preserve">Які почуття </w:t>
      </w:r>
      <w:r w:rsidR="00E24F8F">
        <w:rPr>
          <w:rFonts w:ascii="Times New Roman" w:hAnsi="Times New Roman" w:eastAsia="Times New Roman" w:cs="Times New Roman"/>
          <w:sz w:val="28"/>
          <w:szCs w:val="28"/>
          <w:lang w:eastAsia="ru-UA"/>
        </w:rPr>
        <w:t xml:space="preserve">вони </w:t>
      </w:r>
      <w:r w:rsidRPr="000B2C0C" w:rsidR="000B2C0C">
        <w:rPr>
          <w:rFonts w:ascii="Times New Roman" w:hAnsi="Times New Roman" w:eastAsia="Times New Roman" w:cs="Times New Roman"/>
          <w:sz w:val="28"/>
          <w:szCs w:val="28"/>
          <w:lang w:val="ru-UA" w:eastAsia="ru-UA"/>
        </w:rPr>
        <w:t xml:space="preserve">викликають? </w:t>
      </w:r>
      <w:r w:rsidRPr="000B2C0C" w:rsidR="000B2C0C">
        <w:rPr>
          <w:rFonts w:ascii="Times New Roman" w:hAnsi="Times New Roman" w:eastAsia="Times New Roman" w:cs="Times New Roman"/>
          <w:sz w:val="28"/>
          <w:szCs w:val="28"/>
          <w:lang w:val="ru-UA" w:eastAsia="ru-UA"/>
        </w:rPr>
        <w:t xml:space="preserve">Світлі, творчі чи темні, руйнівні?</w:t>
      </w:r>
    </w:p>
    <w:p w:rsidR="000B2C0C" w:rsidP="00E24F8F" w:rsidRDefault="00E24F8F" w14:paraId="74BD0B47" w14:textId="74576FD5">
      <w:pPr>
        <w:spacing w:before="100" w:beforeAutospacing="1"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Чи допомагають </w:t>
      </w:r>
      <w:r>
        <w:rPr>
          <w:rFonts w:ascii="Times New Roman" w:hAnsi="Times New Roman" w:eastAsia="Times New Roman" w:cs="Times New Roman"/>
          <w:sz w:val="28"/>
          <w:szCs w:val="28"/>
          <w:lang w:eastAsia="ru-UA"/>
        </w:rPr>
        <w:t xml:space="preserve">вони нам </w:t>
      </w:r>
      <w:r w:rsidRPr="000B2C0C" w:rsidR="000B2C0C">
        <w:rPr>
          <w:rFonts w:ascii="Times New Roman" w:hAnsi="Times New Roman" w:eastAsia="Times New Roman" w:cs="Times New Roman"/>
          <w:sz w:val="28"/>
          <w:szCs w:val="28"/>
          <w:lang w:val="ru-UA" w:eastAsia="ru-UA"/>
        </w:rPr>
        <w:t xml:space="preserve">наблизитися до Бога та ближнього? </w:t>
      </w:r>
      <w:r w:rsidRPr="000B2C0C" w:rsidR="000B2C0C">
        <w:rPr>
          <w:rFonts w:ascii="Times New Roman" w:hAnsi="Times New Roman" w:eastAsia="Times New Roman" w:cs="Times New Roman"/>
          <w:sz w:val="28"/>
          <w:szCs w:val="28"/>
          <w:lang w:val="ru-UA" w:eastAsia="ru-UA"/>
        </w:rPr>
        <w:t xml:space="preserve">Відволікають чи </w:t>
      </w:r>
      <w:r w:rsidRPr="000B2C0C" w:rsidR="000B2C0C">
        <w:rPr>
          <w:rFonts w:ascii="Times New Roman" w:hAnsi="Times New Roman" w:eastAsia="Times New Roman" w:cs="Times New Roman"/>
          <w:sz w:val="28"/>
          <w:szCs w:val="28"/>
          <w:lang w:val="ru-UA" w:eastAsia="ru-UA"/>
        </w:rPr>
        <w:t xml:space="preserve">надихають на духовну працю?</w:t>
      </w:r>
    </w:p>
    <w:p w:rsidR="00B6583C" w:rsidP="00E24F8F" w:rsidRDefault="00B6583C" w14:paraId="10D221DD" w14:textId="77777777">
      <w:pPr>
        <w:spacing w:before="100" w:beforeAutospacing="1" w:after="0" w:line="240" w:lineRule="auto"/>
        <w:jc w:val="both"/>
        <w:rPr>
          <w:rFonts w:ascii="Times New Roman" w:hAnsi="Times New Roman" w:eastAsia="Times New Roman" w:cs="Times New Roman"/>
          <w:sz w:val="28"/>
          <w:szCs w:val="28"/>
          <w:lang w:eastAsia="ru-UA"/>
        </w:rPr>
      </w:pPr>
      <w:r>
        <w:rPr>
          <w:rFonts w:ascii="Times New Roman" w:hAnsi="Times New Roman" w:cs="Times New Roman"/>
          <w:sz w:val="28"/>
          <w:szCs w:val="28"/>
        </w:rPr>
        <w:t xml:space="preserve">     </w:t>
      </w:r>
      <w:r w:rsidRPr="00B6583C">
        <w:rPr>
          <w:rFonts w:ascii="Times New Roman" w:hAnsi="Times New Roman" w:cs="Times New Roman"/>
          <w:sz w:val="28"/>
          <w:szCs w:val="28"/>
        </w:rPr>
        <w:t xml:space="preserve">Сучасна культура дає нам величезний вибір і свободу. </w:t>
      </w:r>
      <w:r w:rsidRPr="00B6583C">
        <w:rPr>
          <w:rFonts w:ascii="Times New Roman" w:hAnsi="Times New Roman" w:cs="Times New Roman"/>
          <w:sz w:val="28"/>
          <w:szCs w:val="28"/>
        </w:rPr>
        <w:t xml:space="preserve">Небезпека </w:t>
      </w:r>
      <w:r>
        <w:rPr>
          <w:rFonts w:ascii="Times New Roman" w:hAnsi="Times New Roman" w:cs="Times New Roman"/>
          <w:sz w:val="28"/>
          <w:szCs w:val="28"/>
        </w:rPr>
        <w:t xml:space="preserve">для молоді </w:t>
      </w:r>
      <w:r w:rsidRPr="00B6583C">
        <w:rPr>
          <w:rFonts w:ascii="Times New Roman" w:hAnsi="Times New Roman" w:cs="Times New Roman"/>
          <w:sz w:val="28"/>
          <w:szCs w:val="28"/>
        </w:rPr>
        <w:t xml:space="preserve">не в самій культурі, а в тому, що вона може приспати нашу совість,</w:t>
      </w:r>
      <w:r w:rsidRPr="00B6583C">
        <w:rPr>
          <w:rFonts w:ascii="Times New Roman" w:hAnsi="Times New Roman" w:cs="Times New Roman"/>
          <w:sz w:val="28"/>
          <w:szCs w:val="28"/>
        </w:rPr>
        <w:lastRenderedPageBreak/>
      </w:r>
      <w:r w:rsidRPr="00B6583C">
        <w:rPr>
          <w:rFonts w:ascii="Times New Roman" w:hAnsi="Times New Roman" w:cs="Times New Roman"/>
          <w:sz w:val="28"/>
          <w:szCs w:val="28"/>
        </w:rPr>
        <w:t xml:space="preserve"> підмінити справжні цінності та привести до духовного рабства через гріх</w:t>
      </w:r>
      <w:r>
        <w:t xml:space="preserve">. </w:t>
      </w:r>
      <w:r w:rsidRPr="00E24F8F" w:rsidR="00E24F8F">
        <w:rPr>
          <w:rFonts w:ascii="Times New Roman" w:hAnsi="Times New Roman" w:eastAsia="Times New Roman" w:cs="Times New Roman"/>
          <w:sz w:val="28"/>
          <w:szCs w:val="28"/>
          <w:lang w:eastAsia="ru-UA"/>
        </w:rPr>
        <w:t xml:space="preserve">Тому слід </w:t>
      </w:r>
      <w:r w:rsidR="00E24F8F">
        <w:rPr>
          <w:rFonts w:ascii="Times New Roman" w:hAnsi="Times New Roman" w:eastAsia="Times New Roman" w:cs="Times New Roman"/>
          <w:sz w:val="28"/>
          <w:szCs w:val="28"/>
          <w:lang w:eastAsia="ru-UA"/>
        </w:rPr>
        <w:t xml:space="preserve">розрізняти </w:t>
      </w:r>
      <w:r w:rsidRPr="00E24F8F" w:rsidR="000B2C0C">
        <w:rPr>
          <w:rFonts w:ascii="Times New Roman" w:hAnsi="Times New Roman" w:eastAsia="Times New Roman" w:cs="Times New Roman"/>
          <w:sz w:val="28"/>
          <w:szCs w:val="28"/>
          <w:lang w:val="ru-UA" w:eastAsia="ru-UA"/>
        </w:rPr>
        <w:t xml:space="preserve">небезпеки </w:t>
      </w:r>
      <w:r w:rsidR="00E24F8F">
        <w:rPr>
          <w:rFonts w:ascii="Times New Roman" w:hAnsi="Times New Roman" w:eastAsia="Times New Roman" w:cs="Times New Roman"/>
          <w:sz w:val="28"/>
          <w:szCs w:val="28"/>
          <w:lang w:eastAsia="ru-UA"/>
        </w:rPr>
        <w:t xml:space="preserve">для душі </w:t>
      </w:r>
      <w:r w:rsidRPr="00E24F8F" w:rsidR="000B2C0C">
        <w:rPr>
          <w:rFonts w:ascii="Times New Roman" w:hAnsi="Times New Roman" w:eastAsia="Times New Roman" w:cs="Times New Roman"/>
          <w:sz w:val="28"/>
          <w:szCs w:val="28"/>
          <w:lang w:val="ru-UA" w:eastAsia="ru-UA"/>
        </w:rPr>
        <w:t xml:space="preserve">в сучасній культурі</w:t>
      </w:r>
      <w:r w:rsidR="00E24F8F">
        <w:rPr>
          <w:rFonts w:ascii="Times New Roman" w:hAnsi="Times New Roman" w:eastAsia="Times New Roman" w:cs="Times New Roman"/>
          <w:sz w:val="28"/>
          <w:szCs w:val="28"/>
          <w:lang w:eastAsia="ru-UA"/>
        </w:rPr>
        <w:t xml:space="preserve">:</w:t>
      </w:r>
    </w:p>
    <w:p w:rsidR="00B6583C" w:rsidP="00E24F8F" w:rsidRDefault="00E24F8F" w14:paraId="40BA6328" w14:textId="77777777">
      <w:pPr>
        <w:spacing w:before="100" w:beforeAutospacing="1" w:after="0" w:line="240" w:lineRule="auto"/>
        <w:jc w:val="both"/>
      </w:pP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Культ гріха та пристрастей</w:t>
      </w: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пропаганда </w:t>
      </w:r>
      <w:r w:rsidRPr="000B2C0C" w:rsidR="000B2C0C">
        <w:rPr>
          <w:rFonts w:ascii="Times New Roman" w:hAnsi="Times New Roman" w:eastAsia="Times New Roman" w:cs="Times New Roman"/>
          <w:sz w:val="28"/>
          <w:szCs w:val="28"/>
          <w:lang w:val="ru-UA" w:eastAsia="ru-UA"/>
        </w:rPr>
        <w:t xml:space="preserve">розбещеності, насильства, гордині як норми. </w:t>
      </w:r>
    </w:p>
    <w:p w:rsidRPr="000B2C0C" w:rsidR="000B2C0C" w:rsidP="00E24F8F" w:rsidRDefault="00B6583C" w14:paraId="22A7DF8C" w14:textId="696F4089">
      <w:pPr>
        <w:spacing w:before="100" w:beforeAutospacing="1" w:after="0" w:line="240" w:lineRule="auto"/>
        <w:jc w:val="both"/>
        <w:rPr>
          <w:rFonts w:ascii="Times New Roman" w:hAnsi="Times New Roman" w:eastAsia="Times New Roman" w:cs="Times New Roman"/>
          <w:sz w:val="28"/>
          <w:szCs w:val="28"/>
          <w:lang w:val="ru-UA" w:eastAsia="ru-UA"/>
        </w:rPr>
      </w:pPr>
      <w:r>
        <w:rPr>
          <w:rFonts w:ascii="Times New Roman" w:hAnsi="Times New Roman" w:cs="Times New Roman"/>
          <w:sz w:val="28"/>
          <w:szCs w:val="28"/>
        </w:rPr>
        <w:t xml:space="preserve">Перегляд фільмів </w:t>
      </w:r>
      <w:r w:rsidRPr="00B6583C">
        <w:rPr>
          <w:rFonts w:ascii="Times New Roman" w:hAnsi="Times New Roman" w:cs="Times New Roman"/>
          <w:sz w:val="28"/>
          <w:szCs w:val="28"/>
        </w:rPr>
        <w:t xml:space="preserve">розвиває гординю, заздрість, осуд і споживацьке ставлення до життя. </w:t>
      </w:r>
      <w:r w:rsidR="00DF4156">
        <w:rPr>
          <w:rFonts w:ascii="Times New Roman" w:hAnsi="Times New Roman" w:cs="Times New Roman"/>
          <w:sz w:val="28"/>
          <w:szCs w:val="28"/>
        </w:rPr>
        <w:t xml:space="preserve">У </w:t>
      </w:r>
      <w:r w:rsidR="00DF4156">
        <w:rPr>
          <w:rFonts w:ascii="Times New Roman" w:hAnsi="Times New Roman" w:cs="Times New Roman"/>
          <w:sz w:val="28"/>
          <w:szCs w:val="28"/>
        </w:rPr>
        <w:t xml:space="preserve">фільмах </w:t>
      </w:r>
      <w:r w:rsidRPr="00DF4156" w:rsidR="00DF4156">
        <w:rPr>
          <w:rFonts w:ascii="Times New Roman" w:hAnsi="Times New Roman" w:cs="Times New Roman"/>
          <w:sz w:val="28"/>
          <w:szCs w:val="28"/>
        </w:rPr>
        <w:t xml:space="preserve">і </w:t>
      </w:r>
      <w:r w:rsidR="00DF4156">
        <w:rPr>
          <w:rFonts w:ascii="Times New Roman" w:hAnsi="Times New Roman" w:cs="Times New Roman"/>
          <w:sz w:val="28"/>
          <w:szCs w:val="28"/>
        </w:rPr>
        <w:t xml:space="preserve">кліпах </w:t>
      </w:r>
      <w:r w:rsidRPr="00DF4156" w:rsidR="00DF4156">
        <w:rPr>
          <w:rFonts w:ascii="Times New Roman" w:hAnsi="Times New Roman" w:cs="Times New Roman"/>
          <w:sz w:val="28"/>
          <w:szCs w:val="28"/>
        </w:rPr>
        <w:t xml:space="preserve">успіх дорівнює багатству, владі, гламуру. </w:t>
      </w:r>
      <w:r w:rsidR="00DF4156">
        <w:rPr>
          <w:rFonts w:ascii="Times New Roman" w:hAnsi="Times New Roman" w:cs="Times New Roman"/>
          <w:sz w:val="28"/>
          <w:szCs w:val="28"/>
        </w:rPr>
        <w:t xml:space="preserve">Вони </w:t>
      </w:r>
      <w:r w:rsidRPr="00B6583C">
        <w:rPr>
          <w:rFonts w:ascii="Times New Roman" w:hAnsi="Times New Roman" w:cs="Times New Roman"/>
          <w:sz w:val="28"/>
          <w:szCs w:val="28"/>
        </w:rPr>
        <w:t xml:space="preserve">відволікають від вічних цінностей. </w:t>
      </w:r>
      <w:r w:rsidRPr="00B6583C">
        <w:rPr>
          <w:rFonts w:ascii="Times New Roman" w:hAnsi="Times New Roman" w:cs="Times New Roman"/>
          <w:sz w:val="28"/>
          <w:szCs w:val="28"/>
        </w:rPr>
        <w:t xml:space="preserve">Притупляють волю та здатність до посту й самообмеження. </w:t>
      </w:r>
      <w:r w:rsidRPr="00B6583C">
        <w:rPr>
          <w:rFonts w:ascii="Times New Roman" w:hAnsi="Times New Roman" w:cs="Times New Roman"/>
          <w:sz w:val="28"/>
          <w:szCs w:val="28"/>
        </w:rPr>
        <w:t xml:space="preserve">Роблять людину рабом тілесних бажань (обжерливості, розпусти). </w:t>
      </w:r>
      <w:r>
        <w:rPr>
          <w:rFonts w:ascii="Times New Roman" w:hAnsi="Times New Roman" w:cs="Times New Roman"/>
          <w:sz w:val="28"/>
          <w:szCs w:val="28"/>
        </w:rPr>
        <w:t xml:space="preserve">Спостерігається тенденція до </w:t>
      </w:r>
      <w:r>
        <w:rPr>
          <w:rFonts w:ascii="Times New Roman" w:hAnsi="Times New Roman" w:cs="Times New Roman"/>
          <w:sz w:val="28"/>
          <w:szCs w:val="28"/>
        </w:rPr>
        <w:t xml:space="preserve">нормалізації </w:t>
      </w:r>
      <w:r w:rsidRPr="00B6583C">
        <w:rPr>
          <w:rFonts w:ascii="Times New Roman" w:hAnsi="Times New Roman" w:cs="Times New Roman"/>
          <w:sz w:val="28"/>
          <w:szCs w:val="28"/>
        </w:rPr>
        <w:t xml:space="preserve">та </w:t>
      </w:r>
      <w:r>
        <w:rPr>
          <w:rFonts w:ascii="Times New Roman" w:hAnsi="Times New Roman" w:cs="Times New Roman"/>
          <w:sz w:val="28"/>
          <w:szCs w:val="28"/>
        </w:rPr>
        <w:t xml:space="preserve">романтизації </w:t>
      </w:r>
      <w:r w:rsidRPr="00B6583C">
        <w:rPr>
          <w:rFonts w:ascii="Times New Roman" w:hAnsi="Times New Roman" w:cs="Times New Roman"/>
          <w:sz w:val="28"/>
          <w:szCs w:val="28"/>
        </w:rPr>
        <w:t xml:space="preserve">насильства, наркоманії</w:t>
      </w:r>
      <w:r>
        <w:rPr>
          <w:rFonts w:ascii="Times New Roman" w:hAnsi="Times New Roman" w:cs="Times New Roman"/>
          <w:sz w:val="28"/>
          <w:szCs w:val="28"/>
        </w:rPr>
        <w:t xml:space="preserve">.</w:t>
      </w:r>
    </w:p>
    <w:p w:rsidRPr="000B2C0C" w:rsidR="000B2C0C" w:rsidP="00B6583C" w:rsidRDefault="00E24F8F" w14:paraId="1D37BD07" w14:textId="01CA74E4">
      <w:pPr>
        <w:pStyle w:val="a4"/>
        <w:jc w:val="both"/>
      </w:pPr>
      <w:r>
        <w:rPr>
          <w:sz w:val="28"/>
          <w:szCs w:val="28"/>
        </w:rPr>
        <w:t xml:space="preserve">- </w:t>
      </w:r>
      <w:r w:rsidRPr="000B2C0C" w:rsidR="000B2C0C">
        <w:rPr>
          <w:sz w:val="28"/>
          <w:szCs w:val="28"/>
        </w:rPr>
        <w:t xml:space="preserve">Спотворення істини</w:t>
      </w:r>
      <w:r>
        <w:rPr>
          <w:sz w:val="28"/>
          <w:szCs w:val="28"/>
        </w:rPr>
        <w:t xml:space="preserve">, </w:t>
      </w:r>
      <w:r w:rsidRPr="000B2C0C" w:rsidR="000B2C0C">
        <w:rPr>
          <w:sz w:val="28"/>
          <w:szCs w:val="28"/>
        </w:rPr>
        <w:t xml:space="preserve">висміювання святинь, підміна понять добра і зла. </w:t>
      </w:r>
      <w:r w:rsidRPr="00B6583C" w:rsidR="00B6583C">
        <w:rPr>
          <w:sz w:val="28"/>
          <w:szCs w:val="28"/>
        </w:rPr>
        <w:t xml:space="preserve">У мистецтві — культ потворного, у музиці — хаос і дисгармонія, у медіа — нав’язлива, агресивна сексуальність і вульгарність.  </w:t>
      </w:r>
    </w:p>
    <w:p w:rsidR="000B2C0C" w:rsidP="00E24F8F" w:rsidRDefault="00E24F8F" w14:paraId="7E5B6DBC" w14:textId="4EF2FF9B">
      <w:pPr>
        <w:spacing w:before="100" w:beforeAutospacing="1"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Смислова порожнеча</w:t>
      </w: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мистецтво</w:t>
      </w:r>
      <w:r w:rsidRPr="000B2C0C" w:rsidR="000B2C0C">
        <w:rPr>
          <w:rFonts w:ascii="Times New Roman" w:hAnsi="Times New Roman" w:eastAsia="Times New Roman" w:cs="Times New Roman"/>
          <w:sz w:val="28"/>
          <w:szCs w:val="28"/>
          <w:lang w:val="ru-UA" w:eastAsia="ru-UA"/>
        </w:rPr>
        <w:t xml:space="preserve">, яке є просто шумом, що вбиває час і не несе жодного високого сенсу (це може бути не гріх, але марна трата часу й сил). </w:t>
      </w:r>
      <w:r w:rsidRPr="00B6583C" w:rsidR="00B6583C">
        <w:rPr>
          <w:rFonts w:ascii="Times New Roman" w:hAnsi="Times New Roman" w:cs="Times New Roman"/>
          <w:sz w:val="28"/>
          <w:szCs w:val="28"/>
        </w:rPr>
        <w:t xml:space="preserve">Породжує зневіру та духовну порожнечу, оскільки позбавляє життя високої мети спасіння.</w:t>
      </w:r>
    </w:p>
    <w:p w:rsidR="00B6583C" w:rsidP="00B6583C" w:rsidRDefault="00B6583C" w14:paraId="09396916" w14:textId="1CF2EE06">
      <w:pPr>
        <w:pStyle w:val="a4"/>
        <w:jc w:val="both"/>
        <w:rPr>
          <w:sz w:val="28"/>
          <w:szCs w:val="28"/>
          <w:lang w:val="ru-RU"/>
        </w:rPr>
      </w:pPr>
      <w:r>
        <w:rPr>
          <w:sz w:val="28"/>
          <w:szCs w:val="28"/>
          <w:lang w:val="ru-RU"/>
        </w:rPr>
        <w:t xml:space="preserve">- Духовна шкода, </w:t>
      </w:r>
      <w:r w:rsidR="00DF4156">
        <w:rPr>
          <w:sz w:val="28"/>
          <w:szCs w:val="28"/>
          <w:lang w:val="ru-RU"/>
        </w:rPr>
        <w:t xml:space="preserve">руйнування </w:t>
      </w:r>
      <w:r w:rsidRPr="00DF4156" w:rsidR="00DF4156">
        <w:rPr>
          <w:sz w:val="28"/>
          <w:szCs w:val="28"/>
          <w:lang w:val="ru-RU"/>
        </w:rPr>
        <w:t xml:space="preserve">почуття </w:t>
      </w:r>
      <w:r w:rsidRPr="00DF4156">
        <w:rPr>
          <w:sz w:val="28"/>
          <w:szCs w:val="28"/>
        </w:rPr>
        <w:t xml:space="preserve">гармонії та духовного смаку. </w:t>
      </w:r>
      <w:r w:rsidR="00DF4156">
        <w:rPr>
          <w:sz w:val="28"/>
          <w:szCs w:val="28"/>
          <w:lang w:val="ru-RU"/>
        </w:rPr>
        <w:t xml:space="preserve">Притуплення </w:t>
      </w:r>
      <w:r w:rsidR="00DF4156">
        <w:rPr>
          <w:sz w:val="28"/>
          <w:szCs w:val="28"/>
          <w:lang w:val="ru-RU"/>
        </w:rPr>
        <w:t xml:space="preserve">здатності </w:t>
      </w:r>
      <w:r w:rsidRPr="00B6583C">
        <w:rPr>
          <w:sz w:val="28"/>
          <w:szCs w:val="28"/>
        </w:rPr>
        <w:t xml:space="preserve">душі </w:t>
      </w:r>
      <w:r w:rsidRPr="00DF4156">
        <w:rPr>
          <w:sz w:val="28"/>
          <w:szCs w:val="28"/>
        </w:rPr>
        <w:t xml:space="preserve">відгукуватися на справжню красу</w:t>
      </w:r>
      <w:r w:rsidR="00DF4156">
        <w:rPr>
          <w:sz w:val="28"/>
          <w:szCs w:val="28"/>
          <w:lang w:val="ru-RU"/>
        </w:rPr>
        <w:t xml:space="preserve">, </w:t>
      </w:r>
      <w:r w:rsidRPr="00DF4156">
        <w:rPr>
          <w:sz w:val="28"/>
          <w:szCs w:val="28"/>
        </w:rPr>
        <w:t xml:space="preserve">наприклад, іконопису чи церковного співу</w:t>
      </w:r>
      <w:r w:rsidR="00DF4156">
        <w:rPr>
          <w:sz w:val="28"/>
          <w:szCs w:val="28"/>
          <w:lang w:val="ru-RU"/>
        </w:rPr>
        <w:t xml:space="preserve">.</w:t>
      </w:r>
    </w:p>
    <w:p w:rsidR="00DF4156" w:rsidP="00B6583C" w:rsidRDefault="00DF4156" w14:paraId="2EA213A1" w14:textId="44ED35CB">
      <w:pPr>
        <w:pStyle w:val="a4"/>
        <w:jc w:val="both"/>
        <w:rPr>
          <w:sz w:val="28"/>
          <w:szCs w:val="28"/>
          <w:lang w:val="ru-RU"/>
        </w:rPr>
      </w:pPr>
      <w:r>
        <w:rPr>
          <w:sz w:val="28"/>
          <w:szCs w:val="28"/>
          <w:lang w:val="ru-RU"/>
        </w:rPr>
        <w:t xml:space="preserve">     Як уберегтися від згубного впливу культури?</w:t>
      </w:r>
    </w:p>
    <w:p w:rsidRPr="00DF4156" w:rsidR="00DF4156" w:rsidP="00B6583C" w:rsidRDefault="00DF4156" w14:paraId="5B358E3A" w14:textId="41E88856">
      <w:pPr>
        <w:pStyle w:val="a4"/>
        <w:jc w:val="both"/>
        <w:rPr>
          <w:sz w:val="28"/>
          <w:szCs w:val="28"/>
        </w:rPr>
      </w:pPr>
      <w:r>
        <w:rPr>
          <w:lang w:val="ru-RU"/>
        </w:rPr>
        <w:t xml:space="preserve">- </w:t>
      </w:r>
      <w:r w:rsidRPr="00DF4156">
        <w:rPr>
          <w:sz w:val="28"/>
          <w:szCs w:val="28"/>
        </w:rPr>
        <w:t xml:space="preserve">Ставити собі запитання: </w:t>
      </w:r>
      <w:r w:rsidRPr="00DF4156">
        <w:rPr>
          <w:i/>
          <w:iCs/>
          <w:sz w:val="28"/>
          <w:szCs w:val="28"/>
        </w:rPr>
        <w:t xml:space="preserve">«Яке послання несе цей твір?»  «Це мені допомагає чи заважає на шляху до Бога?»</w:t>
      </w:r>
    </w:p>
    <w:p w:rsidRPr="00DF4156" w:rsidR="00DF4156" w:rsidP="00B6583C" w:rsidRDefault="00DF4156" w14:paraId="088618E7" w14:textId="10C32AA1">
      <w:pPr>
        <w:pStyle w:val="a4"/>
        <w:jc w:val="both"/>
        <w:rPr>
          <w:sz w:val="28"/>
          <w:szCs w:val="28"/>
        </w:rPr>
      </w:pPr>
      <w:r w:rsidRPr="00DF4156">
        <w:rPr>
          <w:sz w:val="28"/>
          <w:szCs w:val="28"/>
          <w:lang w:val="ru-RU"/>
        </w:rPr>
        <w:t xml:space="preserve">- </w:t>
      </w:r>
      <w:r w:rsidRPr="00DF4156">
        <w:rPr>
          <w:sz w:val="28"/>
          <w:szCs w:val="28"/>
        </w:rPr>
        <w:t xml:space="preserve">Активно й свідомо наповнювати своє життя високою культурою (читання класики, іконопис, духовна музика), щоб «протиотрута» була сильнішою за отруту.</w:t>
      </w:r>
    </w:p>
    <w:p w:rsidRPr="00DF4156" w:rsidR="00DF4156" w:rsidP="00B6583C" w:rsidRDefault="00DF4156" w14:paraId="2A471EBB" w14:textId="6682D396">
      <w:pPr>
        <w:pStyle w:val="a4"/>
        <w:jc w:val="both"/>
        <w:rPr>
          <w:sz w:val="28"/>
          <w:szCs w:val="28"/>
        </w:rPr>
      </w:pPr>
      <w:r w:rsidRPr="00DF4156">
        <w:rPr>
          <w:sz w:val="28"/>
          <w:szCs w:val="28"/>
          <w:lang w:val="ru-RU"/>
        </w:rPr>
        <w:t xml:space="preserve">- </w:t>
      </w:r>
      <w:r w:rsidRPr="00DF4156">
        <w:rPr>
          <w:sz w:val="28"/>
          <w:szCs w:val="28"/>
        </w:rPr>
        <w:t xml:space="preserve">Обговорювати складні моменти з духівником, батьками або викладачем. Не залишатися наодинці зі своєю проблемою.</w:t>
      </w:r>
    </w:p>
    <w:p w:rsidRPr="00DF4156" w:rsidR="00DF4156" w:rsidP="00B6583C" w:rsidRDefault="00DF4156" w14:paraId="43FC0E4A" w14:textId="1F8CD7E0">
      <w:pPr>
        <w:pStyle w:val="a4"/>
        <w:jc w:val="both"/>
        <w:rPr>
          <w:sz w:val="28"/>
          <w:szCs w:val="28"/>
          <w:lang w:val="ru-RU"/>
        </w:rPr>
      </w:pPr>
      <w:r w:rsidRPr="00DF4156">
        <w:rPr>
          <w:sz w:val="28"/>
          <w:szCs w:val="28"/>
          <w:lang w:val="ru-RU"/>
        </w:rPr>
        <w:t xml:space="preserve">- </w:t>
      </w:r>
      <w:r w:rsidRPr="00DF4156">
        <w:rPr>
          <w:sz w:val="28"/>
          <w:szCs w:val="28"/>
        </w:rPr>
        <w:t xml:space="preserve">Постійно перебувати у стані духовної пильності (</w:t>
      </w:r>
      <w:r w:rsidRPr="00DF4156">
        <w:rPr>
          <w:sz w:val="28"/>
          <w:szCs w:val="28"/>
        </w:rPr>
        <w:t xml:space="preserve">тверезості</w:t>
      </w:r>
      <w:r w:rsidRPr="00DF4156">
        <w:rPr>
          <w:sz w:val="28"/>
          <w:szCs w:val="28"/>
        </w:rPr>
        <w:t xml:space="preserve">), щоб не допустити, аби згубний зміст непомітно проник у душу.</w:t>
      </w:r>
    </w:p>
    <w:p w:rsidR="000B2C0C" w:rsidP="00DF4156" w:rsidRDefault="00DF4156" w14:paraId="49DA6D26" w14:textId="0CAC419B">
      <w:pPr>
        <w:spacing w:before="100" w:beforeAutospacing="1"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0B2C0C" w:rsidR="000B2C0C">
        <w:rPr>
          <w:rFonts w:ascii="Times New Roman" w:hAnsi="Times New Roman" w:eastAsia="Times New Roman" w:cs="Times New Roman"/>
          <w:sz w:val="28"/>
          <w:szCs w:val="28"/>
          <w:lang w:val="ru-UA" w:eastAsia="ru-UA"/>
        </w:rPr>
        <w:t xml:space="preserve">Ставлення до культури – це питання особистої духовної гігієни та відповідальності. Ми повинні бути вибірковими, а не всеїдними. </w:t>
      </w:r>
      <w:r w:rsidRPr="000B2C0C" w:rsidR="000B2C0C">
        <w:rPr>
          <w:rFonts w:ascii="Times New Roman" w:hAnsi="Times New Roman" w:eastAsia="Times New Roman" w:cs="Times New Roman"/>
          <w:sz w:val="28"/>
          <w:szCs w:val="28"/>
          <w:lang w:val="ru-UA" w:eastAsia="ru-UA"/>
        </w:rPr>
        <w:t xml:space="preserve">Не кожна творчість – чеснота, але кожна творчість дана від Бога. Наше завдання – використовувати цей дар і його прояви на славу Божу.</w:t>
      </w:r>
    </w:p>
    <w:p w:rsidR="00AA543D" w:rsidP="00AA543D" w:rsidRDefault="00AA543D" w14:paraId="475D9187" w14:textId="4F58C6E6">
      <w:pPr>
        <w:spacing w:before="100" w:beforeAutospacing="1" w:after="0" w:line="240" w:lineRule="auto"/>
        <w:jc w:val="center"/>
        <w:rPr>
          <w:rFonts w:ascii="Times New Roman" w:hAnsi="Times New Roman" w:eastAsia="Times New Roman" w:cs="Times New Roman"/>
          <w:b/>
          <w:bCs/>
          <w:sz w:val="28"/>
          <w:szCs w:val="28"/>
          <w:lang w:eastAsia="ru-UA"/>
        </w:rPr>
      </w:pPr>
      <w:bookmarkStart w:name="_Hlk214105581" w:id="1"/>
      <w:r>
        <w:rPr>
          <w:rFonts w:ascii="Times New Roman" w:hAnsi="Times New Roman" w:eastAsia="Times New Roman" w:cs="Times New Roman"/>
          <w:b/>
          <w:bCs/>
          <w:sz w:val="28"/>
          <w:szCs w:val="28"/>
          <w:lang w:eastAsia="ru-UA"/>
        </w:rPr>
        <w:lastRenderedPageBreak/>
      </w:r>
      <w:r>
        <w:rPr>
          <w:rFonts w:ascii="Times New Roman" w:hAnsi="Times New Roman" w:eastAsia="Times New Roman" w:cs="Times New Roman"/>
          <w:b/>
          <w:bCs/>
          <w:sz w:val="28"/>
          <w:szCs w:val="28"/>
          <w:lang w:eastAsia="ru-UA"/>
        </w:rPr>
        <w:t xml:space="preserve">Урок</w:t>
      </w:r>
      <w:r w:rsidR="00CE4738">
        <w:rPr>
          <w:rFonts w:ascii="Times New Roman" w:hAnsi="Times New Roman" w:eastAsia="Times New Roman" w:cs="Times New Roman"/>
          <w:b/>
          <w:bCs/>
          <w:sz w:val="28"/>
          <w:szCs w:val="28"/>
          <w:lang w:eastAsia="ru-UA"/>
        </w:rPr>
        <w:t xml:space="preserve"> 9</w:t>
      </w:r>
    </w:p>
    <w:p w:rsidRPr="00035235" w:rsidR="00381892" w:rsidP="00AA543D" w:rsidRDefault="00381892" w14:paraId="1BD35460" w14:textId="1A43BE84">
      <w:pPr>
        <w:spacing w:before="100" w:beforeAutospacing="1" w:after="0" w:line="240" w:lineRule="auto"/>
        <w:jc w:val="center"/>
        <w:rPr>
          <w:rFonts w:ascii="Times New Roman" w:hAnsi="Times New Roman" w:eastAsia="Times New Roman" w:cs="Times New Roman"/>
          <w:b/>
          <w:bCs/>
          <w:i/>
          <w:iCs/>
          <w:sz w:val="28"/>
          <w:szCs w:val="28"/>
          <w:lang w:eastAsia="ru-UA"/>
        </w:rPr>
      </w:pPr>
      <w:r w:rsidRPr="00035235">
        <w:rPr>
          <w:rFonts w:ascii="Times New Roman" w:hAnsi="Times New Roman" w:eastAsia="Times New Roman" w:cs="Times New Roman"/>
          <w:b/>
          <w:bCs/>
          <w:i/>
          <w:iCs/>
          <w:sz w:val="28"/>
          <w:szCs w:val="28"/>
          <w:lang w:eastAsia="ru-UA"/>
        </w:rPr>
        <w:t xml:space="preserve">Православ’я та інші релігії</w:t>
      </w:r>
    </w:p>
    <w:p w:rsidRPr="00F93460" w:rsidR="00F93460" w:rsidP="00381892" w:rsidRDefault="00F93460" w14:paraId="6B3B3AEF" w14:textId="2B6D9022">
      <w:pPr>
        <w:pStyle w:val="a4"/>
        <w:jc w:val="both"/>
        <w:rPr>
          <w:b/>
          <w:bCs/>
          <w:sz w:val="28"/>
          <w:szCs w:val="28"/>
          <w:lang w:val="ru-RU"/>
        </w:rPr>
      </w:pPr>
      <w:r>
        <w:rPr>
          <w:b/>
          <w:bCs/>
          <w:sz w:val="28"/>
          <w:szCs w:val="28"/>
          <w:lang w:val="ru-RU"/>
        </w:rPr>
        <w:t xml:space="preserve">     </w:t>
      </w:r>
      <w:r w:rsidRPr="00F93460" w:rsidR="00086C1C">
        <w:rPr>
          <w:b/>
          <w:bCs/>
          <w:sz w:val="28"/>
          <w:szCs w:val="28"/>
          <w:lang w:val="ru-RU"/>
        </w:rPr>
        <w:t xml:space="preserve"> </w:t>
      </w:r>
      <w:r w:rsidRPr="00F93460">
        <w:rPr>
          <w:b/>
          <w:bCs/>
          <w:i/>
          <w:iCs/>
          <w:sz w:val="28"/>
          <w:szCs w:val="28"/>
        </w:rPr>
        <w:t xml:space="preserve">«Стався до ближнього, як до самого себе» (християнство). </w:t>
      </w:r>
      <w:r w:rsidRPr="00F93460">
        <w:rPr>
          <w:b/>
          <w:bCs/>
          <w:i/>
          <w:iCs/>
          <w:sz w:val="28"/>
          <w:szCs w:val="28"/>
        </w:rPr>
        <w:t xml:space="preserve">«Не чиніть один одному зла» (іслам). </w:t>
      </w:r>
      <w:r w:rsidRPr="00F93460">
        <w:rPr>
          <w:b/>
          <w:bCs/>
          <w:i/>
          <w:iCs/>
          <w:sz w:val="28"/>
          <w:szCs w:val="28"/>
        </w:rPr>
        <w:t xml:space="preserve">«Чого не хочеш собі, того не роби ближньому» (юдаїзм)    </w:t>
      </w:r>
    </w:p>
    <w:p w:rsidRPr="00C43E67" w:rsidR="00C43E67" w:rsidP="00381892" w:rsidRDefault="00F93460" w14:paraId="1A025CE9" w14:textId="69053EFB">
      <w:pPr>
        <w:pStyle w:val="a4"/>
        <w:jc w:val="both"/>
        <w:rPr>
          <w:sz w:val="28"/>
          <w:szCs w:val="28"/>
        </w:rPr>
      </w:pPr>
      <w:r>
        <w:rPr>
          <w:sz w:val="28"/>
          <w:szCs w:val="28"/>
          <w:lang w:val="ru-RU"/>
        </w:rPr>
        <w:t xml:space="preserve">     </w:t>
      </w:r>
      <w:r w:rsidRPr="00381892" w:rsidR="00381892">
        <w:rPr>
          <w:sz w:val="28"/>
          <w:szCs w:val="28"/>
        </w:rPr>
        <w:t xml:space="preserve">Наш світ — це Вавилон, де люди розмовляють різними мовами (у тому числі духовними). Наше завдання як християн — жити в цьому Вавилоні, зберігаючи мир і вірність Єдиному Богу. </w:t>
      </w:r>
      <w:r w:rsidRPr="00C43E67" w:rsidR="00C43E67">
        <w:rPr>
          <w:sz w:val="28"/>
          <w:szCs w:val="28"/>
        </w:rPr>
        <w:t xml:space="preserve">Чим </w:t>
      </w:r>
      <w:r w:rsidR="00C43E67">
        <w:rPr>
          <w:sz w:val="28"/>
          <w:szCs w:val="28"/>
          <w:lang w:val="ru-RU"/>
        </w:rPr>
        <w:t xml:space="preserve">віра </w:t>
      </w:r>
      <w:r w:rsidRPr="00C43E67" w:rsidR="00C43E67">
        <w:rPr>
          <w:sz w:val="28"/>
          <w:szCs w:val="28"/>
        </w:rPr>
        <w:t xml:space="preserve">відрізняється від національності? Віра — це система духовних і моральних цінностей, світогляд, а не генетична ознака.</w:t>
      </w:r>
    </w:p>
    <w:p w:rsidRPr="00641ABB" w:rsidR="00AA543D" w:rsidP="00641ABB" w:rsidRDefault="00641ABB" w14:paraId="2BDCFAA8" w14:textId="6771321B">
      <w:pPr>
        <w:pStyle w:val="a4"/>
        <w:jc w:val="center"/>
        <w:rPr>
          <w:b/>
          <w:bCs/>
          <w:sz w:val="28"/>
          <w:szCs w:val="28"/>
          <w:lang w:val="ru-RU"/>
        </w:rPr>
      </w:pPr>
      <w:r w:rsidRPr="00641ABB">
        <w:rPr>
          <w:b/>
          <w:bCs/>
          <w:sz w:val="28"/>
          <w:szCs w:val="28"/>
          <w:lang w:val="ru-RU"/>
        </w:rPr>
        <w:t xml:space="preserve">Дискусія </w:t>
      </w:r>
      <w:r w:rsidRPr="00641ABB" w:rsidR="00AA543D">
        <w:rPr>
          <w:b/>
          <w:bCs/>
          <w:sz w:val="28"/>
          <w:szCs w:val="28"/>
        </w:rPr>
        <w:t xml:space="preserve">«Чому в сучасному світі, де так багато різних культур і релігій, дуже легко виникають конфлікти?</w:t>
      </w:r>
      <w:r w:rsidRPr="00641ABB">
        <w:rPr>
          <w:b/>
          <w:bCs/>
          <w:sz w:val="28"/>
          <w:szCs w:val="28"/>
          <w:lang w:val="ru-RU"/>
        </w:rPr>
        <w:t xml:space="preserve">»</w:t>
      </w:r>
    </w:p>
    <w:p w:rsidR="00641ABB" w:rsidP="00641ABB" w:rsidRDefault="00086C1C" w14:paraId="63475D8A" w14:textId="0747B2AD">
      <w:pPr>
        <w:spacing w:before="100" w:beforeAutospacing="1" w:after="100" w:afterAutospacing="1" w:line="240" w:lineRule="auto"/>
        <w:jc w:val="both"/>
        <w:rPr>
          <w:rFonts w:ascii="Times New Roman" w:hAnsi="Times New Roman" w:eastAsia="Times New Roman" w:cs="Times New Roman"/>
          <w:sz w:val="28"/>
          <w:szCs w:val="28"/>
          <w:lang w:eastAsia="ru-UA"/>
        </w:rPr>
      </w:pPr>
      <w:r>
        <w:rPr>
          <w:sz w:val="28"/>
          <w:szCs w:val="28"/>
        </w:rPr>
        <w:t xml:space="preserve">     </w:t>
      </w:r>
      <w:r>
        <w:rPr>
          <w:rFonts w:ascii="Times New Roman" w:hAnsi="Times New Roman" w:cs="Times New Roman"/>
          <w:sz w:val="28"/>
          <w:szCs w:val="28"/>
        </w:rPr>
        <w:t xml:space="preserve">Мета цього уроку — </w:t>
      </w:r>
      <w:r w:rsidRPr="00B31416">
        <w:rPr>
          <w:rFonts w:ascii="Times New Roman" w:hAnsi="Times New Roman" w:eastAsia="Times New Roman" w:cs="Times New Roman"/>
          <w:sz w:val="28"/>
          <w:szCs w:val="28"/>
          <w:lang w:val="ru-UA" w:eastAsia="ru-UA"/>
        </w:rPr>
        <w:t xml:space="preserve">сформувати в учнів православне, відповідальне ставлення до міжкультурного та міжрелігійного діалогу, навчити поєднувати любов і повагу до людини з вірністю Христу.</w:t>
      </w:r>
      <w:r w:rsidR="00641ABB">
        <w:rPr>
          <w:rFonts w:ascii="Times New Roman" w:hAnsi="Times New Roman" w:eastAsia="Times New Roman" w:cs="Times New Roman"/>
          <w:sz w:val="28"/>
          <w:szCs w:val="28"/>
          <w:lang w:eastAsia="ru-UA"/>
        </w:rPr>
        <w:t xml:space="preserve"> Необхідно з’ясувати, </w:t>
      </w:r>
      <w:r w:rsidRPr="00B31416" w:rsidR="00641ABB">
        <w:rPr>
          <w:rFonts w:ascii="Times New Roman" w:hAnsi="Times New Roman" w:eastAsia="Times New Roman" w:cs="Times New Roman"/>
          <w:sz w:val="28"/>
          <w:szCs w:val="28"/>
          <w:lang w:val="ru-UA" w:eastAsia="ru-UA"/>
        </w:rPr>
        <w:t xml:space="preserve">як </w:t>
      </w:r>
      <w:r w:rsidRPr="00B31416" w:rsidR="00641ABB">
        <w:rPr>
          <w:rFonts w:ascii="Times New Roman" w:hAnsi="Times New Roman" w:eastAsia="Times New Roman" w:cs="Times New Roman"/>
          <w:sz w:val="28"/>
          <w:szCs w:val="28"/>
          <w:lang w:val="ru-UA" w:eastAsia="ru-UA"/>
        </w:rPr>
        <w:t xml:space="preserve">християнин повинен поводитися, якщо він </w:t>
      </w:r>
      <w:r w:rsidRPr="00B31416" w:rsidR="00641ABB">
        <w:rPr>
          <w:rFonts w:ascii="Times New Roman" w:hAnsi="Times New Roman" w:eastAsia="Times New Roman" w:cs="Times New Roman"/>
          <w:sz w:val="28"/>
          <w:szCs w:val="28"/>
          <w:lang w:val="ru-UA" w:eastAsia="ru-UA"/>
        </w:rPr>
        <w:t xml:space="preserve">любить </w:t>
      </w:r>
      <w:r w:rsidRPr="00B31416" w:rsidR="00641ABB">
        <w:rPr>
          <w:rFonts w:ascii="Times New Roman" w:hAnsi="Times New Roman" w:eastAsia="Times New Roman" w:cs="Times New Roman"/>
          <w:sz w:val="28"/>
          <w:szCs w:val="28"/>
          <w:lang w:val="ru-UA" w:eastAsia="ru-UA"/>
        </w:rPr>
        <w:t xml:space="preserve">людину, але не згоден з її вірою</w:t>
      </w:r>
      <w:r w:rsidR="00641ABB">
        <w:rPr>
          <w:rFonts w:ascii="Times New Roman" w:hAnsi="Times New Roman" w:eastAsia="Times New Roman" w:cs="Times New Roman"/>
          <w:sz w:val="28"/>
          <w:szCs w:val="28"/>
          <w:lang w:eastAsia="ru-UA"/>
        </w:rPr>
        <w:t xml:space="preserve">; якщо він </w:t>
      </w:r>
      <w:r w:rsidRPr="00B31416" w:rsidR="00641ABB">
        <w:rPr>
          <w:rFonts w:ascii="Times New Roman" w:hAnsi="Times New Roman" w:eastAsia="Times New Roman" w:cs="Times New Roman"/>
          <w:sz w:val="28"/>
          <w:szCs w:val="28"/>
          <w:lang w:val="ru-UA" w:eastAsia="ru-UA"/>
        </w:rPr>
        <w:t xml:space="preserve">поважає </w:t>
      </w:r>
      <w:r w:rsidRPr="00B31416" w:rsidR="00641ABB">
        <w:rPr>
          <w:rFonts w:ascii="Times New Roman" w:hAnsi="Times New Roman" w:eastAsia="Times New Roman" w:cs="Times New Roman"/>
          <w:sz w:val="28"/>
          <w:szCs w:val="28"/>
          <w:lang w:val="ru-UA" w:eastAsia="ru-UA"/>
        </w:rPr>
        <w:t xml:space="preserve">чужу культуру, але не може прийняти деякі її елементи</w:t>
      </w:r>
      <w:r w:rsidR="00641ABB">
        <w:rPr>
          <w:rFonts w:ascii="Times New Roman" w:hAnsi="Times New Roman" w:eastAsia="Times New Roman" w:cs="Times New Roman"/>
          <w:sz w:val="28"/>
          <w:szCs w:val="28"/>
          <w:lang w:eastAsia="ru-UA"/>
        </w:rPr>
        <w:t xml:space="preserve">.</w:t>
      </w:r>
    </w:p>
    <w:p w:rsidR="00641ABB" w:rsidP="00641ABB" w:rsidRDefault="00641ABB" w14:paraId="5A22E460" w14:textId="44249823">
      <w:pPr>
        <w:spacing w:before="100" w:beforeAutospacing="1" w:after="100" w:afterAutospacing="1" w:line="240" w:lineRule="auto"/>
        <w:jc w:val="both"/>
        <w:outlineLvl w:val="3"/>
        <w:rPr>
          <w:rFonts w:ascii="Times New Roman" w:hAnsi="Times New Roman" w:eastAsia="Times New Roman" w:cs="Times New Roman"/>
          <w:sz w:val="28"/>
          <w:szCs w:val="28"/>
          <w:lang w:val="ru-UA" w:eastAsia="ru-UA"/>
        </w:rPr>
      </w:pPr>
      <w:r w:rsidRPr="00641ABB">
        <w:rPr>
          <w:rFonts w:ascii="Times New Roman" w:hAnsi="Times New Roman" w:cs="Times New Roman"/>
          <w:noProof/>
        </w:rPr>
        <w:drawing>
          <wp:anchor distT="0" distB="0" distL="114300" distR="114300" simplePos="0" relativeHeight="251666432" behindDoc="1" locked="0" layoutInCell="1" allowOverlap="1" wp14:editId="35B2AAA7" wp14:anchorId="0BF3D1AB">
            <wp:simplePos x="0" y="0"/>
            <wp:positionH relativeFrom="column">
              <wp:posOffset>1905</wp:posOffset>
            </wp:positionH>
            <wp:positionV relativeFrom="paragraph">
              <wp:posOffset>0</wp:posOffset>
            </wp:positionV>
            <wp:extent cx="2484000" cy="1861200"/>
            <wp:effectExtent l="0" t="0" r="0" b="5715"/>
            <wp:wrapTight wrapText="bothSides">
              <wp:wrapPolygon edited="0">
                <wp:start x="0" y="0"/>
                <wp:lineTo x="0" y="21445"/>
                <wp:lineTo x="21374" y="21445"/>
                <wp:lineTo x="21374" y="0"/>
                <wp:lineTo x="0" y="0"/>
              </wp:wrapPolygon>
            </wp:wrapTight>
            <wp:docPr id="9" name="Рисунок 9" descr="Религиозные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лигиозные символ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000" cy="186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eastAsia="ru-UA"/>
        </w:rPr>
        <w:t xml:space="preserve">     </w:t>
      </w:r>
      <w:r w:rsidRPr="00641ABB" w:rsidR="00B31416">
        <w:rPr>
          <w:rFonts w:ascii="Times New Roman" w:hAnsi="Times New Roman" w:cs="Times New Roman"/>
          <w:sz w:val="28"/>
          <w:szCs w:val="28"/>
          <w:lang w:val="ru-UA" w:eastAsia="ru-UA"/>
        </w:rPr>
        <w:t xml:space="preserve">Християнин покликаний не до «терпимості» (толерантності), а до любові та активної поваги, яка ґрунтується на тому, що кожна людина — це безцінне Боже творіння. Ми не маємо права судити її чи принижувати.</w:t>
      </w:r>
      <w:r>
        <w:rPr>
          <w:rFonts w:ascii="Times New Roman" w:hAnsi="Times New Roman" w:cs="Times New Roman"/>
          <w:sz w:val="28"/>
          <w:szCs w:val="28"/>
          <w:lang w:eastAsia="ru-UA"/>
        </w:rPr>
        <w:t xml:space="preserve"> Насамперед православні повинні свідчити </w:t>
      </w:r>
      <w:r w:rsidRPr="00641ABB">
        <w:rPr>
          <w:rFonts w:ascii="Times New Roman" w:hAnsi="Times New Roman" w:cs="Times New Roman"/>
          <w:b/>
          <w:bCs/>
          <w:sz w:val="28"/>
          <w:szCs w:val="28"/>
          <w:lang w:eastAsia="ru-UA"/>
        </w:rPr>
        <w:t xml:space="preserve">Словом</w:t>
      </w:r>
      <w:r>
        <w:rPr>
          <w:rFonts w:ascii="Times New Roman" w:hAnsi="Times New Roman" w:cs="Times New Roman"/>
          <w:b/>
          <w:bCs/>
          <w:sz w:val="28"/>
          <w:szCs w:val="28"/>
          <w:lang w:eastAsia="ru-UA"/>
        </w:rPr>
        <w:t xml:space="preserve">: </w:t>
      </w:r>
      <w:r w:rsidRPr="00641ABB">
        <w:rPr>
          <w:rFonts w:ascii="Times New Roman" w:hAnsi="Times New Roman" w:eastAsia="Times New Roman" w:cs="Times New Roman"/>
          <w:b/>
          <w:bCs/>
          <w:i/>
          <w:iCs/>
          <w:sz w:val="28"/>
          <w:szCs w:val="28"/>
          <w:lang w:val="ru-UA" w:eastAsia="ru-UA"/>
        </w:rPr>
        <w:t xml:space="preserve">«Будьте завжди готові кожному, хто вимагає від вас звіту про вашу надію, дати відповідь з лагідністю та благоговінням» </w:t>
      </w:r>
      <w:r w:rsidRPr="00641ABB">
        <w:rPr>
          <w:rFonts w:ascii="Times New Roman" w:hAnsi="Times New Roman" w:eastAsia="Times New Roman" w:cs="Times New Roman"/>
          <w:b/>
          <w:bCs/>
          <w:i/>
          <w:iCs/>
          <w:sz w:val="28"/>
          <w:szCs w:val="28"/>
          <w:lang w:eastAsia="ru-UA"/>
        </w:rPr>
        <w:t xml:space="preserve">(</w:t>
      </w:r>
      <w:r w:rsidRPr="00641ABB">
        <w:rPr>
          <w:rFonts w:ascii="Times New Roman" w:hAnsi="Times New Roman" w:eastAsia="Times New Roman" w:cs="Times New Roman"/>
          <w:b/>
          <w:bCs/>
          <w:i/>
          <w:iCs/>
          <w:sz w:val="28"/>
          <w:szCs w:val="28"/>
          <w:lang w:val="ru-UA" w:eastAsia="ru-UA"/>
        </w:rPr>
        <w:t xml:space="preserve">1-е </w:t>
      </w:r>
      <w:r w:rsidRPr="00641ABB">
        <w:rPr>
          <w:rFonts w:ascii="Times New Roman" w:hAnsi="Times New Roman" w:eastAsia="Times New Roman" w:cs="Times New Roman"/>
          <w:b/>
          <w:bCs/>
          <w:i/>
          <w:iCs/>
          <w:sz w:val="28"/>
          <w:szCs w:val="28"/>
          <w:lang w:eastAsia="ru-UA"/>
        </w:rPr>
        <w:t xml:space="preserve">Послання апостола </w:t>
      </w:r>
      <w:r w:rsidRPr="00641ABB">
        <w:rPr>
          <w:rFonts w:ascii="Times New Roman" w:hAnsi="Times New Roman" w:eastAsia="Times New Roman" w:cs="Times New Roman"/>
          <w:b/>
          <w:bCs/>
          <w:i/>
          <w:iCs/>
          <w:sz w:val="28"/>
          <w:szCs w:val="28"/>
          <w:lang w:val="ru-UA" w:eastAsia="ru-UA"/>
        </w:rPr>
        <w:t xml:space="preserve">Петра 3:15</w:t>
      </w:r>
      <w:r w:rsidRPr="00641ABB">
        <w:rPr>
          <w:rFonts w:ascii="Times New Roman" w:hAnsi="Times New Roman" w:eastAsia="Times New Roman" w:cs="Times New Roman"/>
          <w:b/>
          <w:bCs/>
          <w:i/>
          <w:iCs/>
          <w:sz w:val="28"/>
          <w:szCs w:val="28"/>
          <w:lang w:eastAsia="ru-UA"/>
        </w:rPr>
        <w:t xml:space="preserve">)</w:t>
      </w:r>
      <w:r w:rsidRPr="00641ABB">
        <w:rPr>
          <w:rFonts w:ascii="Times New Roman" w:hAnsi="Times New Roman" w:eastAsia="Times New Roman" w:cs="Times New Roman"/>
          <w:b/>
          <w:bCs/>
          <w:i/>
          <w:iCs/>
          <w:sz w:val="28"/>
          <w:szCs w:val="28"/>
          <w:lang w:val="ru-UA" w:eastAsia="ru-UA"/>
        </w:rPr>
        <w:t xml:space="preserve">. </w:t>
      </w:r>
      <w:r w:rsidRPr="00B31416">
        <w:rPr>
          <w:rFonts w:ascii="Times New Roman" w:hAnsi="Times New Roman" w:eastAsia="Times New Roman" w:cs="Times New Roman"/>
          <w:sz w:val="28"/>
          <w:szCs w:val="28"/>
          <w:lang w:val="ru-UA" w:eastAsia="ru-UA"/>
        </w:rPr>
        <w:t xml:space="preserve">Православ’я забороняє </w:t>
      </w:r>
      <w:r w:rsidRPr="00641ABB">
        <w:rPr>
          <w:rFonts w:ascii="Times New Roman" w:hAnsi="Times New Roman" w:eastAsia="Times New Roman" w:cs="Times New Roman"/>
          <w:sz w:val="28"/>
          <w:szCs w:val="28"/>
          <w:lang w:val="ru-UA" w:eastAsia="ru-UA"/>
        </w:rPr>
        <w:t xml:space="preserve">засудження та приниження </w:t>
      </w:r>
      <w:r w:rsidRPr="00B31416">
        <w:rPr>
          <w:rFonts w:ascii="Times New Roman" w:hAnsi="Times New Roman" w:eastAsia="Times New Roman" w:cs="Times New Roman"/>
          <w:sz w:val="28"/>
          <w:szCs w:val="28"/>
          <w:lang w:val="ru-UA" w:eastAsia="ru-UA"/>
        </w:rPr>
        <w:t xml:space="preserve">представника іншої віри, навіть у суперечці.</w:t>
      </w:r>
    </w:p>
    <w:p w:rsidRPr="003A3C39" w:rsidR="00B31416" w:rsidP="003A3C39" w:rsidRDefault="00641ABB" w14:paraId="4BC17296" w14:textId="39C1F5C5">
      <w:pPr>
        <w:spacing w:before="100" w:beforeAutospacing="1" w:after="100" w:afterAutospacing="1" w:line="240" w:lineRule="auto"/>
        <w:jc w:val="both"/>
        <w:outlineLvl w:val="3"/>
        <w:rPr>
          <w:rFonts w:ascii="Times New Roman" w:hAnsi="Times New Roman" w:eastAsia="Times New Roman" w:cs="Times New Roman"/>
          <w:b/>
          <w:bCs/>
          <w:sz w:val="28"/>
          <w:szCs w:val="28"/>
          <w:lang w:val="ru-UA" w:eastAsia="ru-UA"/>
        </w:rPr>
      </w:pPr>
      <w:r>
        <w:rPr>
          <w:rFonts w:ascii="Times New Roman" w:hAnsi="Times New Roman" w:eastAsia="Times New Roman" w:cs="Times New Roman"/>
          <w:sz w:val="28"/>
          <w:szCs w:val="28"/>
          <w:lang w:eastAsia="ru-UA"/>
        </w:rPr>
        <w:t xml:space="preserve">     Далі, християнин повинен </w:t>
      </w:r>
      <w:r>
        <w:rPr>
          <w:rFonts w:ascii="Times New Roman" w:hAnsi="Times New Roman" w:eastAsia="Times New Roman" w:cs="Times New Roman"/>
          <w:sz w:val="28"/>
          <w:szCs w:val="28"/>
          <w:lang w:eastAsia="ru-UA"/>
        </w:rPr>
        <w:t xml:space="preserve">свідчити про </w:t>
      </w:r>
      <w:r w:rsidR="003A3C39">
        <w:rPr>
          <w:rFonts w:ascii="Times New Roman" w:hAnsi="Times New Roman" w:eastAsia="Times New Roman" w:cs="Times New Roman"/>
          <w:sz w:val="28"/>
          <w:szCs w:val="28"/>
          <w:lang w:eastAsia="ru-UA"/>
        </w:rPr>
        <w:t xml:space="preserve">свою віру </w:t>
      </w:r>
      <w:r w:rsidRPr="003A3C39" w:rsidR="003A3C39">
        <w:rPr>
          <w:rFonts w:ascii="Times New Roman" w:hAnsi="Times New Roman" w:eastAsia="Times New Roman" w:cs="Times New Roman"/>
          <w:b/>
          <w:bCs/>
          <w:sz w:val="28"/>
          <w:szCs w:val="28"/>
          <w:lang w:eastAsia="ru-UA"/>
        </w:rPr>
        <w:t xml:space="preserve">Ділом</w:t>
      </w:r>
      <w:r w:rsidR="003A3C39">
        <w:rPr>
          <w:rFonts w:ascii="Times New Roman" w:hAnsi="Times New Roman" w:eastAsia="Times New Roman" w:cs="Times New Roman"/>
          <w:b/>
          <w:bCs/>
          <w:sz w:val="28"/>
          <w:szCs w:val="28"/>
          <w:lang w:eastAsia="ru-UA"/>
        </w:rPr>
        <w:t xml:space="preserve">: </w:t>
      </w:r>
      <w:r w:rsidRPr="003A3C39" w:rsidR="00B31416">
        <w:rPr>
          <w:rFonts w:ascii="Times New Roman" w:hAnsi="Times New Roman" w:eastAsia="Times New Roman" w:cs="Times New Roman"/>
          <w:b/>
          <w:bCs/>
          <w:i/>
          <w:iCs/>
          <w:sz w:val="28"/>
          <w:szCs w:val="28"/>
          <w:lang w:val="ru-UA" w:eastAsia="ru-UA"/>
        </w:rPr>
        <w:t xml:space="preserve">«Нехай світить ваше світло перед людьми, щоб вони бачили ваші добрі справи й прославляли вашого Небесного Отця» </w:t>
      </w:r>
      <w:r w:rsidRPr="003A3C39" w:rsidR="003A3C39">
        <w:rPr>
          <w:rFonts w:ascii="Times New Roman" w:hAnsi="Times New Roman" w:eastAsia="Times New Roman" w:cs="Times New Roman"/>
          <w:b/>
          <w:bCs/>
          <w:i/>
          <w:iCs/>
          <w:sz w:val="28"/>
          <w:szCs w:val="28"/>
          <w:lang w:eastAsia="ru-UA"/>
        </w:rPr>
        <w:t xml:space="preserve">(</w:t>
      </w:r>
      <w:r w:rsidRPr="003A3C39" w:rsidR="003A3C39">
        <w:rPr>
          <w:rFonts w:ascii="Times New Roman" w:hAnsi="Times New Roman" w:eastAsia="Times New Roman" w:cs="Times New Roman"/>
          <w:b/>
          <w:bCs/>
          <w:i/>
          <w:iCs/>
          <w:sz w:val="28"/>
          <w:szCs w:val="28"/>
          <w:lang w:val="ru-UA" w:eastAsia="ru-UA"/>
        </w:rPr>
        <w:t xml:space="preserve">Матвія 5:16</w:t>
      </w:r>
      <w:r w:rsidRPr="003A3C39" w:rsidR="003A3C39">
        <w:rPr>
          <w:rFonts w:ascii="Times New Roman" w:hAnsi="Times New Roman" w:eastAsia="Times New Roman" w:cs="Times New Roman"/>
          <w:b/>
          <w:bCs/>
          <w:i/>
          <w:iCs/>
          <w:sz w:val="28"/>
          <w:szCs w:val="28"/>
          <w:lang w:eastAsia="ru-UA"/>
        </w:rPr>
        <w:t xml:space="preserve">)</w:t>
      </w:r>
      <w:r w:rsidRPr="003A3C39" w:rsidR="00B31416">
        <w:rPr>
          <w:rFonts w:ascii="Times New Roman" w:hAnsi="Times New Roman" w:eastAsia="Times New Roman" w:cs="Times New Roman"/>
          <w:b/>
          <w:bCs/>
          <w:i/>
          <w:iCs/>
          <w:sz w:val="28"/>
          <w:szCs w:val="28"/>
          <w:lang w:val="ru-UA" w:eastAsia="ru-UA"/>
        </w:rPr>
        <w:t xml:space="preserve">.</w:t>
      </w:r>
    </w:p>
    <w:p w:rsidRPr="00B31416" w:rsidR="00B31416" w:rsidP="003A3C39" w:rsidRDefault="003A3C39" w14:paraId="4C47A3C3" w14:textId="4FE25856">
      <w:pPr>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Найкраще свідчення — це </w:t>
      </w:r>
      <w:r w:rsidRPr="003A3C39" w:rsidR="00B31416">
        <w:rPr>
          <w:rFonts w:ascii="Times New Roman" w:hAnsi="Times New Roman" w:eastAsia="Times New Roman" w:cs="Times New Roman"/>
          <w:sz w:val="28"/>
          <w:szCs w:val="28"/>
          <w:lang w:val="ru-UA" w:eastAsia="ru-UA"/>
        </w:rPr>
        <w:t xml:space="preserve">праведне, чесне, лагідне й милосердне життя. </w:t>
      </w:r>
      <w:r w:rsidRPr="00B31416" w:rsidR="00B31416">
        <w:rPr>
          <w:rFonts w:ascii="Times New Roman" w:hAnsi="Times New Roman" w:eastAsia="Times New Roman" w:cs="Times New Roman"/>
          <w:sz w:val="28"/>
          <w:szCs w:val="28"/>
          <w:lang w:val="ru-UA" w:eastAsia="ru-UA"/>
        </w:rPr>
        <w:t xml:space="preserve">Люди, бачачи вашу чистоту й любов, самі зададуть питання про вашу віру. </w:t>
      </w:r>
      <w:r>
        <w:rPr>
          <w:rFonts w:ascii="Times New Roman" w:hAnsi="Times New Roman" w:eastAsia="Times New Roman" w:cs="Times New Roman"/>
          <w:sz w:val="28"/>
          <w:szCs w:val="28"/>
          <w:lang w:eastAsia="ru-UA"/>
        </w:rPr>
        <w:t xml:space="preserve">У вашому спілкуванні </w:t>
      </w:r>
      <w:r w:rsidRPr="00B31416" w:rsidR="00B31416">
        <w:rPr>
          <w:rFonts w:ascii="Times New Roman" w:hAnsi="Times New Roman" w:eastAsia="Times New Roman" w:cs="Times New Roman"/>
          <w:sz w:val="28"/>
          <w:szCs w:val="28"/>
          <w:lang w:val="ru-UA" w:eastAsia="ru-UA"/>
        </w:rPr>
        <w:t xml:space="preserve">не</w:t>
      </w:r>
      <w:r>
        <w:rPr>
          <w:rFonts w:ascii="Times New Roman" w:hAnsi="Times New Roman" w:eastAsia="Times New Roman" w:cs="Times New Roman"/>
          <w:sz w:val="28"/>
          <w:szCs w:val="28"/>
          <w:lang w:eastAsia="ru-UA"/>
        </w:rPr>
        <w:t xml:space="preserve"> повинно бути </w:t>
      </w:r>
      <w:r>
        <w:rPr>
          <w:rFonts w:ascii="Times New Roman" w:hAnsi="Times New Roman" w:eastAsia="Times New Roman" w:cs="Times New Roman"/>
          <w:sz w:val="28"/>
          <w:szCs w:val="28"/>
          <w:lang w:eastAsia="ru-UA"/>
        </w:rPr>
        <w:t xml:space="preserve">роздратування</w:t>
      </w:r>
      <w:r w:rsidRPr="00B31416" w:rsidR="00B31416">
        <w:rPr>
          <w:rFonts w:ascii="Times New Roman" w:hAnsi="Times New Roman" w:eastAsia="Times New Roman" w:cs="Times New Roman"/>
          <w:sz w:val="28"/>
          <w:szCs w:val="28"/>
          <w:lang w:val="ru-UA" w:eastAsia="ru-UA"/>
        </w:rPr>
        <w:t xml:space="preserve">, крику, </w:t>
      </w:r>
      <w:r>
        <w:rPr>
          <w:rFonts w:ascii="Times New Roman" w:hAnsi="Times New Roman" w:eastAsia="Times New Roman" w:cs="Times New Roman"/>
          <w:sz w:val="28"/>
          <w:szCs w:val="28"/>
          <w:lang w:eastAsia="ru-UA"/>
        </w:rPr>
        <w:t xml:space="preserve">агресії</w:t>
      </w:r>
      <w:r w:rsidRPr="00B31416" w:rsidR="00B31416">
        <w:rPr>
          <w:rFonts w:ascii="Times New Roman" w:hAnsi="Times New Roman" w:eastAsia="Times New Roman" w:cs="Times New Roman"/>
          <w:sz w:val="28"/>
          <w:szCs w:val="28"/>
          <w:lang w:val="ru-UA" w:eastAsia="ru-UA"/>
        </w:rPr>
        <w:t xml:space="preserve">. </w:t>
      </w:r>
      <w:r w:rsidRPr="00B31416" w:rsidR="00B31416">
        <w:rPr>
          <w:rFonts w:ascii="Times New Roman" w:hAnsi="Times New Roman" w:eastAsia="Times New Roman" w:cs="Times New Roman"/>
          <w:sz w:val="28"/>
          <w:szCs w:val="28"/>
          <w:lang w:val="ru-UA" w:eastAsia="ru-UA"/>
        </w:rPr>
        <w:t xml:space="preserve">Ставлення до людини </w:t>
      </w:r>
      <w:r>
        <w:rPr>
          <w:rFonts w:ascii="Times New Roman" w:hAnsi="Times New Roman" w:eastAsia="Times New Roman" w:cs="Times New Roman"/>
          <w:sz w:val="28"/>
          <w:szCs w:val="28"/>
          <w:lang w:eastAsia="ru-UA"/>
        </w:rPr>
        <w:t xml:space="preserve">формується </w:t>
      </w:r>
      <w:r w:rsidRPr="00B31416" w:rsidR="00B31416">
        <w:rPr>
          <w:rFonts w:ascii="Times New Roman" w:hAnsi="Times New Roman" w:eastAsia="Times New Roman" w:cs="Times New Roman"/>
          <w:sz w:val="28"/>
          <w:szCs w:val="28"/>
          <w:lang w:val="ru-UA" w:eastAsia="ru-UA"/>
        </w:rPr>
        <w:t xml:space="preserve">як до образу Божого, навіть якщо вона неправа.</w:t>
      </w:r>
    </w:p>
    <w:p w:rsidR="00B31416" w:rsidP="00381892" w:rsidRDefault="003A3C39" w14:paraId="5132F2A6" w14:textId="78EECB50">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lastRenderedPageBreak/>
      </w:r>
      <w:r>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Свідчення завжди ґрунтується на двох стовпах: </w:t>
      </w:r>
      <w:r w:rsidRPr="00B31416" w:rsidR="00B31416">
        <w:rPr>
          <w:rFonts w:ascii="Times New Roman" w:hAnsi="Times New Roman" w:eastAsia="Times New Roman" w:cs="Times New Roman"/>
          <w:b/>
          <w:bCs/>
          <w:sz w:val="28"/>
          <w:szCs w:val="28"/>
          <w:lang w:val="ru-UA" w:eastAsia="ru-UA"/>
        </w:rPr>
        <w:t xml:space="preserve">Істина </w:t>
      </w:r>
      <w:r w:rsidRPr="00B31416" w:rsidR="00B31416">
        <w:rPr>
          <w:rFonts w:ascii="Times New Roman" w:hAnsi="Times New Roman" w:eastAsia="Times New Roman" w:cs="Times New Roman"/>
          <w:sz w:val="28"/>
          <w:szCs w:val="28"/>
          <w:lang w:val="ru-UA" w:eastAsia="ru-UA"/>
        </w:rPr>
        <w:t xml:space="preserve">(вірність Православ’ю) та </w:t>
      </w:r>
      <w:r w:rsidRPr="00B31416" w:rsidR="00B31416">
        <w:rPr>
          <w:rFonts w:ascii="Times New Roman" w:hAnsi="Times New Roman" w:eastAsia="Times New Roman" w:cs="Times New Roman"/>
          <w:b/>
          <w:bCs/>
          <w:sz w:val="28"/>
          <w:szCs w:val="28"/>
          <w:lang w:val="ru-UA" w:eastAsia="ru-UA"/>
        </w:rPr>
        <w:t xml:space="preserve">Любов </w:t>
      </w:r>
      <w:r w:rsidRPr="00B31416" w:rsidR="00B31416">
        <w:rPr>
          <w:rFonts w:ascii="Times New Roman" w:hAnsi="Times New Roman" w:eastAsia="Times New Roman" w:cs="Times New Roman"/>
          <w:sz w:val="28"/>
          <w:szCs w:val="28"/>
          <w:lang w:val="ru-UA" w:eastAsia="ru-UA"/>
        </w:rPr>
        <w:t xml:space="preserve">(повага до співрозмовника).</w:t>
      </w:r>
    </w:p>
    <w:p w:rsidR="003A3C39" w:rsidP="00381892" w:rsidRDefault="003A3C39" w14:paraId="7BFAC434" w14:textId="7F4116AF">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Як правильно спілкуватися з представниками інших конфесій?</w:t>
      </w:r>
    </w:p>
    <w:p w:rsidRPr="00C43E67" w:rsidR="00B31416" w:rsidP="00C43E67" w:rsidRDefault="00C43E67" w14:paraId="2A93A1F9" w14:textId="307CB8C7">
      <w:pPr>
        <w:pStyle w:val="a4"/>
        <w:jc w:val="both"/>
        <w:rPr>
          <w:sz w:val="28"/>
          <w:szCs w:val="28"/>
        </w:rPr>
      </w:pPr>
      <w:r>
        <w:rPr>
          <w:b/>
          <w:bCs/>
          <w:sz w:val="28"/>
          <w:szCs w:val="28"/>
          <w:lang w:val="ru-RU"/>
        </w:rPr>
        <w:t xml:space="preserve">     </w:t>
      </w:r>
      <w:r w:rsidR="003A3C39">
        <w:rPr>
          <w:b/>
          <w:bCs/>
          <w:sz w:val="28"/>
          <w:szCs w:val="28"/>
        </w:rPr>
        <w:t xml:space="preserve">- </w:t>
      </w:r>
      <w:r w:rsidRPr="003A3C39" w:rsidR="00B31416">
        <w:rPr>
          <w:sz w:val="28"/>
          <w:szCs w:val="28"/>
        </w:rPr>
        <w:t xml:space="preserve">Пізнай себе</w:t>
      </w:r>
      <w:r w:rsidR="003A3C39">
        <w:rPr>
          <w:sz w:val="28"/>
          <w:szCs w:val="28"/>
        </w:rPr>
        <w:t xml:space="preserve">. </w:t>
      </w:r>
      <w:r w:rsidRPr="003A3C39" w:rsidR="00B31416">
        <w:rPr>
          <w:sz w:val="28"/>
          <w:szCs w:val="28"/>
        </w:rPr>
        <w:t xml:space="preserve">Перед діалогом переконайся, що ти добре знаєш основи своєї віри. Незнання своєї віри позбавляє можливості поважати чужу.</w:t>
      </w:r>
      <w:r>
        <w:rPr>
          <w:sz w:val="28"/>
          <w:szCs w:val="28"/>
        </w:rPr>
        <w:t xml:space="preserve"> </w:t>
      </w:r>
      <w:r>
        <w:rPr>
          <w:sz w:val="28"/>
          <w:szCs w:val="28"/>
          <w:lang w:val="ru-RU"/>
        </w:rPr>
        <w:t xml:space="preserve">Необхідно навчитися </w:t>
      </w:r>
      <w:r w:rsidRPr="00C43E67">
        <w:rPr>
          <w:sz w:val="28"/>
          <w:szCs w:val="28"/>
        </w:rPr>
        <w:t xml:space="preserve">розрізняти </w:t>
      </w:r>
      <w:r w:rsidRPr="00C43E67">
        <w:rPr>
          <w:sz w:val="28"/>
          <w:szCs w:val="28"/>
        </w:rPr>
        <w:t xml:space="preserve">поняття місіонерство (поширення своєї віри) та нав’язування (агресивна вимога прийняти свою віру). </w:t>
      </w:r>
      <w:r w:rsidRPr="00C43E67">
        <w:rPr>
          <w:sz w:val="28"/>
          <w:szCs w:val="28"/>
        </w:rPr>
        <w:t xml:space="preserve">У світському суспільстві віра — це особисте питання. Не варто критикувати чи висміювати обряди та переконання іншої людини.</w:t>
      </w:r>
    </w:p>
    <w:p w:rsidRPr="00C43E67" w:rsidR="00B31416" w:rsidP="00C43E67" w:rsidRDefault="00C43E67" w14:paraId="7CB994DC" w14:textId="031706F4">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00F93460">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Не засуджуй</w:t>
      </w:r>
      <w:r w:rsidR="00F93460">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Засуджувати можна лише гріх або оману, але ніколи не людину. </w:t>
      </w:r>
      <w:r w:rsidRPr="00C43E67">
        <w:rPr>
          <w:rFonts w:ascii="Times New Roman" w:hAnsi="Times New Roman" w:cs="Times New Roman"/>
          <w:sz w:val="28"/>
          <w:szCs w:val="28"/>
        </w:rPr>
        <w:t xml:space="preserve">Стався до людини, а не до її релігії. Не можна судити про віру за вчинками окремих людей</w:t>
      </w:r>
      <w:r>
        <w:t xml:space="preserve">.</w:t>
      </w:r>
    </w:p>
    <w:p w:rsidRPr="00F93460" w:rsidR="00B31416" w:rsidP="00C43E67" w:rsidRDefault="00C43E67" w14:paraId="7690C018" w14:textId="44691619">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00F93460">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Визнач межі</w:t>
      </w:r>
      <w:r w:rsidR="00F93460">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Пам’ятай, що є речі, яких християнин не може робити (брати участь у неправославних обрядах, поклонятися іншим богам). Пояснюй свою відмову без зарозумілості, а як вірність своєму обов’язку.</w:t>
      </w:r>
    </w:p>
    <w:p w:rsidRPr="00B31416" w:rsidR="00B31416" w:rsidP="00C43E67" w:rsidRDefault="00C43E67" w14:paraId="2A264272" w14:textId="3A5CF6C2">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00F93460">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Шукай точки дотику</w:t>
      </w:r>
      <w:r w:rsidR="00F93460">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Почни діалог із загальних моральних цінностей (сім’я, добро, чесність, повага до старших), які є майже в кожній культурі та релігії.</w:t>
      </w:r>
    </w:p>
    <w:p w:rsidRPr="00B31416" w:rsidR="00B31416" w:rsidP="00381892" w:rsidRDefault="00F93460" w14:paraId="09C1C546" w14:textId="3D60FAE4">
      <w:pPr>
        <w:spacing w:before="100" w:beforeAutospacing="1" w:after="100" w:afterAutospacing="1" w:line="240" w:lineRule="auto"/>
        <w:jc w:val="both"/>
        <w:outlineLvl w:val="2"/>
        <w:rPr>
          <w:rFonts w:ascii="Times New Roman" w:hAnsi="Times New Roman" w:eastAsia="Times New Roman" w:cs="Times New Roman"/>
          <w:b/>
          <w:bCs/>
          <w:sz w:val="28"/>
          <w:szCs w:val="28"/>
          <w:lang w:val="ru-UA" w:eastAsia="ru-UA"/>
        </w:rPr>
      </w:pPr>
      <w:r>
        <w:rPr>
          <w:rFonts w:ascii="Times New Roman" w:hAnsi="Times New Roman" w:eastAsia="Times New Roman" w:cs="Times New Roman"/>
          <w:b/>
          <w:bCs/>
          <w:sz w:val="28"/>
          <w:szCs w:val="28"/>
          <w:lang w:eastAsia="ru-UA"/>
        </w:rPr>
        <w:t xml:space="preserve">     Рольова гра </w:t>
      </w:r>
      <w:r w:rsidRPr="00B31416" w:rsidR="00B31416">
        <w:rPr>
          <w:rFonts w:ascii="Times New Roman" w:hAnsi="Times New Roman" w:eastAsia="Times New Roman" w:cs="Times New Roman"/>
          <w:b/>
          <w:bCs/>
          <w:sz w:val="28"/>
          <w:szCs w:val="28"/>
          <w:lang w:val="ru-UA" w:eastAsia="ru-UA"/>
        </w:rPr>
        <w:t xml:space="preserve">«Конфлікт на дні народження»</w:t>
      </w:r>
    </w:p>
    <w:p w:rsidRPr="00B31416" w:rsidR="00B31416" w:rsidP="00F93460" w:rsidRDefault="00F93460" w14:paraId="69B9C8F2" w14:textId="36872BBC">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F93460" w:rsidR="00B31416">
        <w:rPr>
          <w:rFonts w:ascii="Times New Roman" w:hAnsi="Times New Roman" w:eastAsia="Times New Roman" w:cs="Times New Roman"/>
          <w:sz w:val="28"/>
          <w:szCs w:val="28"/>
          <w:lang w:val="ru-UA" w:eastAsia="ru-UA"/>
        </w:rPr>
        <w:t xml:space="preserve">Ситуація</w:t>
      </w:r>
      <w:r w:rsidRPr="00B31416" w:rsidR="00B31416">
        <w:rPr>
          <w:rFonts w:ascii="Times New Roman" w:hAnsi="Times New Roman" w:eastAsia="Times New Roman" w:cs="Times New Roman"/>
          <w:b/>
          <w:bCs/>
          <w:sz w:val="28"/>
          <w:szCs w:val="28"/>
          <w:lang w:val="ru-UA" w:eastAsia="ru-UA"/>
        </w:rPr>
        <w:t xml:space="preserve">: </w:t>
      </w:r>
      <w:r w:rsidRPr="00B31416" w:rsidR="00B31416">
        <w:rPr>
          <w:rFonts w:ascii="Times New Roman" w:hAnsi="Times New Roman" w:eastAsia="Times New Roman" w:cs="Times New Roman"/>
          <w:sz w:val="28"/>
          <w:szCs w:val="28"/>
          <w:lang w:val="ru-UA" w:eastAsia="ru-UA"/>
        </w:rPr>
        <w:t xml:space="preserve">твій </w:t>
      </w:r>
      <w:r w:rsidRPr="00B31416" w:rsidR="00B31416">
        <w:rPr>
          <w:rFonts w:ascii="Times New Roman" w:hAnsi="Times New Roman" w:eastAsia="Times New Roman" w:cs="Times New Roman"/>
          <w:sz w:val="28"/>
          <w:szCs w:val="28"/>
          <w:lang w:val="ru-UA" w:eastAsia="ru-UA"/>
        </w:rPr>
        <w:t xml:space="preserve">однокласник, який сповідує іншу релігію (наприклад, іслам або буддизм), святкує День народження. Усі друзі збираються, щоб привітати його, але він пропонує всім виконати невеликий обряд (наприклад, постояти в тиші або прочитати молитву його мовою) згідно з його традицією.</w:t>
      </w:r>
    </w:p>
    <w:p w:rsidRPr="00F93460" w:rsidR="00B31416" w:rsidP="00F93460" w:rsidRDefault="00135B38" w14:paraId="175EE6CD" w14:textId="7FEA477B">
      <w:pPr>
        <w:spacing w:before="100" w:beforeAutospacing="1" w:after="100" w:afterAutospacing="1" w:line="240" w:lineRule="auto"/>
        <w:ind w:start="360"/>
        <w:jc w:val="both"/>
        <w:rPr>
          <w:rFonts w:ascii="Times New Roman" w:hAnsi="Times New Roman" w:eastAsia="Times New Roman" w:cs="Times New Roman"/>
          <w:sz w:val="28"/>
          <w:szCs w:val="28"/>
          <w:lang w:eastAsia="ru-UA"/>
        </w:rPr>
      </w:pPr>
      <w:r>
        <w:rPr>
          <w:noProof/>
        </w:rPr>
        <w:drawing>
          <wp:anchor distT="0" distB="0" distL="114300" distR="114300" simplePos="0" relativeHeight="251667456" behindDoc="1" locked="0" layoutInCell="1" allowOverlap="1" wp14:editId="2F2A9785" wp14:anchorId="59C53EE8">
            <wp:simplePos x="0" y="0"/>
            <wp:positionH relativeFrom="column">
              <wp:posOffset>230505</wp:posOffset>
            </wp:positionH>
            <wp:positionV relativeFrom="page">
              <wp:posOffset>6842760</wp:posOffset>
            </wp:positionV>
            <wp:extent cx="2494800" cy="1717200"/>
            <wp:effectExtent l="0" t="0" r="1270" b="0"/>
            <wp:wrapTight wrapText="bothSides">
              <wp:wrapPolygon edited="0">
                <wp:start x="0" y="0"/>
                <wp:lineTo x="0" y="21328"/>
                <wp:lineTo x="21446" y="21328"/>
                <wp:lineTo x="21446" y="0"/>
                <wp:lineTo x="0" y="0"/>
              </wp:wrapPolygon>
            </wp:wrapTight>
            <wp:docPr id="11" name="Рисунок 11" descr="Фото религии ислам и христианства: смотрите и скачивайте изображения —  Яндек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религии ислам и христианства: смотрите и скачивайте изображения —  Яндекс Картин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800" cy="171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460" w:rsidR="00B31416">
        <w:rPr>
          <w:rFonts w:ascii="Times New Roman" w:hAnsi="Times New Roman" w:eastAsia="Times New Roman" w:cs="Times New Roman"/>
          <w:sz w:val="28"/>
          <w:szCs w:val="28"/>
          <w:lang w:val="ru-UA" w:eastAsia="ru-UA"/>
        </w:rPr>
        <w:t xml:space="preserve">Питання для обговорення</w:t>
      </w:r>
      <w:r w:rsidR="00F93460">
        <w:rPr>
          <w:rFonts w:ascii="Times New Roman" w:hAnsi="Times New Roman" w:eastAsia="Times New Roman" w:cs="Times New Roman"/>
          <w:sz w:val="28"/>
          <w:szCs w:val="28"/>
          <w:lang w:eastAsia="ru-UA"/>
        </w:rPr>
        <w:t xml:space="preserve">:</w:t>
      </w:r>
    </w:p>
    <w:p w:rsidRPr="00B31416" w:rsidR="00B31416" w:rsidP="00F93460" w:rsidRDefault="00F93460" w14:paraId="2EC8F5C1" w14:textId="38518262">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Чи можу я прийти на свято? </w:t>
      </w:r>
    </w:p>
    <w:p w:rsidRPr="00B31416" w:rsidR="00B31416" w:rsidP="00F93460" w:rsidRDefault="00F93460" w14:paraId="6E88B830" w14:textId="576BB036">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Чи повинен я брати участь у обряді? </w:t>
      </w:r>
    </w:p>
    <w:p w:rsidR="00B31416" w:rsidP="00F93460" w:rsidRDefault="00F93460" w14:paraId="0E0F09CB" w14:textId="1003A2EF">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31416" w:rsidR="00B31416">
        <w:rPr>
          <w:rFonts w:ascii="Times New Roman" w:hAnsi="Times New Roman" w:eastAsia="Times New Roman" w:cs="Times New Roman"/>
          <w:sz w:val="28"/>
          <w:szCs w:val="28"/>
          <w:lang w:val="ru-UA" w:eastAsia="ru-UA"/>
        </w:rPr>
        <w:t xml:space="preserve">Як мені відмовитися, щоб не образити друга і не порушити заповідь про любов?</w:t>
      </w:r>
    </w:p>
    <w:p w:rsidRPr="00135B38" w:rsidR="00135B38" w:rsidP="00F93460" w:rsidRDefault="00135B38" w14:paraId="768E6797" w14:textId="77777777">
      <w:pPr>
        <w:spacing w:before="100" w:beforeAutospacing="1" w:after="100" w:afterAutospacing="1" w:line="240" w:lineRule="auto"/>
        <w:jc w:val="both"/>
        <w:rPr>
          <w:rFonts w:ascii="Times New Roman" w:hAnsi="Times New Roman" w:eastAsia="Times New Roman" w:cs="Times New Roman"/>
          <w:sz w:val="28"/>
          <w:szCs w:val="28"/>
          <w:lang w:val="ru-UA" w:eastAsia="ru-UA"/>
        </w:rPr>
      </w:pPr>
    </w:p>
    <w:p w:rsidR="00B31416" w:rsidP="00135B38" w:rsidRDefault="00135B38" w14:paraId="7443F520" w14:textId="20A116AD">
      <w:pPr>
        <w:pStyle w:val="a4"/>
        <w:jc w:val="both"/>
        <w:rPr>
          <w:sz w:val="28"/>
          <w:szCs w:val="28"/>
        </w:rPr>
      </w:pPr>
      <w:r w:rsidRPr="00135B38">
        <w:rPr>
          <w:sz w:val="28"/>
          <w:szCs w:val="28"/>
        </w:rPr>
        <w:t xml:space="preserve">     </w:t>
      </w:r>
      <w:r w:rsidRPr="00135B38" w:rsidR="00B31416">
        <w:rPr>
          <w:sz w:val="28"/>
          <w:szCs w:val="28"/>
        </w:rPr>
        <w:t xml:space="preserve">Життя в сучасному світі вимагає від нас мудрості. Ми маємо бути гнучкими в культурних питаннях, але твердими в </w:t>
      </w:r>
      <w:r w:rsidRPr="00B31416" w:rsidR="00B31416">
        <w:rPr>
          <w:sz w:val="28"/>
          <w:szCs w:val="28"/>
        </w:rPr>
        <w:t xml:space="preserve">питаннях віри</w:t>
      </w:r>
      <w:r w:rsidRPr="00135B38" w:rsidR="00B31416">
        <w:rPr>
          <w:sz w:val="28"/>
          <w:szCs w:val="28"/>
        </w:rPr>
        <w:t xml:space="preserve">. </w:t>
      </w:r>
      <w:r w:rsidRPr="00135B38">
        <w:rPr>
          <w:sz w:val="28"/>
          <w:szCs w:val="28"/>
        </w:rPr>
        <w:t xml:space="preserve">Основа стосунків — Золоте правило моралі. </w:t>
      </w:r>
      <w:r w:rsidRPr="00135B38">
        <w:rPr>
          <w:sz w:val="28"/>
          <w:szCs w:val="28"/>
        </w:rPr>
        <w:t xml:space="preserve">Повага до віри іншої людини — це повага до її особистості.</w:t>
      </w:r>
      <w:bookmarkEnd w:id="1"/>
    </w:p>
    <w:p w:rsidR="00E650ED" w:rsidP="00E650ED" w:rsidRDefault="00E650ED" w14:paraId="5EEFB7DF" w14:textId="03CE3AF2">
      <w:pPr>
        <w:pStyle w:val="a4"/>
        <w:jc w:val="center"/>
        <w:rPr>
          <w:b/>
          <w:bCs/>
          <w:sz w:val="28"/>
          <w:szCs w:val="28"/>
          <w:lang w:val="ru-RU"/>
        </w:rPr>
      </w:pPr>
      <w:r>
        <w:rPr>
          <w:b/>
          <w:bCs/>
          <w:sz w:val="28"/>
          <w:szCs w:val="28"/>
          <w:lang w:val="ru-RU"/>
        </w:rPr>
        <w:lastRenderedPageBreak/>
      </w:r>
      <w:r>
        <w:rPr>
          <w:b/>
          <w:bCs/>
          <w:sz w:val="28"/>
          <w:szCs w:val="28"/>
          <w:lang w:val="ru-RU"/>
        </w:rPr>
        <w:t xml:space="preserve">Урок 10</w:t>
      </w:r>
    </w:p>
    <w:p w:rsidR="00E650ED" w:rsidP="00E650ED" w:rsidRDefault="00E650ED" w14:paraId="19B80532" w14:textId="79571FF8">
      <w:pPr>
        <w:pStyle w:val="a4"/>
        <w:jc w:val="center"/>
        <w:rPr>
          <w:b/>
          <w:bCs/>
          <w:i/>
          <w:iCs/>
          <w:sz w:val="28"/>
          <w:szCs w:val="28"/>
        </w:rPr>
      </w:pPr>
      <w:r w:rsidRPr="00E650ED">
        <w:rPr>
          <w:b/>
          <w:bCs/>
          <w:i/>
          <w:iCs/>
          <w:sz w:val="28"/>
          <w:szCs w:val="28"/>
          <w:lang w:val="ru-RU"/>
        </w:rPr>
        <w:t xml:space="preserve">Православ’я та </w:t>
      </w:r>
      <w:r w:rsidRPr="00E650ED">
        <w:rPr>
          <w:b/>
          <w:bCs/>
          <w:i/>
          <w:iCs/>
          <w:sz w:val="28"/>
          <w:szCs w:val="28"/>
        </w:rPr>
        <w:t xml:space="preserve">актуальні </w:t>
      </w:r>
      <w:r w:rsidRPr="00E650ED">
        <w:rPr>
          <w:b/>
          <w:bCs/>
          <w:i/>
          <w:iCs/>
          <w:sz w:val="28"/>
          <w:szCs w:val="28"/>
        </w:rPr>
        <w:t xml:space="preserve">соціальні проблеми</w:t>
      </w:r>
    </w:p>
    <w:p w:rsidRPr="00E650ED" w:rsidR="00E650ED" w:rsidP="00E650ED" w:rsidRDefault="00E650ED" w14:paraId="1E7261C2" w14:textId="08A81C4C">
      <w:pPr>
        <w:pStyle w:val="a4"/>
        <w:jc w:val="both"/>
        <w:rPr>
          <w:b/>
          <w:bCs/>
          <w:i/>
          <w:iCs/>
          <w:sz w:val="28"/>
          <w:szCs w:val="28"/>
          <w:lang w:val="ru-RU"/>
        </w:rPr>
      </w:pPr>
      <w:r>
        <w:rPr>
          <w:b/>
          <w:bCs/>
          <w:i/>
          <w:iCs/>
          <w:sz w:val="28"/>
          <w:szCs w:val="28"/>
          <w:lang w:val="ru-RU"/>
        </w:rPr>
        <w:t xml:space="preserve">     </w:t>
      </w:r>
      <w:r w:rsidRPr="00E650ED">
        <w:rPr>
          <w:b/>
          <w:bCs/>
          <w:i/>
          <w:iCs/>
          <w:sz w:val="28"/>
          <w:szCs w:val="28"/>
        </w:rPr>
        <w:t xml:space="preserve">«Так нехай світить ваше світло перед людьми, щоб вони бачили ваші добрі справи й прославляли вашого Небесного Отця» (Мф. 5:16)</w:t>
      </w:r>
    </w:p>
    <w:p w:rsidRPr="00E650ED" w:rsidR="00E650ED" w:rsidP="00E650ED" w:rsidRDefault="00E650ED" w14:paraId="71FA0935" w14:textId="06779C98">
      <w:pPr>
        <w:pStyle w:val="a4"/>
        <w:jc w:val="center"/>
        <w:rPr>
          <w:b/>
          <w:bCs/>
          <w:sz w:val="28"/>
          <w:szCs w:val="28"/>
          <w:lang w:val="ru-RU"/>
        </w:rPr>
      </w:pPr>
      <w:r w:rsidRPr="00E650ED">
        <w:rPr>
          <w:b/>
          <w:bCs/>
          <w:sz w:val="28"/>
          <w:szCs w:val="28"/>
          <w:lang w:val="ru-RU"/>
        </w:rPr>
        <w:t xml:space="preserve">Дискусія </w:t>
      </w:r>
      <w:r w:rsidRPr="00E650ED">
        <w:rPr>
          <w:b/>
          <w:bCs/>
          <w:sz w:val="28"/>
          <w:szCs w:val="28"/>
        </w:rPr>
        <w:t xml:space="preserve">«Як ви гадаєте, що означає бути справжнім християнином у сучасному світі?</w:t>
      </w:r>
      <w:r w:rsidRPr="00E650ED">
        <w:rPr>
          <w:b/>
          <w:bCs/>
          <w:sz w:val="28"/>
          <w:szCs w:val="28"/>
          <w:lang w:val="ru-RU"/>
        </w:rPr>
        <w:t xml:space="preserve">»</w:t>
      </w:r>
    </w:p>
    <w:p w:rsidR="00E650ED" w:rsidP="004F6663" w:rsidRDefault="004F6663" w14:paraId="53DBD787" w14:textId="1139A32C">
      <w:pPr>
        <w:spacing w:before="100" w:beforeAutospacing="1" w:after="100" w:afterAutospacing="1" w:line="240" w:lineRule="auto"/>
        <w:jc w:val="both"/>
        <w:rPr>
          <w:rFonts w:ascii="Times New Roman" w:hAnsi="Times New Roman" w:cs="Times New Roman"/>
          <w:i/>
          <w:iCs/>
          <w:sz w:val="28"/>
          <w:szCs w:val="28"/>
        </w:rPr>
      </w:pPr>
      <w:r>
        <w:rPr>
          <w:rFonts w:ascii="Times New Roman" w:hAnsi="Times New Roman" w:eastAsia="Times New Roman" w:cs="Times New Roman"/>
          <w:sz w:val="28"/>
          <w:szCs w:val="28"/>
          <w:lang w:eastAsia="ru-UA"/>
        </w:rPr>
        <w:t xml:space="preserve">     </w:t>
      </w:r>
      <w:r w:rsidRPr="00E650ED">
        <w:rPr>
          <w:rFonts w:ascii="Times New Roman" w:hAnsi="Times New Roman" w:eastAsia="Times New Roman" w:cs="Times New Roman"/>
          <w:sz w:val="28"/>
          <w:szCs w:val="28"/>
          <w:lang w:val="ru-UA" w:eastAsia="ru-UA"/>
        </w:rPr>
        <w:t xml:space="preserve">Чому в сучасному суспільстві, де є держава та соціальні служби, Церква продовжує займатися благодійністю та допомогою?</w:t>
      </w:r>
      <w:r w:rsidR="00E650ED">
        <w:rPr>
          <w:sz w:val="28"/>
          <w:szCs w:val="28"/>
        </w:rPr>
        <w:t xml:space="preserve">     </w:t>
      </w:r>
      <w:r w:rsidRPr="004F6663" w:rsidR="00E650ED">
        <w:rPr>
          <w:rFonts w:ascii="Times New Roman" w:hAnsi="Times New Roman" w:cs="Times New Roman"/>
          <w:sz w:val="28"/>
          <w:szCs w:val="28"/>
        </w:rPr>
        <w:t xml:space="preserve"> Наші добрі справи — це наше соціальне служіння. Що означає «любити ближнього»? Допомога ближньому — це практичний прояв цієї любові.  </w:t>
      </w:r>
      <w:r w:rsidRPr="004F6663" w:rsidR="00E650ED">
        <w:rPr>
          <w:rFonts w:ascii="Times New Roman" w:hAnsi="Times New Roman" w:cs="Times New Roman"/>
          <w:b/>
          <w:bCs/>
          <w:i/>
          <w:iCs/>
          <w:sz w:val="28"/>
          <w:szCs w:val="28"/>
        </w:rPr>
        <w:t xml:space="preserve">«Люби Господа, Бога свого... Люби ближнього свого, як самого себе» </w:t>
      </w:r>
      <w:r w:rsidRPr="004F6663" w:rsidR="00E650ED">
        <w:rPr>
          <w:rFonts w:ascii="Times New Roman" w:hAnsi="Times New Roman" w:cs="Times New Roman"/>
          <w:b/>
          <w:bCs/>
          <w:i/>
          <w:iCs/>
          <w:sz w:val="28"/>
          <w:szCs w:val="28"/>
        </w:rPr>
        <w:t xml:space="preserve">(Мф. 22:37-39</w:t>
      </w:r>
      <w:r w:rsidRPr="004F6663" w:rsidR="00E650ED">
        <w:rPr>
          <w:rFonts w:ascii="Times New Roman" w:hAnsi="Times New Roman" w:cs="Times New Roman"/>
          <w:i/>
          <w:iCs/>
          <w:sz w:val="28"/>
          <w:szCs w:val="28"/>
        </w:rPr>
        <w:t xml:space="preserve">).</w:t>
      </w:r>
    </w:p>
    <w:p w:rsidRPr="004F6663" w:rsidR="004F6663" w:rsidP="004F6663" w:rsidRDefault="004F6663" w14:paraId="3C1887C7" w14:textId="77777777">
      <w:pPr>
        <w:spacing w:before="100" w:beforeAutospacing="1" w:after="100" w:afterAutospacing="1" w:line="240" w:lineRule="auto"/>
        <w:outlineLvl w:val="2"/>
        <w:rPr>
          <w:rFonts w:ascii="Times New Roman" w:hAnsi="Times New Roman" w:eastAsia="Times New Roman" w:cs="Times New Roman"/>
          <w:b/>
          <w:bCs/>
          <w:sz w:val="27"/>
          <w:szCs w:val="27"/>
          <w:lang w:val="ru-UA" w:eastAsia="ru-UA"/>
        </w:rPr>
      </w:pPr>
      <w:r w:rsidRPr="004F6663">
        <w:rPr>
          <w:rFonts w:ascii="Times New Roman" w:hAnsi="Times New Roman" w:eastAsia="Times New Roman" w:cs="Times New Roman"/>
          <w:b/>
          <w:bCs/>
          <w:sz w:val="27"/>
          <w:szCs w:val="27"/>
          <w:lang w:val="ru-UA" w:eastAsia="ru-UA"/>
        </w:rPr>
        <w:t xml:space="preserve">Актуальні соціальні проблеми та православна позиція</w:t>
      </w:r>
    </w:p>
    <w:p w:rsidRPr="004F6663" w:rsidR="004F6663" w:rsidP="00A60E88" w:rsidRDefault="004F6663" w14:paraId="41B3D4AA" w14:textId="5FD1E31F">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4"/>
          <w:szCs w:val="24"/>
          <w:lang w:eastAsia="ru-UA"/>
        </w:rPr>
        <w:t xml:space="preserve">- </w:t>
      </w:r>
      <w:r w:rsidRPr="004F6663">
        <w:rPr>
          <w:rFonts w:ascii="Times New Roman" w:hAnsi="Times New Roman" w:eastAsia="Times New Roman" w:cs="Times New Roman"/>
          <w:b/>
          <w:bCs/>
          <w:sz w:val="28"/>
          <w:szCs w:val="28"/>
          <w:lang w:val="ru-UA" w:eastAsia="ru-UA"/>
        </w:rPr>
        <w:t xml:space="preserve">Сімейні стосунки</w:t>
      </w:r>
      <w:r>
        <w:rPr>
          <w:rFonts w:ascii="Times New Roman" w:hAnsi="Times New Roman" w:eastAsia="Times New Roman" w:cs="Times New Roman"/>
          <w:b/>
          <w:bCs/>
          <w:sz w:val="28"/>
          <w:szCs w:val="28"/>
          <w:lang w:eastAsia="ru-UA"/>
        </w:rPr>
        <w:t xml:space="preserve">. </w:t>
      </w:r>
      <w:r w:rsidRPr="00A60E88">
        <w:rPr>
          <w:rFonts w:ascii="Times New Roman" w:hAnsi="Times New Roman" w:eastAsia="Times New Roman" w:cs="Times New Roman"/>
          <w:sz w:val="28"/>
          <w:szCs w:val="28"/>
          <w:lang w:eastAsia="ru-UA"/>
        </w:rPr>
        <w:t xml:space="preserve">Останнім часом дуже часто </w:t>
      </w:r>
      <w:r w:rsidRPr="00A60E88">
        <w:rPr>
          <w:rFonts w:ascii="Times New Roman" w:hAnsi="Times New Roman" w:eastAsia="Times New Roman" w:cs="Times New Roman"/>
          <w:sz w:val="28"/>
          <w:szCs w:val="28"/>
          <w:lang w:eastAsia="ru-UA"/>
        </w:rPr>
        <w:t xml:space="preserve">спостерігається </w:t>
      </w:r>
      <w:r w:rsidRPr="004F6663">
        <w:rPr>
          <w:rFonts w:ascii="Times New Roman" w:hAnsi="Times New Roman" w:eastAsia="Times New Roman" w:cs="Times New Roman"/>
          <w:sz w:val="28"/>
          <w:szCs w:val="28"/>
          <w:lang w:val="ru-UA" w:eastAsia="ru-UA"/>
        </w:rPr>
        <w:t xml:space="preserve">роз’єднаність, конфлікти </w:t>
      </w:r>
      <w:r w:rsidR="00A60E88">
        <w:rPr>
          <w:rFonts w:ascii="Times New Roman" w:hAnsi="Times New Roman" w:eastAsia="Times New Roman" w:cs="Times New Roman"/>
          <w:sz w:val="28"/>
          <w:szCs w:val="28"/>
          <w:lang w:eastAsia="ru-UA"/>
        </w:rPr>
        <w:t xml:space="preserve">в сім’ї</w:t>
      </w:r>
      <w:r w:rsidRPr="004F6663">
        <w:rPr>
          <w:rFonts w:ascii="Times New Roman" w:hAnsi="Times New Roman" w:eastAsia="Times New Roman" w:cs="Times New Roman"/>
          <w:sz w:val="28"/>
          <w:szCs w:val="28"/>
          <w:lang w:val="ru-UA" w:eastAsia="ru-UA"/>
        </w:rPr>
        <w:t xml:space="preserve">, втрата поваги, культура споживання. </w:t>
      </w:r>
      <w:r w:rsidRPr="004F6663">
        <w:rPr>
          <w:rFonts w:ascii="Times New Roman" w:hAnsi="Times New Roman" w:eastAsia="Times New Roman" w:cs="Times New Roman"/>
          <w:sz w:val="28"/>
          <w:szCs w:val="28"/>
          <w:lang w:val="ru-UA" w:eastAsia="ru-UA"/>
        </w:rPr>
        <w:t xml:space="preserve">Православний підхід: діалог, прощення, турбота, вірність.</w:t>
      </w:r>
    </w:p>
    <w:p w:rsidRPr="004F6663" w:rsidR="004F6663" w:rsidP="00A60E88" w:rsidRDefault="00A60E88" w14:paraId="11C29DEE" w14:textId="38F7F2D2">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b/>
          <w:bCs/>
          <w:sz w:val="28"/>
          <w:szCs w:val="28"/>
          <w:lang w:val="ru-UA" w:eastAsia="ru-UA"/>
        </w:rPr>
        <w:t xml:space="preserve">Залежності (алкогольна, наркотична, цифрова)</w:t>
      </w:r>
      <w:r>
        <w:rPr>
          <w:rFonts w:ascii="Times New Roman" w:hAnsi="Times New Roman" w:eastAsia="Times New Roman" w:cs="Times New Roman"/>
          <w:b/>
          <w:bCs/>
          <w:sz w:val="28"/>
          <w:szCs w:val="28"/>
          <w:lang w:eastAsia="ru-UA"/>
        </w:rPr>
        <w:t xml:space="preserve">. </w:t>
      </w:r>
      <w:r>
        <w:rPr>
          <w:rFonts w:ascii="Times New Roman" w:hAnsi="Times New Roman" w:eastAsia="Times New Roman" w:cs="Times New Roman"/>
          <w:sz w:val="28"/>
          <w:szCs w:val="28"/>
          <w:lang w:eastAsia="ru-UA"/>
        </w:rPr>
        <w:t xml:space="preserve">Ми спостерігаємо </w:t>
      </w:r>
      <w:r>
        <w:rPr>
          <w:rFonts w:ascii="Times New Roman" w:hAnsi="Times New Roman" w:eastAsia="Times New Roman" w:cs="Times New Roman"/>
          <w:sz w:val="28"/>
          <w:szCs w:val="28"/>
          <w:lang w:eastAsia="ru-UA"/>
        </w:rPr>
        <w:t xml:space="preserve">втрату </w:t>
      </w:r>
      <w:r w:rsidRPr="004F6663" w:rsidR="004F6663">
        <w:rPr>
          <w:rFonts w:ascii="Times New Roman" w:hAnsi="Times New Roman" w:eastAsia="Times New Roman" w:cs="Times New Roman"/>
          <w:sz w:val="28"/>
          <w:szCs w:val="28"/>
          <w:lang w:val="ru-UA" w:eastAsia="ru-UA"/>
        </w:rPr>
        <w:t xml:space="preserve">свободи, руйнування особистості. </w:t>
      </w:r>
      <w:r w:rsidRPr="004F6663" w:rsidR="004F6663">
        <w:rPr>
          <w:rFonts w:ascii="Times New Roman" w:hAnsi="Times New Roman" w:eastAsia="Times New Roman" w:cs="Times New Roman"/>
          <w:sz w:val="28"/>
          <w:szCs w:val="28"/>
          <w:lang w:val="ru-UA" w:eastAsia="ru-UA"/>
        </w:rPr>
        <w:t xml:space="preserve">Церковна </w:t>
      </w:r>
      <w:r w:rsidRPr="004F6663" w:rsidR="004F6663">
        <w:rPr>
          <w:rFonts w:ascii="Times New Roman" w:hAnsi="Times New Roman" w:eastAsia="Times New Roman" w:cs="Times New Roman"/>
          <w:sz w:val="28"/>
          <w:szCs w:val="28"/>
          <w:lang w:val="ru-UA" w:eastAsia="ru-UA"/>
        </w:rPr>
        <w:t xml:space="preserve">позиція: людина покликана до </w:t>
      </w:r>
      <w:r w:rsidRPr="004F6663" w:rsidR="004F6663">
        <w:rPr>
          <w:rFonts w:ascii="Times New Roman" w:hAnsi="Times New Roman" w:eastAsia="Times New Roman" w:cs="Times New Roman"/>
          <w:sz w:val="28"/>
          <w:szCs w:val="28"/>
          <w:lang w:val="ru-UA" w:eastAsia="ru-UA"/>
        </w:rPr>
        <w:t xml:space="preserve">тверезості</w:t>
      </w:r>
      <w:r w:rsidRPr="004F6663" w:rsidR="004F6663">
        <w:rPr>
          <w:rFonts w:ascii="Times New Roman" w:hAnsi="Times New Roman" w:eastAsia="Times New Roman" w:cs="Times New Roman"/>
          <w:sz w:val="28"/>
          <w:szCs w:val="28"/>
          <w:lang w:val="ru-UA" w:eastAsia="ru-UA"/>
        </w:rPr>
        <w:t xml:space="preserve">, уваги до себе</w:t>
      </w:r>
      <w:r>
        <w:rPr>
          <w:rFonts w:ascii="Times New Roman" w:hAnsi="Times New Roman" w:eastAsia="Times New Roman" w:cs="Times New Roman"/>
          <w:sz w:val="28"/>
          <w:szCs w:val="28"/>
          <w:lang w:eastAsia="ru-UA"/>
        </w:rPr>
        <w:t xml:space="preserve">, надання </w:t>
      </w:r>
      <w:r w:rsidRPr="004F6663" w:rsidR="004F6663">
        <w:rPr>
          <w:rFonts w:ascii="Times New Roman" w:hAnsi="Times New Roman" w:eastAsia="Times New Roman" w:cs="Times New Roman"/>
          <w:sz w:val="28"/>
          <w:szCs w:val="28"/>
          <w:lang w:val="ru-UA" w:eastAsia="ru-UA"/>
        </w:rPr>
        <w:t xml:space="preserve">допомоги в реабілітаційних центрах.</w:t>
      </w:r>
    </w:p>
    <w:p w:rsidRPr="004F6663" w:rsidR="004F6663" w:rsidP="00A60E88" w:rsidRDefault="00A60E88" w14:paraId="74311B08" w14:textId="06110889">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b/>
          <w:bCs/>
          <w:sz w:val="28"/>
          <w:szCs w:val="28"/>
          <w:lang w:val="ru-UA" w:eastAsia="ru-UA"/>
        </w:rPr>
        <w:t xml:space="preserve">Агресія та насильство</w:t>
      </w:r>
      <w:r w:rsidRPr="00A60E88">
        <w:rPr>
          <w:rFonts w:ascii="Times New Roman" w:hAnsi="Times New Roman" w:eastAsia="Times New Roman" w:cs="Times New Roman"/>
          <w:sz w:val="28"/>
          <w:szCs w:val="28"/>
          <w:lang w:eastAsia="ru-UA"/>
        </w:rPr>
        <w:t xml:space="preserve">. </w:t>
      </w:r>
      <w:r>
        <w:rPr>
          <w:rFonts w:ascii="Times New Roman" w:hAnsi="Times New Roman" w:eastAsia="Times New Roman" w:cs="Times New Roman"/>
          <w:sz w:val="28"/>
          <w:szCs w:val="28"/>
          <w:lang w:eastAsia="ru-UA"/>
        </w:rPr>
        <w:t xml:space="preserve">Майже в кожній школі процвітає </w:t>
      </w:r>
      <w:r>
        <w:rPr>
          <w:rFonts w:ascii="Times New Roman" w:hAnsi="Times New Roman" w:eastAsia="Times New Roman" w:cs="Times New Roman"/>
          <w:sz w:val="28"/>
          <w:szCs w:val="28"/>
          <w:lang w:eastAsia="ru-UA"/>
        </w:rPr>
        <w:t xml:space="preserve">булінг </w:t>
      </w:r>
      <w:r>
        <w:rPr>
          <w:rFonts w:ascii="Times New Roman" w:hAnsi="Times New Roman" w:eastAsia="Times New Roman" w:cs="Times New Roman"/>
          <w:sz w:val="28"/>
          <w:szCs w:val="28"/>
          <w:lang w:eastAsia="ru-UA"/>
        </w:rPr>
        <w:t xml:space="preserve">та </w:t>
      </w:r>
      <w:r w:rsidRPr="004F6663" w:rsidR="004F6663">
        <w:rPr>
          <w:rFonts w:ascii="Times New Roman" w:hAnsi="Times New Roman" w:eastAsia="Times New Roman" w:cs="Times New Roman"/>
          <w:sz w:val="28"/>
          <w:szCs w:val="28"/>
          <w:lang w:val="ru-UA" w:eastAsia="ru-UA"/>
        </w:rPr>
        <w:t xml:space="preserve">інтернет-агресія</w:t>
      </w:r>
      <w:r>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sz w:val="28"/>
          <w:szCs w:val="28"/>
          <w:lang w:val="ru-UA" w:eastAsia="ru-UA"/>
        </w:rPr>
        <w:t xml:space="preserve">Православний акцент: </w:t>
      </w:r>
      <w:r>
        <w:rPr>
          <w:rFonts w:ascii="Times New Roman" w:hAnsi="Times New Roman" w:eastAsia="Times New Roman" w:cs="Times New Roman"/>
          <w:sz w:val="28"/>
          <w:szCs w:val="28"/>
          <w:lang w:eastAsia="ru-UA"/>
        </w:rPr>
        <w:t xml:space="preserve">необхідно бачити </w:t>
      </w:r>
      <w:r w:rsidRPr="004F6663" w:rsidR="004F6663">
        <w:rPr>
          <w:rFonts w:ascii="Times New Roman" w:hAnsi="Times New Roman" w:eastAsia="Times New Roman" w:cs="Times New Roman"/>
          <w:sz w:val="28"/>
          <w:szCs w:val="28"/>
          <w:lang w:val="ru-UA" w:eastAsia="ru-UA"/>
        </w:rPr>
        <w:t xml:space="preserve">гідність кожної людини</w:t>
      </w:r>
      <w:r>
        <w:rPr>
          <w:rFonts w:ascii="Times New Roman" w:hAnsi="Times New Roman" w:eastAsia="Times New Roman" w:cs="Times New Roman"/>
          <w:sz w:val="28"/>
          <w:szCs w:val="28"/>
          <w:lang w:eastAsia="ru-UA"/>
        </w:rPr>
        <w:t xml:space="preserve">. </w:t>
      </w:r>
      <w:r>
        <w:rPr>
          <w:rFonts w:ascii="Times New Roman" w:hAnsi="Times New Roman" w:eastAsia="Times New Roman" w:cs="Times New Roman"/>
          <w:sz w:val="28"/>
          <w:szCs w:val="28"/>
          <w:lang w:eastAsia="ru-UA"/>
        </w:rPr>
        <w:t xml:space="preserve">Приниження </w:t>
      </w:r>
      <w:r w:rsidRPr="004F6663" w:rsidR="004F6663">
        <w:rPr>
          <w:rFonts w:ascii="Times New Roman" w:hAnsi="Times New Roman" w:eastAsia="Times New Roman" w:cs="Times New Roman"/>
          <w:sz w:val="28"/>
          <w:szCs w:val="28"/>
          <w:lang w:val="ru-UA" w:eastAsia="ru-UA"/>
        </w:rPr>
        <w:t xml:space="preserve">є неприпустимим</w:t>
      </w:r>
      <w:r w:rsidRPr="004F6663" w:rsidR="004F6663">
        <w:rPr>
          <w:rFonts w:ascii="Times New Roman" w:hAnsi="Times New Roman" w:eastAsia="Times New Roman" w:cs="Times New Roman"/>
          <w:sz w:val="28"/>
          <w:szCs w:val="28"/>
          <w:lang w:val="ru-UA" w:eastAsia="ru-UA"/>
        </w:rPr>
        <w:t xml:space="preserve">. </w:t>
      </w:r>
      <w:r>
        <w:rPr>
          <w:rFonts w:ascii="Times New Roman" w:hAnsi="Times New Roman" w:eastAsia="Times New Roman" w:cs="Times New Roman"/>
          <w:sz w:val="28"/>
          <w:szCs w:val="28"/>
          <w:lang w:eastAsia="ru-UA"/>
        </w:rPr>
        <w:t xml:space="preserve">Слід </w:t>
      </w:r>
      <w:r w:rsidRPr="004F6663" w:rsidR="004F6663">
        <w:rPr>
          <w:rFonts w:ascii="Times New Roman" w:hAnsi="Times New Roman" w:eastAsia="Times New Roman" w:cs="Times New Roman"/>
          <w:sz w:val="28"/>
          <w:szCs w:val="28"/>
          <w:lang w:val="ru-UA" w:eastAsia="ru-UA"/>
        </w:rPr>
        <w:t xml:space="preserve">стримувати емоції, </w:t>
      </w:r>
      <w:r>
        <w:rPr>
          <w:rFonts w:ascii="Times New Roman" w:hAnsi="Times New Roman" w:eastAsia="Times New Roman" w:cs="Times New Roman"/>
          <w:sz w:val="28"/>
          <w:szCs w:val="28"/>
          <w:lang w:eastAsia="ru-UA"/>
        </w:rPr>
        <w:t xml:space="preserve">допомагати </w:t>
      </w:r>
      <w:r w:rsidRPr="004F6663" w:rsidR="004F6663">
        <w:rPr>
          <w:rFonts w:ascii="Times New Roman" w:hAnsi="Times New Roman" w:eastAsia="Times New Roman" w:cs="Times New Roman"/>
          <w:sz w:val="28"/>
          <w:szCs w:val="28"/>
          <w:lang w:val="ru-UA" w:eastAsia="ru-UA"/>
        </w:rPr>
        <w:t xml:space="preserve">слабким.</w:t>
      </w:r>
      <w:r>
        <w:rPr>
          <w:rFonts w:ascii="Times New Roman" w:hAnsi="Times New Roman" w:eastAsia="Times New Roman" w:cs="Times New Roman"/>
          <w:sz w:val="28"/>
          <w:szCs w:val="28"/>
          <w:lang w:eastAsia="ru-UA"/>
        </w:rPr>
        <w:t xml:space="preserve"> </w:t>
      </w:r>
      <w:r w:rsidR="001922A8">
        <w:rPr>
          <w:noProof/>
        </w:rPr>
        <w:t xml:space="preserve">                                                                                                         </w:t>
      </w:r>
      <w:r>
        <w:rPr>
          <w:noProof/>
        </w:rPr>
        <w:drawing>
          <wp:anchor distT="0" distB="0" distL="114300" distR="114300" simplePos="0" relativeHeight="251669504" behindDoc="1" locked="0" layoutInCell="1" allowOverlap="1" wp14:editId="1AC12F27" wp14:anchorId="36CFCDFD">
            <wp:simplePos x="0" y="0"/>
            <wp:positionH relativeFrom="column">
              <wp:posOffset>3529965</wp:posOffset>
            </wp:positionH>
            <wp:positionV relativeFrom="paragraph">
              <wp:posOffset>609600</wp:posOffset>
            </wp:positionV>
            <wp:extent cx="2407920" cy="1601470"/>
            <wp:effectExtent l="0" t="0" r="0" b="0"/>
            <wp:wrapTight wrapText="bothSides">
              <wp:wrapPolygon edited="0">
                <wp:start x="0" y="0"/>
                <wp:lineTo x="0" y="21326"/>
                <wp:lineTo x="21361" y="21326"/>
                <wp:lineTo x="213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92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F6663" w:rsidR="004F6663" w:rsidP="00A60E88" w:rsidRDefault="00A60E88" w14:paraId="408E5F09" w14:textId="72B9E776">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b/>
          <w:bCs/>
          <w:sz w:val="28"/>
          <w:szCs w:val="28"/>
          <w:lang w:val="ru-UA" w:eastAsia="ru-UA"/>
        </w:rPr>
        <w:t xml:space="preserve">Самотність і втрата сенсу </w:t>
      </w:r>
      <w:r>
        <w:rPr>
          <w:rFonts w:ascii="Times New Roman" w:hAnsi="Times New Roman" w:eastAsia="Times New Roman" w:cs="Times New Roman"/>
          <w:b/>
          <w:bCs/>
          <w:sz w:val="28"/>
          <w:szCs w:val="28"/>
          <w:lang w:eastAsia="ru-UA"/>
        </w:rPr>
        <w:t xml:space="preserve">життя. </w:t>
      </w:r>
      <w:r w:rsidRPr="00A60E88">
        <w:rPr>
          <w:rFonts w:ascii="Times New Roman" w:hAnsi="Times New Roman" w:eastAsia="Times New Roman" w:cs="Times New Roman"/>
          <w:sz w:val="28"/>
          <w:szCs w:val="28"/>
          <w:lang w:eastAsia="ru-UA"/>
        </w:rPr>
        <w:t xml:space="preserve">Це </w:t>
      </w:r>
      <w:r w:rsidRPr="004F6663" w:rsidR="004F6663">
        <w:rPr>
          <w:rFonts w:ascii="Times New Roman" w:hAnsi="Times New Roman" w:eastAsia="Times New Roman" w:cs="Times New Roman"/>
          <w:sz w:val="28"/>
          <w:szCs w:val="28"/>
          <w:lang w:val="ru-UA" w:eastAsia="ru-UA"/>
        </w:rPr>
        <w:t xml:space="preserve">особлива </w:t>
      </w:r>
      <w:r w:rsidRPr="004F6663" w:rsidR="004F6663">
        <w:rPr>
          <w:rFonts w:ascii="Times New Roman" w:hAnsi="Times New Roman" w:eastAsia="Times New Roman" w:cs="Times New Roman"/>
          <w:sz w:val="28"/>
          <w:szCs w:val="28"/>
          <w:lang w:val="ru-UA" w:eastAsia="ru-UA"/>
        </w:rPr>
        <w:t xml:space="preserve">проблема підлітків і молодих людей. </w:t>
      </w:r>
      <w:r w:rsidRPr="004F6663" w:rsidR="004F6663">
        <w:rPr>
          <w:rFonts w:ascii="Times New Roman" w:hAnsi="Times New Roman" w:eastAsia="Times New Roman" w:cs="Times New Roman"/>
          <w:sz w:val="28"/>
          <w:szCs w:val="28"/>
          <w:lang w:val="ru-UA" w:eastAsia="ru-UA"/>
        </w:rPr>
        <w:t xml:space="preserve">Православний погляд: людина створена для спілкування та любові</w:t>
      </w:r>
      <w:r>
        <w:rPr>
          <w:rFonts w:ascii="Times New Roman" w:hAnsi="Times New Roman" w:eastAsia="Times New Roman" w:cs="Times New Roman"/>
          <w:sz w:val="28"/>
          <w:szCs w:val="28"/>
          <w:lang w:eastAsia="ru-UA"/>
        </w:rPr>
        <w:t xml:space="preserve">. Наша </w:t>
      </w:r>
      <w:r w:rsidRPr="004F6663" w:rsidR="004F6663">
        <w:rPr>
          <w:rFonts w:ascii="Times New Roman" w:hAnsi="Times New Roman" w:eastAsia="Times New Roman" w:cs="Times New Roman"/>
          <w:sz w:val="28"/>
          <w:szCs w:val="28"/>
          <w:lang w:val="ru-UA" w:eastAsia="ru-UA"/>
        </w:rPr>
        <w:t xml:space="preserve">допомога — </w:t>
      </w:r>
      <w:r>
        <w:rPr>
          <w:rFonts w:ascii="Times New Roman" w:hAnsi="Times New Roman" w:eastAsia="Times New Roman" w:cs="Times New Roman"/>
          <w:sz w:val="28"/>
          <w:szCs w:val="28"/>
          <w:lang w:eastAsia="ru-UA"/>
        </w:rPr>
        <w:t xml:space="preserve">це </w:t>
      </w:r>
      <w:r w:rsidRPr="004F6663" w:rsidR="004F6663">
        <w:rPr>
          <w:rFonts w:ascii="Times New Roman" w:hAnsi="Times New Roman" w:eastAsia="Times New Roman" w:cs="Times New Roman"/>
          <w:sz w:val="28"/>
          <w:szCs w:val="28"/>
          <w:lang w:val="ru-UA" w:eastAsia="ru-UA"/>
        </w:rPr>
        <w:t xml:space="preserve">участь громади.</w:t>
      </w:r>
    </w:p>
    <w:p w:rsidRPr="004F6663" w:rsidR="004F6663" w:rsidP="00A60E88" w:rsidRDefault="00A60E88" w14:paraId="3566FC7C" w14:textId="1ADF866D">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b/>
          <w:bCs/>
          <w:sz w:val="28"/>
          <w:szCs w:val="28"/>
          <w:lang w:val="ru-UA" w:eastAsia="ru-UA"/>
        </w:rPr>
        <w:t xml:space="preserve">Милосердя та соціальна допомога</w:t>
      </w:r>
      <w:r w:rsidRPr="001922A8">
        <w:rPr>
          <w:rFonts w:ascii="Times New Roman" w:hAnsi="Times New Roman" w:eastAsia="Times New Roman" w:cs="Times New Roman"/>
          <w:b/>
          <w:bCs/>
          <w:sz w:val="28"/>
          <w:szCs w:val="28"/>
          <w:lang w:eastAsia="ru-UA"/>
        </w:rPr>
        <w:t xml:space="preserve">. </w:t>
      </w:r>
      <w:r w:rsidRPr="004F6663" w:rsidR="004F6663">
        <w:rPr>
          <w:rFonts w:ascii="Times New Roman" w:hAnsi="Times New Roman" w:eastAsia="Times New Roman" w:cs="Times New Roman"/>
          <w:sz w:val="28"/>
          <w:szCs w:val="28"/>
          <w:lang w:val="ru-UA" w:eastAsia="ru-UA"/>
        </w:rPr>
        <w:t xml:space="preserve">Соціальні проєкти: допомога малозабезпеченим, дітям, хворим, літнім, біженцям.</w:t>
      </w:r>
    </w:p>
    <w:p w:rsidRPr="00620605" w:rsidR="00E650ED" w:rsidP="001922A8" w:rsidRDefault="001922A8" w14:paraId="2424E05D" w14:textId="2058B25A">
      <w:pPr>
        <w:pStyle w:val="a4"/>
        <w:shd w:val="clear" w:color="auto" w:fill="FFFFFF"/>
        <w:spacing w:before="0" w:beforeAutospacing="0" w:after="240" w:afterAutospacing="0"/>
        <w:jc w:val="both"/>
        <w:textAlignment w:val="baseline"/>
        <w:rPr>
          <w:sz w:val="28"/>
          <w:szCs w:val="28"/>
          <w:lang w:val="ru-RU"/>
        </w:rPr>
      </w:pPr>
      <w:r>
        <w:rPr>
          <w:sz w:val="28"/>
          <w:szCs w:val="28"/>
          <w:lang w:val="ru-RU"/>
        </w:rPr>
        <w:t xml:space="preserve">     У </w:t>
      </w:r>
      <w:r>
        <w:rPr>
          <w:sz w:val="28"/>
          <w:szCs w:val="28"/>
          <w:lang w:val="ru-RU"/>
        </w:rPr>
        <w:t xml:space="preserve">притчі </w:t>
      </w:r>
      <w:r w:rsidRPr="001922A8">
        <w:rPr>
          <w:sz w:val="28"/>
          <w:szCs w:val="28"/>
        </w:rPr>
        <w:t xml:space="preserve">про Страшний суд </w:t>
      </w:r>
      <w:r>
        <w:rPr>
          <w:sz w:val="28"/>
          <w:szCs w:val="28"/>
          <w:lang w:val="ru-RU"/>
        </w:rPr>
        <w:t xml:space="preserve">йдеться </w:t>
      </w:r>
      <w:r w:rsidRPr="001922A8">
        <w:rPr>
          <w:sz w:val="28"/>
          <w:szCs w:val="28"/>
        </w:rPr>
        <w:t xml:space="preserve">про те, що </w:t>
      </w:r>
      <w:r w:rsidRPr="001922A8">
        <w:rPr>
          <w:rStyle w:val="a5"/>
          <w:b w:val="0"/>
          <w:bCs w:val="0"/>
          <w:sz w:val="28"/>
          <w:szCs w:val="28"/>
        </w:rPr>
        <w:t xml:space="preserve">спасіння душі досягається через діяльну любов до ближнього </w:t>
      </w:r>
      <w:r w:rsidRPr="001922A8">
        <w:rPr>
          <w:b/>
          <w:bCs/>
          <w:sz w:val="28"/>
          <w:szCs w:val="28"/>
        </w:rPr>
        <w:t xml:space="preserve">— </w:t>
      </w:r>
      <w:r w:rsidRPr="001922A8">
        <w:rPr>
          <w:sz w:val="28"/>
          <w:szCs w:val="28"/>
        </w:rPr>
        <w:t xml:space="preserve">нагодувати голодного, одягнути нагого, відвідати хворого чи ув’язненого</w:t>
      </w:r>
      <w:r w:rsidRPr="001922A8">
        <w:rPr>
          <w:sz w:val="28"/>
          <w:szCs w:val="28"/>
          <w:shd w:val="clear" w:color="auto" w:fill="FFFFFF"/>
        </w:rPr>
        <w:t xml:space="preserve">. Притча підкреслює, що без цих справ милосердя навіть віра втрачає свою силу, оскільки саме в допомозі іншим проявляється справжня любов і співчуття. Акцент робиться не на</w:t>
      </w:r>
      <w:r w:rsidRPr="001922A8">
        <w:rPr>
          <w:sz w:val="28"/>
          <w:szCs w:val="28"/>
          <w:shd w:val="clear" w:color="auto" w:fill="FFFFFF"/>
        </w:rPr>
        <w:lastRenderedPageBreak/>
      </w:r>
      <w:r w:rsidRPr="001922A8">
        <w:rPr>
          <w:sz w:val="28"/>
          <w:szCs w:val="28"/>
          <w:shd w:val="clear" w:color="auto" w:fill="FFFFFF"/>
        </w:rPr>
        <w:t xml:space="preserve"> ритуалах чи знанні заповідей, а на реальних справах, здійснених із співчуття та смирення, які будуть оцінені Богом</w:t>
      </w:r>
      <w:r w:rsidRPr="001922A8" w:rsidR="00620605">
        <w:rPr>
          <w:sz w:val="28"/>
          <w:szCs w:val="28"/>
          <w:lang w:val="ru-RU"/>
        </w:rPr>
        <w:t xml:space="preserve">: </w:t>
      </w:r>
      <w:r w:rsidRPr="001922A8" w:rsidR="00620605">
        <w:rPr>
          <w:b/>
          <w:bCs/>
          <w:i/>
          <w:iCs/>
          <w:sz w:val="28"/>
          <w:szCs w:val="28"/>
          <w:lang w:val="ru-RU"/>
        </w:rPr>
        <w:t xml:space="preserve">«</w:t>
      </w:r>
      <w:r w:rsidRPr="001922A8" w:rsidR="00620605">
        <w:rPr>
          <w:b/>
          <w:bCs/>
          <w:i/>
          <w:iCs/>
          <w:sz w:val="28"/>
          <w:szCs w:val="28"/>
        </w:rPr>
        <w:t xml:space="preserve">...що зробили одному з цих Моїх менших братів, те зробили Мені» </w:t>
      </w:r>
      <w:r w:rsidRPr="001922A8" w:rsidR="00620605">
        <w:rPr>
          <w:b/>
          <w:bCs/>
          <w:i/>
          <w:iCs/>
          <w:sz w:val="28"/>
          <w:szCs w:val="28"/>
          <w:lang w:val="ru-RU"/>
        </w:rPr>
        <w:t xml:space="preserve">(</w:t>
      </w:r>
      <w:r w:rsidRPr="001922A8" w:rsidR="00E650ED">
        <w:rPr>
          <w:b/>
          <w:bCs/>
          <w:i/>
          <w:iCs/>
          <w:sz w:val="28"/>
          <w:szCs w:val="28"/>
        </w:rPr>
        <w:t xml:space="preserve">Мф. 25:31-46</w:t>
      </w:r>
      <w:r w:rsidRPr="001922A8" w:rsidR="00620605">
        <w:rPr>
          <w:b/>
          <w:bCs/>
          <w:i/>
          <w:iCs/>
          <w:sz w:val="28"/>
          <w:szCs w:val="28"/>
          <w:lang w:val="ru-RU"/>
        </w:rPr>
        <w:t xml:space="preserve">). </w:t>
      </w:r>
      <w:r w:rsidRPr="001922A8">
        <w:rPr>
          <w:sz w:val="28"/>
          <w:szCs w:val="28"/>
        </w:rPr>
        <w:t xml:space="preserve">Коли Ісус був на Землі, Він зцілював хворих. Годував голодних. Втішав самотніх.</w:t>
      </w:r>
      <w:r w:rsidRPr="001922A8">
        <w:rPr>
          <w:sz w:val="28"/>
          <w:szCs w:val="28"/>
          <w:lang w:val="ru-RU"/>
        </w:rPr>
        <w:t xml:space="preserve"> </w:t>
      </w:r>
      <w:r w:rsidRPr="001922A8">
        <w:rPr>
          <w:sz w:val="28"/>
          <w:szCs w:val="28"/>
        </w:rPr>
        <w:t xml:space="preserve">Ісус також навчав Своїх учнів допомагати людям. Він сказав, що вони повинні ділитися їжею, водою та одягом з тими, хто цього потребує. Він наказав їм відвідувати самотніх. Ісус сказав, що</w:t>
      </w:r>
      <w:r w:rsidRPr="001922A8">
        <w:rPr>
          <w:sz w:val="28"/>
          <w:szCs w:val="28"/>
          <w:lang w:val="ru-RU"/>
        </w:rPr>
        <w:t xml:space="preserve">, </w:t>
      </w:r>
      <w:r w:rsidRPr="001922A8">
        <w:rPr>
          <w:sz w:val="28"/>
          <w:szCs w:val="28"/>
        </w:rPr>
        <w:t xml:space="preserve">коли вони служать іншим, вони немов служать Йому. </w:t>
      </w:r>
      <w:r w:rsidRPr="001922A8" w:rsidR="00E650ED">
        <w:rPr>
          <w:sz w:val="28"/>
          <w:szCs w:val="28"/>
        </w:rPr>
        <w:t xml:space="preserve">Христос ототожнює Себе з кожним нужденним. Благодійність — це служіння Самому Христу. </w:t>
      </w:r>
      <w:r w:rsidRPr="001922A8">
        <w:rPr>
          <w:color w:val="0A0A0A"/>
          <w:sz w:val="28"/>
          <w:szCs w:val="28"/>
          <w:shd w:val="clear" w:color="auto" w:fill="FFFFFF"/>
        </w:rPr>
        <w:t xml:space="preserve">Спасіння приходить через практичний прояв любові до людей, а не лише через віру чи молитву.</w:t>
      </w:r>
      <w:r w:rsidRPr="001922A8" w:rsidR="00620605">
        <w:rPr>
          <w:noProof/>
          <w:lang w:val="ru-RU"/>
        </w:rPr>
        <w:t xml:space="preserve">  </w:t>
      </w:r>
      <w:r w:rsidRPr="001922A8">
        <w:rPr>
          <w:rStyle w:val="t286pc"/>
          <w:color w:val="0A0A0A"/>
          <w:sz w:val="28"/>
          <w:szCs w:val="28"/>
          <w:shd w:val="clear" w:color="auto" w:fill="FFFFFF"/>
        </w:rPr>
        <w:t xml:space="preserve"> Добрі справи мають здійснюватися в смиренні, без гордості та </w:t>
      </w:r>
      <w:r w:rsidRPr="001922A8">
        <w:rPr>
          <w:rStyle w:val="t286pc"/>
          <w:color w:val="0A0A0A"/>
          <w:sz w:val="28"/>
          <w:szCs w:val="28"/>
          <w:shd w:val="clear" w:color="auto" w:fill="FFFFFF"/>
        </w:rPr>
        <w:t xml:space="preserve">самозвеличення</w:t>
      </w:r>
      <w:r w:rsidRPr="001922A8">
        <w:rPr>
          <w:rStyle w:val="t286pc"/>
          <w:color w:val="0A0A0A"/>
          <w:sz w:val="28"/>
          <w:szCs w:val="28"/>
          <w:shd w:val="clear" w:color="auto" w:fill="FFFFFF"/>
        </w:rPr>
        <w:t xml:space="preserve">. Коли людина починає вважати свої вчинки великими, вони втрачають цінність в очах Бога</w:t>
      </w:r>
      <w:r>
        <w:rPr>
          <w:rStyle w:val="t286pc"/>
          <w:rFonts w:ascii="Roboto" w:hAnsi="Roboto"/>
          <w:color w:val="0A0A0A"/>
          <w:shd w:val="clear" w:color="auto" w:fill="FFFFFF"/>
        </w:rPr>
        <w:t xml:space="preserve">.</w:t>
      </w:r>
      <w:r>
        <w:rPr>
          <w:rStyle w:val="vkekvd"/>
          <w:rFonts w:ascii="Roboto" w:hAnsi="Roboto"/>
          <w:color w:val="0A0A0A"/>
          <w:shd w:val="clear" w:color="auto" w:fill="FFFFFF"/>
        </w:rPr>
        <w:t xml:space="preserve"> </w:t>
      </w:r>
      <w:r w:rsidRPr="001922A8" w:rsidR="00620605">
        <w:rPr>
          <w:noProof/>
          <w:lang w:val="ru-RU"/>
        </w:rPr>
        <w:t xml:space="preserve">          </w:t>
      </w:r>
      <w:r w:rsidRPr="001922A8" w:rsidR="00620605">
        <w:rPr>
          <w:noProof/>
        </w:rPr>
        <w:t xml:space="preserve">                                           </w:t>
      </w:r>
      <w:r w:rsidR="00620605">
        <w:rPr>
          <w:noProof/>
        </w:rPr>
        <w:drawing>
          <wp:anchor distT="0" distB="0" distL="114300" distR="114300" simplePos="0" relativeHeight="251668480" behindDoc="1" locked="0" layoutInCell="1" allowOverlap="1" wp14:editId="2760843C" wp14:anchorId="1AC9AD31">
            <wp:simplePos x="0" y="0"/>
            <wp:positionH relativeFrom="column">
              <wp:posOffset>4162425</wp:posOffset>
            </wp:positionH>
            <wp:positionV relativeFrom="paragraph">
              <wp:posOffset>613410</wp:posOffset>
            </wp:positionV>
            <wp:extent cx="1836000" cy="2527200"/>
            <wp:effectExtent l="0" t="0" r="0" b="6985"/>
            <wp:wrapTight wrapText="bothSides">
              <wp:wrapPolygon edited="0">
                <wp:start x="0" y="0"/>
                <wp:lineTo x="0" y="21497"/>
                <wp:lineTo x="21294" y="21497"/>
                <wp:lineTo x="21294" y="0"/>
                <wp:lineTo x="0" y="0"/>
              </wp:wrapPolygon>
            </wp:wrapTight>
            <wp:docPr id="12" name="Рисунок 12" descr="Добрый самаритянин (картина) — Уильям Генри Маргет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рый самаритянин (картина) — Уильям Генри Маргетсо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000" cy="25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650ED" w:rsidR="00E650ED" w:rsidP="00E650ED" w:rsidRDefault="00E650ED" w14:paraId="6FC9351F" w14:textId="2E96BA63">
      <w:pPr>
        <w:spacing w:before="100" w:beforeAutospacing="1" w:after="100" w:afterAutospacing="1" w:line="240" w:lineRule="auto"/>
        <w:jc w:val="both"/>
        <w:outlineLvl w:val="3"/>
        <w:rPr>
          <w:rFonts w:ascii="Times New Roman" w:hAnsi="Times New Roman" w:eastAsia="Times New Roman" w:cs="Times New Roman"/>
          <w:b/>
          <w:bCs/>
          <w:sz w:val="28"/>
          <w:szCs w:val="28"/>
          <w:lang w:eastAsia="ru-UA"/>
        </w:rPr>
      </w:pPr>
      <w:r w:rsidRPr="00E650ED">
        <w:rPr>
          <w:rFonts w:ascii="Times New Roman" w:hAnsi="Times New Roman" w:eastAsia="Times New Roman" w:cs="Times New Roman"/>
          <w:b/>
          <w:bCs/>
          <w:sz w:val="28"/>
          <w:szCs w:val="28"/>
          <w:lang w:val="ru-UA" w:eastAsia="ru-UA"/>
        </w:rPr>
        <w:t xml:space="preserve">Актуальні напрямки соціального служіння</w:t>
      </w:r>
      <w:r w:rsidR="00620605">
        <w:rPr>
          <w:rFonts w:ascii="Times New Roman" w:hAnsi="Times New Roman" w:eastAsia="Times New Roman" w:cs="Times New Roman"/>
          <w:b/>
          <w:bCs/>
          <w:sz w:val="28"/>
          <w:szCs w:val="28"/>
          <w:lang w:eastAsia="ru-UA"/>
        </w:rPr>
        <w:t xml:space="preserve">:</w:t>
      </w:r>
    </w:p>
    <w:p w:rsidR="00620605" w:rsidP="009D3890" w:rsidRDefault="00620605" w14:paraId="5594DE01" w14:textId="77777777">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E650ED" w:rsidR="00E650ED">
        <w:rPr>
          <w:rFonts w:ascii="Times New Roman" w:hAnsi="Times New Roman" w:eastAsia="Times New Roman" w:cs="Times New Roman"/>
          <w:sz w:val="28"/>
          <w:szCs w:val="28"/>
          <w:lang w:val="ru-UA" w:eastAsia="ru-UA"/>
        </w:rPr>
        <w:t xml:space="preserve">Допомога ближньому</w:t>
      </w:r>
      <w:r>
        <w:rPr>
          <w:rFonts w:ascii="Times New Roman" w:hAnsi="Times New Roman" w:eastAsia="Times New Roman" w:cs="Times New Roman"/>
          <w:sz w:val="28"/>
          <w:szCs w:val="28"/>
          <w:lang w:eastAsia="ru-UA"/>
        </w:rPr>
        <w:t xml:space="preserve">. </w:t>
      </w:r>
      <w:r w:rsidRPr="00E650ED" w:rsidR="00E650ED">
        <w:rPr>
          <w:rFonts w:ascii="Times New Roman" w:hAnsi="Times New Roman" w:eastAsia="Times New Roman" w:cs="Times New Roman"/>
          <w:sz w:val="28"/>
          <w:szCs w:val="28"/>
          <w:lang w:val="ru-UA" w:eastAsia="ru-UA"/>
        </w:rPr>
        <w:t xml:space="preserve">Допомога самотнім літнім людям, багатодітним сім’ям, інвалідам, людям без постійного місця проживання. </w:t>
      </w:r>
      <w:r>
        <w:rPr>
          <w:rFonts w:ascii="Times New Roman" w:hAnsi="Times New Roman" w:eastAsia="Times New Roman" w:cs="Times New Roman"/>
          <w:sz w:val="28"/>
          <w:szCs w:val="28"/>
          <w:lang w:eastAsia="ru-UA"/>
        </w:rPr>
        <w:t xml:space="preserve">У багатьох парафіях надають допомогу у </w:t>
      </w:r>
      <w:r>
        <w:rPr>
          <w:rFonts w:ascii="Times New Roman" w:hAnsi="Times New Roman" w:eastAsia="Times New Roman" w:cs="Times New Roman"/>
          <w:sz w:val="28"/>
          <w:szCs w:val="28"/>
          <w:lang w:eastAsia="ru-UA"/>
        </w:rPr>
        <w:t xml:space="preserve">зборі </w:t>
      </w:r>
      <w:r w:rsidRPr="00E650ED" w:rsidR="00E650ED">
        <w:rPr>
          <w:rFonts w:ascii="Times New Roman" w:hAnsi="Times New Roman" w:eastAsia="Times New Roman" w:cs="Times New Roman"/>
          <w:sz w:val="28"/>
          <w:szCs w:val="28"/>
          <w:lang w:val="ru-UA" w:eastAsia="ru-UA"/>
        </w:rPr>
        <w:t xml:space="preserve">речей, продуктів, </w:t>
      </w:r>
      <w:r>
        <w:rPr>
          <w:rFonts w:ascii="Times New Roman" w:hAnsi="Times New Roman" w:eastAsia="Times New Roman" w:cs="Times New Roman"/>
          <w:sz w:val="28"/>
          <w:szCs w:val="28"/>
          <w:lang w:eastAsia="ru-UA"/>
        </w:rPr>
        <w:t xml:space="preserve">відвідують </w:t>
      </w:r>
      <w:r>
        <w:rPr>
          <w:rFonts w:ascii="Times New Roman" w:hAnsi="Times New Roman" w:eastAsia="Times New Roman" w:cs="Times New Roman"/>
          <w:sz w:val="28"/>
          <w:szCs w:val="28"/>
          <w:lang w:eastAsia="ru-UA"/>
        </w:rPr>
        <w:t xml:space="preserve">притулки, </w:t>
      </w:r>
      <w:r>
        <w:rPr>
          <w:rFonts w:ascii="Times New Roman" w:hAnsi="Times New Roman" w:eastAsia="Times New Roman" w:cs="Times New Roman"/>
          <w:sz w:val="28"/>
          <w:szCs w:val="28"/>
          <w:lang w:eastAsia="ru-UA"/>
        </w:rPr>
        <w:t xml:space="preserve">лікарні</w:t>
      </w:r>
      <w:r w:rsidRPr="00E650ED" w:rsidR="00E650ED">
        <w:rPr>
          <w:rFonts w:ascii="Times New Roman" w:hAnsi="Times New Roman" w:eastAsia="Times New Roman" w:cs="Times New Roman"/>
          <w:sz w:val="28"/>
          <w:szCs w:val="28"/>
          <w:lang w:val="ru-UA" w:eastAsia="ru-UA"/>
        </w:rPr>
        <w:t xml:space="preserve">.</w:t>
      </w:r>
    </w:p>
    <w:p w:rsidR="009D3890" w:rsidP="009D3890" w:rsidRDefault="00620605" w14:paraId="0B1BDD74" w14:textId="7285497F">
      <w:pPr>
        <w:shd w:val="clear" w:color="auto" w:fill="FFFFFF"/>
        <w:spacing w:before="100" w:beforeAutospacing="1" w:after="100" w:afterAutospacing="1"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sz w:val="28"/>
          <w:szCs w:val="28"/>
          <w:lang w:eastAsia="ru-UA"/>
        </w:rPr>
        <w:t xml:space="preserve">- </w:t>
      </w:r>
      <w:r w:rsidRPr="00E650ED" w:rsidR="00E650ED">
        <w:rPr>
          <w:rFonts w:ascii="Times New Roman" w:hAnsi="Times New Roman" w:eastAsia="Times New Roman" w:cs="Times New Roman"/>
          <w:sz w:val="28"/>
          <w:szCs w:val="28"/>
          <w:lang w:val="ru-UA" w:eastAsia="ru-UA"/>
        </w:rPr>
        <w:t xml:space="preserve">Благодійність</w:t>
      </w:r>
      <w:r>
        <w:rPr>
          <w:rFonts w:ascii="Times New Roman" w:hAnsi="Times New Roman" w:eastAsia="Times New Roman" w:cs="Times New Roman"/>
          <w:sz w:val="28"/>
          <w:szCs w:val="28"/>
          <w:lang w:eastAsia="ru-UA"/>
        </w:rPr>
        <w:t xml:space="preserve">. </w:t>
      </w:r>
      <w:r w:rsidRPr="00E650ED" w:rsidR="00E650ED">
        <w:rPr>
          <w:rFonts w:ascii="Times New Roman" w:hAnsi="Times New Roman" w:eastAsia="Times New Roman" w:cs="Times New Roman"/>
          <w:sz w:val="28"/>
          <w:szCs w:val="28"/>
          <w:lang w:val="ru-UA" w:eastAsia="ru-UA"/>
        </w:rPr>
        <w:t xml:space="preserve">Допомога ближньому часто є більш цілеспрямованою та особистою. Благодійність — це організована, систематична допомога, спрямована на вирішення системних проблем. </w:t>
      </w:r>
      <w:r>
        <w:rPr>
          <w:rFonts w:ascii="Times New Roman" w:hAnsi="Times New Roman" w:eastAsia="Times New Roman" w:cs="Times New Roman"/>
          <w:sz w:val="28"/>
          <w:szCs w:val="28"/>
          <w:lang w:eastAsia="ru-UA"/>
        </w:rPr>
        <w:t xml:space="preserve">Створюються </w:t>
      </w:r>
      <w:r w:rsidRPr="00E650ED" w:rsidR="00E650ED">
        <w:rPr>
          <w:rFonts w:ascii="Times New Roman" w:hAnsi="Times New Roman" w:eastAsia="Times New Roman" w:cs="Times New Roman"/>
          <w:sz w:val="28"/>
          <w:szCs w:val="28"/>
          <w:lang w:val="ru-UA" w:eastAsia="ru-UA"/>
        </w:rPr>
        <w:t xml:space="preserve">православні </w:t>
      </w:r>
      <w:r w:rsidRPr="00E650ED" w:rsidR="00E650ED">
        <w:rPr>
          <w:rFonts w:ascii="Times New Roman" w:hAnsi="Times New Roman" w:eastAsia="Times New Roman" w:cs="Times New Roman"/>
          <w:sz w:val="28"/>
          <w:szCs w:val="28"/>
          <w:lang w:val="ru-UA" w:eastAsia="ru-UA"/>
        </w:rPr>
        <w:t xml:space="preserve">фонди, єпархіальні соціальні відділи</w:t>
      </w:r>
      <w:r w:rsidRPr="00E650ED" w:rsidR="00E650ED">
        <w:rPr>
          <w:rFonts w:ascii="Times New Roman" w:hAnsi="Times New Roman" w:eastAsia="Times New Roman" w:cs="Times New Roman"/>
          <w:i/>
          <w:iCs/>
          <w:sz w:val="28"/>
          <w:szCs w:val="28"/>
          <w:lang w:val="ru-UA" w:eastAsia="ru-UA"/>
        </w:rPr>
        <w:t xml:space="preserve">. </w:t>
      </w:r>
      <w:r w:rsidRPr="009D3890" w:rsidR="009D3890">
        <w:rPr>
          <w:rFonts w:ascii="Times New Roman" w:hAnsi="Times New Roman" w:eastAsia="Times New Roman" w:cs="Times New Roman"/>
          <w:color w:val="0A0A0A"/>
          <w:sz w:val="28"/>
          <w:szCs w:val="28"/>
          <w:lang w:val="ru-UA" w:eastAsia="ru-UA"/>
        </w:rPr>
        <w:t xml:space="preserve">Приклади благодійності</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фінансова </w:t>
      </w:r>
      <w:r w:rsidRPr="009D3890" w:rsidR="009D3890">
        <w:rPr>
          <w:rFonts w:ascii="Times New Roman" w:hAnsi="Times New Roman" w:eastAsia="Times New Roman" w:cs="Times New Roman"/>
          <w:color w:val="0A0A0A"/>
          <w:sz w:val="28"/>
          <w:szCs w:val="28"/>
          <w:lang w:val="ru-UA" w:eastAsia="ru-UA"/>
        </w:rPr>
        <w:t xml:space="preserve">підтримка</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переказ </w:t>
      </w:r>
      <w:r w:rsidRPr="009D3890" w:rsidR="009D3890">
        <w:rPr>
          <w:rFonts w:ascii="Times New Roman" w:hAnsi="Times New Roman" w:eastAsia="Times New Roman" w:cs="Times New Roman"/>
          <w:color w:val="0A0A0A"/>
          <w:sz w:val="28"/>
          <w:szCs w:val="28"/>
          <w:lang w:val="ru-UA" w:eastAsia="ru-UA"/>
        </w:rPr>
        <w:t xml:space="preserve">грошей на рахунок благодійного фонду</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підтримка </w:t>
      </w:r>
      <w:r w:rsidRPr="009D3890" w:rsidR="009D3890">
        <w:rPr>
          <w:rFonts w:ascii="Times New Roman" w:hAnsi="Times New Roman" w:eastAsia="Times New Roman" w:cs="Times New Roman"/>
          <w:color w:val="0A0A0A"/>
          <w:sz w:val="28"/>
          <w:szCs w:val="28"/>
          <w:lang w:val="ru-UA" w:eastAsia="ru-UA"/>
        </w:rPr>
        <w:t xml:space="preserve">конкретних людей, які потребують допомоги.</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Матеріальна допомога: </w:t>
      </w:r>
      <w:r w:rsidRPr="009D3890" w:rsidR="009D3890">
        <w:rPr>
          <w:rFonts w:ascii="Times New Roman" w:hAnsi="Times New Roman" w:eastAsia="Times New Roman" w:cs="Times New Roman"/>
          <w:color w:val="0A0A0A"/>
          <w:sz w:val="28"/>
          <w:szCs w:val="28"/>
          <w:lang w:val="ru-UA" w:eastAsia="ru-UA"/>
        </w:rPr>
        <w:t xml:space="preserve">надання </w:t>
      </w:r>
      <w:r w:rsidRPr="009D3890" w:rsidR="009D3890">
        <w:rPr>
          <w:rFonts w:ascii="Times New Roman" w:hAnsi="Times New Roman" w:eastAsia="Times New Roman" w:cs="Times New Roman"/>
          <w:color w:val="0A0A0A"/>
          <w:sz w:val="28"/>
          <w:szCs w:val="28"/>
          <w:lang w:val="ru-UA" w:eastAsia="ru-UA"/>
        </w:rPr>
        <w:t xml:space="preserve">продуктів харчування, одягу, ліків. </w:t>
      </w:r>
      <w:r w:rsidRPr="009D3890" w:rsidR="009D3890">
        <w:rPr>
          <w:rFonts w:ascii="Times New Roman" w:hAnsi="Times New Roman" w:eastAsia="Times New Roman" w:cs="Times New Roman"/>
          <w:color w:val="0A0A0A"/>
          <w:sz w:val="28"/>
          <w:szCs w:val="28"/>
          <w:lang w:val="ru-UA" w:eastAsia="ru-UA"/>
        </w:rPr>
        <w:t xml:space="preserve">Допомога притулкам для тварин шляхом надання кормів та інших необхідних речей. </w:t>
      </w:r>
      <w:r w:rsidRPr="009D3890" w:rsidR="009D3890">
        <w:rPr>
          <w:rFonts w:ascii="Times New Roman" w:hAnsi="Times New Roman" w:eastAsia="Times New Roman" w:cs="Times New Roman"/>
          <w:color w:val="0A0A0A"/>
          <w:sz w:val="28"/>
          <w:szCs w:val="28"/>
          <w:lang w:val="ru-UA" w:eastAsia="ru-UA"/>
        </w:rPr>
        <w:t xml:space="preserve">Волонтерство</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допомога </w:t>
      </w:r>
      <w:r w:rsidRPr="009D3890" w:rsidR="009D3890">
        <w:rPr>
          <w:rFonts w:ascii="Times New Roman" w:hAnsi="Times New Roman" w:eastAsia="Times New Roman" w:cs="Times New Roman"/>
          <w:color w:val="0A0A0A"/>
          <w:sz w:val="28"/>
          <w:szCs w:val="28"/>
          <w:lang w:val="ru-UA" w:eastAsia="ru-UA"/>
        </w:rPr>
        <w:t xml:space="preserve">в лікарнях, догляд за хворими або літніми людьми</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участь </w:t>
      </w:r>
      <w:r w:rsidRPr="009D3890" w:rsidR="009D3890">
        <w:rPr>
          <w:rFonts w:ascii="Times New Roman" w:hAnsi="Times New Roman" w:eastAsia="Times New Roman" w:cs="Times New Roman"/>
          <w:color w:val="0A0A0A"/>
          <w:sz w:val="28"/>
          <w:szCs w:val="28"/>
          <w:lang w:val="ru-UA" w:eastAsia="ru-UA"/>
        </w:rPr>
        <w:t xml:space="preserve">у заходах з роздачі їжі чи одягу бездомним</w:t>
      </w:r>
      <w:r w:rsidR="009D3890">
        <w:rPr>
          <w:rFonts w:ascii="Times New Roman" w:hAnsi="Times New Roman" w:eastAsia="Times New Roman" w:cs="Times New Roman"/>
          <w:color w:val="0A0A0A"/>
          <w:sz w:val="28"/>
          <w:szCs w:val="28"/>
          <w:lang w:eastAsia="ru-UA"/>
        </w:rPr>
        <w:t xml:space="preserve">, </w:t>
      </w:r>
      <w:r w:rsidRPr="009D3890" w:rsidR="009D3890">
        <w:rPr>
          <w:rFonts w:ascii="Times New Roman" w:hAnsi="Times New Roman" w:eastAsia="Times New Roman" w:cs="Times New Roman"/>
          <w:color w:val="0A0A0A"/>
          <w:sz w:val="28"/>
          <w:szCs w:val="28"/>
          <w:lang w:val="ru-UA" w:eastAsia="ru-UA"/>
        </w:rPr>
        <w:t xml:space="preserve">вигул </w:t>
      </w:r>
      <w:r w:rsidRPr="009D3890" w:rsidR="009D3890">
        <w:rPr>
          <w:rFonts w:ascii="Times New Roman" w:hAnsi="Times New Roman" w:eastAsia="Times New Roman" w:cs="Times New Roman"/>
          <w:color w:val="0A0A0A"/>
          <w:sz w:val="28"/>
          <w:szCs w:val="28"/>
          <w:lang w:val="ru-UA" w:eastAsia="ru-UA"/>
        </w:rPr>
        <w:t xml:space="preserve">і догляд за тваринами в притулках.</w:t>
      </w:r>
    </w:p>
    <w:p w:rsidRPr="004F6663" w:rsidR="001922A8" w:rsidP="009D3890" w:rsidRDefault="001922A8" w14:paraId="014B687F" w14:textId="212F39E2">
      <w:pPr>
        <w:spacing w:before="100" w:beforeAutospacing="1" w:after="100" w:afterAutospacing="1" w:line="240" w:lineRule="auto"/>
        <w:jc w:val="both"/>
        <w:outlineLvl w:val="3"/>
        <w:rPr>
          <w:rFonts w:ascii="Times New Roman" w:hAnsi="Times New Roman" w:eastAsia="Times New Roman" w:cs="Times New Roman"/>
          <w:b/>
          <w:bCs/>
          <w:sz w:val="28"/>
          <w:szCs w:val="28"/>
          <w:lang w:val="ru-UA" w:eastAsia="ru-UA"/>
        </w:rPr>
      </w:pPr>
      <w:r w:rsidRPr="009D3890">
        <w:rPr>
          <w:rFonts w:ascii="Times New Roman" w:hAnsi="Times New Roman" w:eastAsia="Times New Roman" w:cs="Times New Roman"/>
          <w:sz w:val="28"/>
          <w:szCs w:val="28"/>
          <w:lang w:eastAsia="ru-UA"/>
        </w:rPr>
        <w:t xml:space="preserve">      </w:t>
      </w:r>
      <w:r w:rsidRPr="00E650ED" w:rsidR="00E650ED">
        <w:rPr>
          <w:rFonts w:ascii="Times New Roman" w:hAnsi="Times New Roman" w:eastAsia="Times New Roman" w:cs="Times New Roman"/>
          <w:sz w:val="28"/>
          <w:szCs w:val="28"/>
          <w:lang w:val="ru-UA" w:eastAsia="ru-UA"/>
        </w:rPr>
        <w:t xml:space="preserve">Соціальне </w:t>
      </w:r>
      <w:r w:rsidRPr="00E650ED" w:rsidR="00E650ED">
        <w:rPr>
          <w:rFonts w:ascii="Times New Roman" w:hAnsi="Times New Roman" w:eastAsia="Times New Roman" w:cs="Times New Roman"/>
          <w:sz w:val="28"/>
          <w:szCs w:val="28"/>
          <w:lang w:val="ru-UA" w:eastAsia="ru-UA"/>
        </w:rPr>
        <w:t xml:space="preserve">служіння — це не додаткове навантаження, а живе втілення православної віри та запорука нашого спасіння. </w:t>
      </w:r>
      <w:r w:rsidRPr="004F6663">
        <w:rPr>
          <w:rFonts w:ascii="Times New Roman" w:hAnsi="Times New Roman" w:eastAsia="Times New Roman" w:cs="Times New Roman"/>
          <w:b/>
          <w:bCs/>
          <w:i/>
          <w:iCs/>
          <w:sz w:val="28"/>
          <w:szCs w:val="28"/>
          <w:lang w:val="ru-UA" w:eastAsia="ru-UA"/>
        </w:rPr>
        <w:t xml:space="preserve">«Віра без діл мертва</w:t>
      </w:r>
      <w:r w:rsidRPr="004F6663">
        <w:rPr>
          <w:rFonts w:ascii="Times New Roman" w:hAnsi="Times New Roman" w:eastAsia="Times New Roman" w:cs="Times New Roman"/>
          <w:b/>
          <w:bCs/>
          <w:sz w:val="28"/>
          <w:szCs w:val="28"/>
          <w:lang w:val="ru-UA" w:eastAsia="ru-UA"/>
        </w:rPr>
        <w:t xml:space="preserve">».</w:t>
      </w:r>
    </w:p>
    <w:p w:rsidR="00E650ED" w:rsidP="009D3890" w:rsidRDefault="004F6663" w14:paraId="19BB2931" w14:textId="3622BD4A">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sidRPr="009D3890">
        <w:rPr>
          <w:rFonts w:ascii="Times New Roman" w:hAnsi="Times New Roman" w:cs="Times New Roman"/>
          <w:b/>
          <w:bCs/>
          <w:sz w:val="28"/>
          <w:szCs w:val="28"/>
        </w:rPr>
        <w:t xml:space="preserve">     ДЗ: </w:t>
      </w:r>
      <w:r w:rsidRPr="00E650ED">
        <w:rPr>
          <w:rFonts w:ascii="Times New Roman" w:hAnsi="Times New Roman" w:eastAsia="Times New Roman" w:cs="Times New Roman"/>
          <w:sz w:val="28"/>
          <w:szCs w:val="28"/>
          <w:lang w:val="ru-UA" w:eastAsia="ru-UA"/>
        </w:rPr>
        <w:t xml:space="preserve">знайти </w:t>
      </w:r>
      <w:r w:rsidRPr="00E650ED">
        <w:rPr>
          <w:rFonts w:ascii="Times New Roman" w:hAnsi="Times New Roman" w:eastAsia="Times New Roman" w:cs="Times New Roman"/>
          <w:sz w:val="28"/>
          <w:szCs w:val="28"/>
          <w:lang w:val="ru-UA" w:eastAsia="ru-UA"/>
        </w:rPr>
        <w:t xml:space="preserve">цитату зі Святого Письма або вислів святих отців про милосердя</w:t>
      </w:r>
    </w:p>
    <w:p w:rsidR="00A23719" w:rsidP="009D3890" w:rsidRDefault="00A23719" w14:paraId="6DC4815E" w14:textId="26A3E9E9">
      <w:pPr>
        <w:spacing w:before="100" w:beforeAutospacing="1" w:after="100" w:afterAutospacing="1" w:line="240" w:lineRule="auto"/>
        <w:jc w:val="both"/>
        <w:rPr>
          <w:rFonts w:ascii="Times New Roman" w:hAnsi="Times New Roman" w:eastAsia="Times New Roman" w:cs="Times New Roman"/>
          <w:sz w:val="28"/>
          <w:szCs w:val="28"/>
          <w:lang w:val="ru-UA" w:eastAsia="ru-UA"/>
        </w:rPr>
      </w:pPr>
    </w:p>
    <w:p w:rsidR="00A23719" w:rsidP="00A23719" w:rsidRDefault="00A23719" w14:paraId="795165BC" w14:textId="4C4B0452">
      <w:pPr>
        <w:spacing w:before="100" w:beforeAutospacing="1" w:after="100" w:afterAutospacing="1" w:line="240" w:lineRule="auto"/>
        <w:jc w:val="center"/>
        <w:rPr>
          <w:rFonts w:ascii="Times New Roman" w:hAnsi="Times New Roman" w:eastAsia="Times New Roman" w:cs="Times New Roman"/>
          <w:b/>
          <w:bCs/>
          <w:sz w:val="28"/>
          <w:szCs w:val="28"/>
          <w:lang w:val="uk-UA" w:eastAsia="ru-UA"/>
        </w:rPr>
      </w:pPr>
      <w:r w:rsidRPr="00A23719">
        <w:rPr>
          <w:rFonts w:ascii="Times New Roman" w:hAnsi="Times New Roman" w:eastAsia="Times New Roman" w:cs="Times New Roman"/>
          <w:b/>
          <w:bCs/>
          <w:sz w:val="28"/>
          <w:szCs w:val="28"/>
          <w:lang w:val="uk-UA" w:eastAsia="ru-UA"/>
        </w:rPr>
        <w:lastRenderedPageBreak/>
      </w:r>
      <w:r w:rsidRPr="00A23719">
        <w:rPr>
          <w:rFonts w:ascii="Times New Roman" w:hAnsi="Times New Roman" w:eastAsia="Times New Roman" w:cs="Times New Roman"/>
          <w:b/>
          <w:bCs/>
          <w:sz w:val="28"/>
          <w:szCs w:val="28"/>
          <w:lang w:val="uk-UA" w:eastAsia="ru-UA"/>
        </w:rPr>
        <w:t xml:space="preserve">Урок 11</w:t>
      </w:r>
    </w:p>
    <w:p w:rsidR="00A23719" w:rsidP="00A23719" w:rsidRDefault="00A23719" w14:paraId="74F1AE07" w14:textId="4BB469B2">
      <w:pPr>
        <w:spacing w:before="100" w:beforeAutospacing="1" w:after="100" w:afterAutospacing="1" w:line="240" w:lineRule="auto"/>
        <w:jc w:val="center"/>
        <w:rPr>
          <w:rFonts w:ascii="Times New Roman" w:hAnsi="Times New Roman" w:eastAsia="Times New Roman" w:cs="Times New Roman"/>
          <w:b/>
          <w:bCs/>
          <w:i/>
          <w:iCs/>
          <w:sz w:val="28"/>
          <w:szCs w:val="28"/>
          <w:lang w:eastAsia="ru-UA"/>
        </w:rPr>
      </w:pPr>
      <w:r>
        <w:rPr>
          <w:rFonts w:ascii="Times New Roman" w:hAnsi="Times New Roman" w:eastAsia="Times New Roman" w:cs="Times New Roman"/>
          <w:b/>
          <w:bCs/>
          <w:i/>
          <w:iCs/>
          <w:sz w:val="28"/>
          <w:szCs w:val="28"/>
          <w:lang w:eastAsia="ru-UA"/>
        </w:rPr>
        <w:t xml:space="preserve">Православний підліток і </w:t>
      </w:r>
      <w:r>
        <w:rPr>
          <w:rFonts w:ascii="Times New Roman" w:hAnsi="Times New Roman" w:eastAsia="Times New Roman" w:cs="Times New Roman"/>
          <w:b/>
          <w:bCs/>
          <w:i/>
          <w:iCs/>
          <w:sz w:val="28"/>
          <w:szCs w:val="28"/>
          <w:lang w:eastAsia="ru-UA"/>
        </w:rPr>
        <w:t xml:space="preserve">булінг</w:t>
      </w:r>
    </w:p>
    <w:p w:rsidRPr="00832249" w:rsidR="00A23719" w:rsidP="00832249" w:rsidRDefault="00A23719" w14:paraId="2027F2E9" w14:textId="77777777">
      <w:pPr>
        <w:pStyle w:val="a4"/>
        <w:jc w:val="center"/>
        <w:rPr>
          <w:b/>
          <w:bCs/>
          <w:i/>
          <w:iCs/>
          <w:sz w:val="28"/>
          <w:szCs w:val="28"/>
        </w:rPr>
      </w:pPr>
      <w:r w:rsidRPr="00832249">
        <w:rPr>
          <w:b/>
          <w:bCs/>
          <w:i/>
          <w:iCs/>
          <w:sz w:val="28"/>
          <w:szCs w:val="28"/>
        </w:rPr>
        <w:t xml:space="preserve">«Люби ближнього свого, як самого себе» </w:t>
      </w:r>
      <w:r w:rsidRPr="00832249">
        <w:rPr>
          <w:b/>
          <w:bCs/>
          <w:i/>
          <w:iCs/>
          <w:sz w:val="28"/>
          <w:szCs w:val="28"/>
        </w:rPr>
        <w:t xml:space="preserve">(Мф. 22:39).</w:t>
      </w:r>
    </w:p>
    <w:p w:rsidRPr="00832249" w:rsidR="00A23719" w:rsidP="00832249" w:rsidRDefault="00832249" w14:paraId="7A994068" w14:textId="25D2090D">
      <w:pPr>
        <w:pStyle w:val="a4"/>
        <w:jc w:val="center"/>
        <w:rPr>
          <w:b/>
          <w:bCs/>
          <w:sz w:val="28"/>
          <w:szCs w:val="28"/>
        </w:rPr>
      </w:pPr>
      <w:r w:rsidRPr="00832249">
        <w:rPr>
          <w:b/>
          <w:bCs/>
          <w:sz w:val="28"/>
          <w:szCs w:val="28"/>
          <w:lang w:val="ru-RU"/>
        </w:rPr>
        <w:t xml:space="preserve">Дискусія </w:t>
      </w:r>
      <w:r w:rsidRPr="00832249" w:rsidR="00A23719">
        <w:rPr>
          <w:b/>
          <w:bCs/>
          <w:sz w:val="28"/>
          <w:szCs w:val="28"/>
        </w:rPr>
        <w:t xml:space="preserve">«Що таке зло? З якими видами зла ми стикаємося щодня?»</w:t>
      </w:r>
    </w:p>
    <w:p w:rsidRPr="00832249" w:rsidR="00A86C58" w:rsidP="00832249" w:rsidRDefault="00832249" w14:paraId="61890ED5" w14:textId="1C0B9B3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Термін </w:t>
      </w:r>
      <w:r w:rsidRPr="00832249" w:rsidR="00A86C58">
        <w:rPr>
          <w:rFonts w:ascii="Times New Roman" w:hAnsi="Times New Roman" w:eastAsia="Times New Roman" w:cs="Times New Roman"/>
          <w:b/>
          <w:bCs/>
          <w:sz w:val="28"/>
          <w:szCs w:val="28"/>
          <w:lang w:val="ru-UA" w:eastAsia="ru-UA"/>
        </w:rPr>
        <w:t xml:space="preserve">«булінг» </w:t>
      </w:r>
      <w:r w:rsidRPr="00832249" w:rsidR="00A86C58">
        <w:rPr>
          <w:rFonts w:ascii="Times New Roman" w:hAnsi="Times New Roman" w:eastAsia="Times New Roman" w:cs="Times New Roman"/>
          <w:sz w:val="28"/>
          <w:szCs w:val="28"/>
          <w:lang w:val="ru-UA" w:eastAsia="ru-UA"/>
        </w:rPr>
        <w:t xml:space="preserve">(від англ. </w:t>
      </w:r>
      <w:r w:rsidRPr="00832249" w:rsidR="00A86C58">
        <w:rPr>
          <w:rFonts w:ascii="Times New Roman" w:hAnsi="Times New Roman" w:eastAsia="Times New Roman" w:cs="Times New Roman"/>
          <w:i/>
          <w:iCs/>
          <w:sz w:val="28"/>
          <w:szCs w:val="28"/>
          <w:lang w:val="ru-UA" w:eastAsia="ru-UA"/>
        </w:rPr>
        <w:t xml:space="preserve">bullying </w:t>
      </w:r>
      <w:r w:rsidRPr="00832249" w:rsidR="00A86C58">
        <w:rPr>
          <w:rFonts w:ascii="Times New Roman" w:hAnsi="Times New Roman" w:eastAsia="Times New Roman" w:cs="Times New Roman"/>
          <w:sz w:val="28"/>
          <w:szCs w:val="28"/>
          <w:lang w:val="ru-UA" w:eastAsia="ru-UA"/>
        </w:rPr>
        <w:t xml:space="preserve">— залякування, цькування) означає систематичне, повторюване агресивне переслідування, знущання або залякування щодо однієї людини з боку іншої людини або групи осіб.</w:t>
      </w:r>
    </w:p>
    <w:p w:rsidRPr="00832249" w:rsidR="00A86C58" w:rsidP="00832249" w:rsidRDefault="00832249" w14:paraId="620AF48B" w14:textId="768EABD2">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Буллінг </w:t>
      </w:r>
      <w:r w:rsidRPr="00832249" w:rsidR="00A86C58">
        <w:rPr>
          <w:rFonts w:ascii="Times New Roman" w:hAnsi="Times New Roman" w:eastAsia="Times New Roman" w:cs="Times New Roman"/>
          <w:sz w:val="28"/>
          <w:szCs w:val="28"/>
          <w:lang w:val="ru-UA" w:eastAsia="ru-UA"/>
        </w:rPr>
        <w:t xml:space="preserve">— це не просто сварка чи разовий конфлікт. Він має три ключові відмінні ознаки</w:t>
      </w:r>
      <w:r>
        <w:rPr>
          <w:rFonts w:ascii="Times New Roman" w:hAnsi="Times New Roman" w:eastAsia="Times New Roman" w:cs="Times New Roman"/>
          <w:sz w:val="28"/>
          <w:szCs w:val="28"/>
          <w:lang w:eastAsia="ru-UA"/>
        </w:rPr>
        <w:t xml:space="preserve">:</w:t>
      </w:r>
    </w:p>
    <w:p w:rsidRPr="00832249" w:rsidR="00A86C58" w:rsidP="00832249" w:rsidRDefault="00832249" w14:paraId="17654B30" w14:textId="5B1A7AC1">
      <w:pPr>
        <w:spacing w:before="100" w:beforeAutospacing="1" w:after="100" w:afterAutospacing="1" w:line="240" w:lineRule="auto"/>
        <w:jc w:val="both"/>
        <w:outlineLvl w:val="2"/>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Систематичність і повторюваність</w:t>
      </w:r>
      <w:r>
        <w:rPr>
          <w:rFonts w:ascii="Times New Roman" w:hAnsi="Times New Roman" w:eastAsia="Times New Roman" w:cs="Times New Roman"/>
          <w:b/>
          <w:bCs/>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Агресивні </w:t>
      </w:r>
      <w:r w:rsidRPr="00832249" w:rsidR="00A86C58">
        <w:rPr>
          <w:rFonts w:ascii="Times New Roman" w:hAnsi="Times New Roman" w:eastAsia="Times New Roman" w:cs="Times New Roman"/>
          <w:sz w:val="28"/>
          <w:szCs w:val="28"/>
          <w:lang w:val="ru-UA" w:eastAsia="ru-UA"/>
        </w:rPr>
        <w:t xml:space="preserve">дії відбуваються не один раз, а регулярно й протягом тривалого часу.</w:t>
      </w:r>
    </w:p>
    <w:p w:rsidRPr="00832249" w:rsidR="00A86C58" w:rsidP="00832249" w:rsidRDefault="00832249" w14:paraId="240224AA" w14:textId="35CDDA4C">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Дисбаланс сил</w:t>
      </w:r>
      <w:r>
        <w:rPr>
          <w:rFonts w:ascii="Times New Roman" w:hAnsi="Times New Roman" w:eastAsia="Times New Roman" w:cs="Times New Roman"/>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Між агресором і жертвою існує нерівність. Перевага агресора може бути фізичною, соціальною (популярність, статус) або чисельною. Жертва відчуває себе безпорадною і не може зупинити це самостійно.</w:t>
      </w:r>
    </w:p>
    <w:p w:rsidRPr="00832249" w:rsidR="00A86C58" w:rsidP="00832249" w:rsidRDefault="00832249" w14:paraId="01455864" w14:textId="756A3E58">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Навмисність</w:t>
      </w:r>
      <w:r>
        <w:rPr>
          <w:rFonts w:ascii="Times New Roman" w:hAnsi="Times New Roman" w:eastAsia="Times New Roman" w:cs="Times New Roman"/>
          <w:sz w:val="28"/>
          <w:szCs w:val="28"/>
          <w:lang w:eastAsia="ru-UA"/>
        </w:rPr>
        <w:t xml:space="preserve">. </w:t>
      </w:r>
      <w:r w:rsidRPr="00832249" w:rsidR="00A86C58">
        <w:rPr>
          <w:rFonts w:ascii="Times New Roman" w:hAnsi="Times New Roman" w:eastAsia="Times New Roman" w:cs="Times New Roman"/>
          <w:sz w:val="28"/>
          <w:szCs w:val="28"/>
          <w:lang w:val="ru-UA" w:eastAsia="ru-UA"/>
        </w:rPr>
        <w:t xml:space="preserve">Агресор діє свідомо та цілеспрямовано з метою заподіяти шкоду, принизити або залякати жертву.</w:t>
      </w:r>
    </w:p>
    <w:p w:rsidR="00E375CD" w:rsidP="00832249" w:rsidRDefault="00A86C58" w14:paraId="45ED0671" w14:textId="77777777">
      <w:pPr>
        <w:spacing w:before="100" w:beforeAutospacing="1" w:after="100" w:afterAutospacing="1" w:line="240" w:lineRule="auto"/>
        <w:jc w:val="both"/>
        <w:rPr>
          <w:rFonts w:ascii="Times New Roman" w:hAnsi="Times New Roman" w:eastAsia="Times New Roman" w:cs="Times New Roman"/>
          <w:sz w:val="28"/>
          <w:szCs w:val="28"/>
          <w:lang w:eastAsia="ru-UA"/>
        </w:rPr>
      </w:pPr>
      <w:r w:rsidRPr="00832249">
        <w:rPr>
          <w:rFonts w:ascii="Times New Roman" w:hAnsi="Times New Roman" w:cs="Times New Roman"/>
          <w:noProof/>
          <w:sz w:val="28"/>
          <w:szCs w:val="28"/>
        </w:rPr>
        <w:drawing>
          <wp:anchor distT="0" distB="0" distL="114300" distR="114300" simplePos="0" relativeHeight="251670528" behindDoc="1" locked="0" layoutInCell="1" allowOverlap="1" wp14:editId="5D71BC88" wp14:anchorId="01D0DA14">
            <wp:simplePos x="0" y="0"/>
            <wp:positionH relativeFrom="column">
              <wp:posOffset>1905</wp:posOffset>
            </wp:positionH>
            <wp:positionV relativeFrom="paragraph">
              <wp:posOffset>-1905</wp:posOffset>
            </wp:positionV>
            <wp:extent cx="2433600" cy="1674000"/>
            <wp:effectExtent l="0" t="0" r="5080" b="2540"/>
            <wp:wrapTight wrapText="bothSides">
              <wp:wrapPolygon edited="0">
                <wp:start x="0" y="0"/>
                <wp:lineTo x="0" y="21387"/>
                <wp:lineTo x="21476" y="21387"/>
                <wp:lineTo x="21476" y="0"/>
                <wp:lineTo x="0" y="0"/>
              </wp:wrapPolygon>
            </wp:wrapTight>
            <wp:docPr id="14" name="Рисунок 14" descr="Буллинг в школах Казахстана приобретает угрожающий характер -  Индустриальная Караг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ллинг в школах Казахстана приобретает угрожающий характер -  Индустриальная Караганд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600" cy="167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5CD">
        <w:rPr>
          <w:rFonts w:ascii="Times New Roman" w:hAnsi="Times New Roman" w:eastAsia="Times New Roman" w:cs="Times New Roman"/>
          <w:sz w:val="28"/>
          <w:szCs w:val="28"/>
          <w:lang w:eastAsia="ru-UA"/>
        </w:rPr>
        <w:t xml:space="preserve">Як припинити </w:t>
      </w:r>
      <w:r w:rsidR="00E375CD">
        <w:rPr>
          <w:rFonts w:ascii="Times New Roman" w:hAnsi="Times New Roman" w:eastAsia="Times New Roman" w:cs="Times New Roman"/>
          <w:sz w:val="28"/>
          <w:szCs w:val="28"/>
          <w:lang w:eastAsia="ru-UA"/>
        </w:rPr>
        <w:t xml:space="preserve">булінг</w:t>
      </w:r>
      <w:r w:rsidR="00E375CD">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Якщо ви — жертва</w:t>
      </w:r>
      <w:r w:rsidR="00832249">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ваше </w:t>
      </w:r>
      <w:r w:rsidRPr="00832249" w:rsidR="00A23719">
        <w:rPr>
          <w:rFonts w:ascii="Times New Roman" w:hAnsi="Times New Roman" w:eastAsia="Times New Roman" w:cs="Times New Roman"/>
          <w:sz w:val="28"/>
          <w:szCs w:val="28"/>
          <w:lang w:val="ru-UA" w:eastAsia="ru-UA"/>
        </w:rPr>
        <w:t xml:space="preserve">головне завдання — забезпечити свою безпеку та вийти з ізоляції. </w:t>
      </w:r>
    </w:p>
    <w:p w:rsidRPr="00E375CD" w:rsidR="00A23719" w:rsidP="00832249" w:rsidRDefault="00E375CD" w14:paraId="54FE1E4A" w14:textId="369450F4">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Не залишайтеся наодинці</w:t>
      </w:r>
      <w:r w:rsidR="00832249">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Розкажіть про це </w:t>
      </w:r>
      <w:r w:rsidRPr="00832249" w:rsidR="00A23719">
        <w:rPr>
          <w:rFonts w:ascii="Times New Roman" w:hAnsi="Times New Roman" w:eastAsia="Times New Roman" w:cs="Times New Roman"/>
          <w:sz w:val="28"/>
          <w:szCs w:val="28"/>
          <w:lang w:val="ru-UA" w:eastAsia="ru-UA"/>
        </w:rPr>
        <w:t xml:space="preserve">дорослому, якому довіряєте. Це може бути батько чи мати, вчитель, шкільний психолог, класний керівник або священик. </w:t>
      </w:r>
      <w:r>
        <w:rPr>
          <w:rFonts w:ascii="Times New Roman" w:hAnsi="Times New Roman" w:eastAsia="Times New Roman" w:cs="Times New Roman"/>
          <w:sz w:val="28"/>
          <w:szCs w:val="28"/>
          <w:lang w:eastAsia="ru-UA"/>
        </w:rPr>
        <w:t xml:space="preserve">Не мовчіть!</w:t>
      </w:r>
    </w:p>
    <w:p w:rsidRPr="00832249" w:rsidR="00A23719" w:rsidP="00832249" w:rsidRDefault="00E375CD" w14:paraId="71DEBDCF" w14:textId="38E7E4E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Шукайте підтримки у друзів. Будьте поруч із людьми, які вас підтримують, особливо в потенційно небезпечних місцях (коридори, туалет, роздягальня). </w:t>
      </w:r>
      <w:r w:rsidRPr="00832249" w:rsidR="00A23719">
        <w:rPr>
          <w:rFonts w:ascii="Times New Roman" w:hAnsi="Times New Roman" w:eastAsia="Times New Roman" w:cs="Times New Roman"/>
          <w:sz w:val="28"/>
          <w:szCs w:val="28"/>
          <w:lang w:val="ru-UA" w:eastAsia="ru-UA"/>
        </w:rPr>
        <w:t xml:space="preserve">Користуйтеся офіційними каналами. Якщо ситуація сталася в школі, зверніться до адміністрації або скористайтеся телефоном довіри.</w:t>
      </w:r>
    </w:p>
    <w:p w:rsidRPr="00832249" w:rsidR="00A23719" w:rsidP="00832249" w:rsidRDefault="00E375CD" w14:paraId="5CC273EE" w14:textId="6A057A6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Чітко </w:t>
      </w:r>
      <w:r w:rsidRPr="00832249" w:rsidR="00A23719">
        <w:rPr>
          <w:rFonts w:ascii="Times New Roman" w:hAnsi="Times New Roman" w:eastAsia="Times New Roman" w:cs="Times New Roman"/>
          <w:sz w:val="28"/>
          <w:szCs w:val="28"/>
          <w:lang w:val="ru-UA" w:eastAsia="ru-UA"/>
        </w:rPr>
        <w:t xml:space="preserve">скажіть </w:t>
      </w:r>
      <w:r w:rsidRPr="00832249" w:rsidR="00A23719">
        <w:rPr>
          <w:rFonts w:ascii="Times New Roman" w:hAnsi="Times New Roman" w:eastAsia="Times New Roman" w:cs="Times New Roman"/>
          <w:sz w:val="28"/>
          <w:szCs w:val="28"/>
          <w:lang w:val="ru-UA" w:eastAsia="ru-UA"/>
        </w:rPr>
        <w:t xml:space="preserve">«Ні» або «Стоп». Дивлячись в очі, твердо вимовте одну коротку фразу: «Припини», «Зі мною так не можна», «Відійди». </w:t>
      </w:r>
      <w:r w:rsidRPr="00832249" w:rsidR="00A23719">
        <w:rPr>
          <w:rFonts w:ascii="Times New Roman" w:hAnsi="Times New Roman" w:eastAsia="Times New Roman" w:cs="Times New Roman"/>
          <w:sz w:val="28"/>
          <w:szCs w:val="28"/>
          <w:lang w:val="ru-UA" w:eastAsia="ru-UA"/>
        </w:rPr>
        <w:t xml:space="preserve">Ігноруйте, якщо це безпечно. Часто агресори прагнуть реакції (сліз, гніву, страху).</w:t>
      </w:r>
      <w:r w:rsidRPr="00832249" w:rsidR="00A23719">
        <w:rPr>
          <w:rFonts w:ascii="Times New Roman" w:hAnsi="Times New Roman" w:eastAsia="Times New Roman" w:cs="Times New Roman"/>
          <w:sz w:val="28"/>
          <w:szCs w:val="28"/>
          <w:lang w:val="ru-UA" w:eastAsia="ru-UA"/>
        </w:rPr>
        <w:lastRenderedPageBreak/>
      </w:r>
      <w:r w:rsidRPr="00832249" w:rsidR="00A23719">
        <w:rPr>
          <w:rFonts w:ascii="Times New Roman" w:hAnsi="Times New Roman" w:eastAsia="Times New Roman" w:cs="Times New Roman"/>
          <w:sz w:val="28"/>
          <w:szCs w:val="28"/>
          <w:lang w:val="ru-UA" w:eastAsia="ru-UA"/>
        </w:rPr>
        <w:t xml:space="preserve"> Відсутність емоційної реакції може позбавити їх задоволення. Йдіть геть, не вступаючи в суперечку.</w:t>
      </w:r>
    </w:p>
    <w:p w:rsidR="00A23719" w:rsidP="00832249" w:rsidRDefault="00E375CD" w14:paraId="2AE64921" w14:textId="418F1535">
      <w:pPr>
        <w:spacing w:before="100" w:beforeAutospacing="1" w:after="100" w:afterAutospacing="1" w:line="240" w:lineRule="auto"/>
        <w:jc w:val="both"/>
        <w:rPr>
          <w:rFonts w:ascii="Times New Roman" w:hAnsi="Times New Roman" w:cs="Times New Roman"/>
          <w:b/>
          <w:bCs/>
          <w:i/>
          <w:iCs/>
          <w:sz w:val="28"/>
          <w:szCs w:val="28"/>
        </w:rPr>
      </w:pPr>
      <w:r>
        <w:rPr>
          <w:rFonts w:ascii="Times New Roman" w:hAnsi="Times New Roman" w:eastAsia="Times New Roman" w:cs="Times New Roman"/>
          <w:sz w:val="28"/>
          <w:szCs w:val="28"/>
          <w:lang w:eastAsia="ru-UA"/>
        </w:rPr>
        <w:t xml:space="preserve">- </w:t>
      </w:r>
      <w:r w:rsidRPr="00832249" w:rsidR="00A23719">
        <w:rPr>
          <w:rFonts w:ascii="Times New Roman" w:hAnsi="Times New Roman" w:eastAsia="Times New Roman" w:cs="Times New Roman"/>
          <w:sz w:val="28"/>
          <w:szCs w:val="28"/>
          <w:lang w:val="ru-UA" w:eastAsia="ru-UA"/>
        </w:rPr>
        <w:t xml:space="preserve">Уникайте відповідної агресії. Відповідна фізична або словесна агресія може лише загострити конфлікт і зробити вас винним в очах оточуючих. </w:t>
      </w:r>
      <w:r w:rsidRPr="00AD4D65" w:rsidR="00AD4D65">
        <w:rPr>
          <w:rFonts w:ascii="Times New Roman" w:hAnsi="Times New Roman" w:cs="Times New Roman"/>
          <w:sz w:val="28"/>
          <w:szCs w:val="28"/>
        </w:rPr>
        <w:t xml:space="preserve">Апостол Павло говорив</w:t>
      </w:r>
      <w:r w:rsidRPr="00AD4D65" w:rsidR="00AD4D65">
        <w:rPr>
          <w:rFonts w:ascii="Times New Roman" w:hAnsi="Times New Roman" w:cs="Times New Roman"/>
          <w:b/>
          <w:bCs/>
          <w:i/>
          <w:iCs/>
          <w:sz w:val="28"/>
          <w:szCs w:val="28"/>
        </w:rPr>
        <w:t xml:space="preserve">: «Гніваючись, не грішіть» (</w:t>
      </w:r>
      <w:r w:rsidRPr="00AD4D65" w:rsidR="00AD4D65">
        <w:rPr>
          <w:rFonts w:ascii="Times New Roman" w:hAnsi="Times New Roman" w:cs="Times New Roman"/>
          <w:b/>
          <w:bCs/>
          <w:i/>
          <w:iCs/>
          <w:sz w:val="28"/>
          <w:szCs w:val="28"/>
        </w:rPr>
        <w:t xml:space="preserve">Еф</w:t>
      </w:r>
      <w:r w:rsidRPr="00AD4D65" w:rsidR="00AD4D65">
        <w:rPr>
          <w:rFonts w:ascii="Times New Roman" w:hAnsi="Times New Roman" w:cs="Times New Roman"/>
          <w:b/>
          <w:bCs/>
          <w:i/>
          <w:iCs/>
          <w:sz w:val="28"/>
          <w:szCs w:val="28"/>
        </w:rPr>
        <w:t xml:space="preserve">. 4:26).</w:t>
      </w:r>
    </w:p>
    <w:p w:rsidRPr="00AD4D65" w:rsidR="00AD4D65" w:rsidP="00832249" w:rsidRDefault="00AD4D65" w14:paraId="292D5E9C" w14:textId="23198D16">
      <w:pPr>
        <w:spacing w:before="100" w:beforeAutospacing="1" w:after="100" w:afterAutospacing="1" w:line="240" w:lineRule="auto"/>
        <w:jc w:val="both"/>
        <w:rPr>
          <w:rFonts w:ascii="Times New Roman" w:hAnsi="Times New Roman" w:eastAsia="Times New Roman" w:cs="Times New Roman"/>
          <w:b/>
          <w:bCs/>
          <w:i/>
          <w:iCs/>
          <w:sz w:val="28"/>
          <w:szCs w:val="28"/>
          <w:lang w:eastAsia="ru-UA"/>
        </w:rPr>
      </w:pPr>
      <w:r>
        <w:rPr>
          <w:rFonts w:ascii="Times New Roman" w:hAnsi="Times New Roman" w:cs="Times New Roman"/>
          <w:sz w:val="28"/>
          <w:szCs w:val="28"/>
        </w:rPr>
        <w:t xml:space="preserve">- </w:t>
      </w:r>
      <w:r w:rsidRPr="00AD4D65">
        <w:rPr>
          <w:rFonts w:ascii="Times New Roman" w:hAnsi="Times New Roman" w:cs="Times New Roman"/>
          <w:sz w:val="28"/>
          <w:szCs w:val="28"/>
        </w:rPr>
        <w:t xml:space="preserve">Поводьтеся так, щоб бути якомога нуднішим для кривдника. Відповідайте односкладово, без емоцій, уникайте зорового контакту. Мета — щоб їм стало нецікаво спілкуватися з вами</w:t>
      </w:r>
      <w:r>
        <w:t xml:space="preserve">.</w:t>
      </w:r>
    </w:p>
    <w:p w:rsidRPr="00E375CD" w:rsidR="00A23719" w:rsidP="00E375CD" w:rsidRDefault="00E375CD" w14:paraId="568B5DDC" w14:textId="19BC6FF6">
      <w:pPr>
        <w:spacing w:before="100" w:beforeAutospacing="1" w:after="100" w:afterAutospacing="1" w:line="240" w:lineRule="auto"/>
        <w:jc w:val="both"/>
        <w:outlineLvl w:val="3"/>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Збирайте докази (особливо у разі </w:t>
      </w:r>
      <w:r w:rsidRPr="00E375CD" w:rsidR="00A23719">
        <w:rPr>
          <w:rFonts w:ascii="Times New Roman" w:hAnsi="Times New Roman" w:eastAsia="Times New Roman" w:cs="Times New Roman"/>
          <w:sz w:val="28"/>
          <w:szCs w:val="28"/>
          <w:lang w:val="ru-UA" w:eastAsia="ru-UA"/>
        </w:rPr>
        <w:t xml:space="preserve">кібербулінгу</w:t>
      </w:r>
      <w:r w:rsidRPr="00E375CD" w:rsidR="00A23719">
        <w:rPr>
          <w:rFonts w:ascii="Times New Roman" w:hAnsi="Times New Roman" w:eastAsia="Times New Roman" w:cs="Times New Roman"/>
          <w:sz w:val="28"/>
          <w:szCs w:val="28"/>
          <w:lang w:val="ru-UA" w:eastAsia="ru-UA"/>
        </w:rPr>
        <w:t xml:space="preserve">)</w:t>
      </w: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Робіть </w:t>
      </w:r>
      <w:r w:rsidRPr="00E375CD" w:rsidR="00A23719">
        <w:rPr>
          <w:rFonts w:ascii="Times New Roman" w:hAnsi="Times New Roman" w:eastAsia="Times New Roman" w:cs="Times New Roman"/>
          <w:sz w:val="28"/>
          <w:szCs w:val="28"/>
          <w:lang w:val="ru-UA" w:eastAsia="ru-UA"/>
        </w:rPr>
        <w:t xml:space="preserve">скріншоти повідомлень, коментарів, фотографій. </w:t>
      </w:r>
      <w:r w:rsidRPr="00E375CD" w:rsidR="00A23719">
        <w:rPr>
          <w:rFonts w:ascii="Times New Roman" w:hAnsi="Times New Roman" w:eastAsia="Times New Roman" w:cs="Times New Roman"/>
          <w:sz w:val="28"/>
          <w:szCs w:val="28"/>
          <w:lang w:val="ru-UA" w:eastAsia="ru-UA"/>
        </w:rPr>
        <w:t xml:space="preserve">Записуйте дати, час і місце інцидентів. </w:t>
      </w:r>
      <w:r w:rsidRPr="00E375CD" w:rsidR="00A23719">
        <w:rPr>
          <w:rFonts w:ascii="Times New Roman" w:hAnsi="Times New Roman" w:eastAsia="Times New Roman" w:cs="Times New Roman"/>
          <w:sz w:val="28"/>
          <w:szCs w:val="28"/>
          <w:lang w:val="ru-UA" w:eastAsia="ru-UA"/>
        </w:rPr>
        <w:t xml:space="preserve">Не видаляйте образливі повідомлення, доки не покажете їх дорослим.</w:t>
      </w:r>
    </w:p>
    <w:p w:rsidRPr="00E375CD" w:rsidR="00A23719" w:rsidP="00E375CD" w:rsidRDefault="00E375CD" w14:paraId="76A80FB6" w14:textId="40E58B90">
      <w:pPr>
        <w:spacing w:before="100" w:beforeAutospacing="1" w:after="100" w:afterAutospacing="1" w:line="240" w:lineRule="auto"/>
        <w:jc w:val="both"/>
        <w:outlineLvl w:val="2"/>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Якщо ви — свідок</w:t>
      </w:r>
      <w:r>
        <w:rPr>
          <w:rFonts w:ascii="Times New Roman" w:hAnsi="Times New Roman" w:eastAsia="Times New Roman" w:cs="Times New Roman"/>
          <w:sz w:val="28"/>
          <w:szCs w:val="28"/>
          <w:lang w:eastAsia="ru-UA"/>
        </w:rPr>
        <w:t xml:space="preserve">, то </w:t>
      </w:r>
      <w:r w:rsidRPr="00E375CD" w:rsidR="00A23719">
        <w:rPr>
          <w:rFonts w:ascii="Times New Roman" w:hAnsi="Times New Roman" w:eastAsia="Times New Roman" w:cs="Times New Roman"/>
          <w:sz w:val="28"/>
          <w:szCs w:val="28"/>
          <w:lang w:val="ru-UA" w:eastAsia="ru-UA"/>
        </w:rPr>
        <w:t xml:space="preserve">ви — ключова фігура у припиненні </w:t>
      </w:r>
      <w:r w:rsidRPr="00E375CD" w:rsidR="00A23719">
        <w:rPr>
          <w:rFonts w:ascii="Times New Roman" w:hAnsi="Times New Roman" w:eastAsia="Times New Roman" w:cs="Times New Roman"/>
          <w:sz w:val="28"/>
          <w:szCs w:val="28"/>
          <w:lang w:val="ru-UA" w:eastAsia="ru-UA"/>
        </w:rPr>
        <w:t xml:space="preserve">булінгу</w:t>
      </w:r>
      <w:r w:rsidRPr="00E375CD" w:rsidR="00A23719">
        <w:rPr>
          <w:rFonts w:ascii="Times New Roman" w:hAnsi="Times New Roman" w:eastAsia="Times New Roman" w:cs="Times New Roman"/>
          <w:sz w:val="28"/>
          <w:szCs w:val="28"/>
          <w:lang w:val="ru-UA" w:eastAsia="ru-UA"/>
        </w:rPr>
        <w:t xml:space="preserve">. Ваше завдання — перервати цикл насильства, не наражаючи себе на небезпеку. </w:t>
      </w:r>
    </w:p>
    <w:p w:rsidRPr="00E375CD" w:rsidR="00A23719" w:rsidP="00E375CD" w:rsidRDefault="00E375CD" w14:paraId="286FBE91" w14:textId="0ED1AA27">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Дійте групою. Якщо ви бачите, що когось цькують, спробуйте покликати друзів і разом підійти до місця події. Агресор менш охоче діє проти групи.</w:t>
      </w:r>
    </w:p>
    <w:p w:rsidRPr="00E375CD" w:rsidR="00A23719" w:rsidP="00E375CD" w:rsidRDefault="00E375CD" w14:paraId="61EE877B" w14:textId="632E0351">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 </w:t>
      </w:r>
      <w:r w:rsidRPr="00E375CD" w:rsidR="00A23719">
        <w:rPr>
          <w:rFonts w:ascii="Times New Roman" w:hAnsi="Times New Roman" w:eastAsia="Times New Roman" w:cs="Times New Roman"/>
          <w:sz w:val="28"/>
          <w:szCs w:val="28"/>
          <w:lang w:val="ru-UA" w:eastAsia="ru-UA"/>
        </w:rPr>
        <w:t xml:space="preserve">Відверніть увагу. Змініть тему, задайте агресору несподіване запитання, упустіть книги — що завгодно, аби перервати інцидент.</w:t>
      </w:r>
    </w:p>
    <w:p w:rsidRPr="00E375CD" w:rsidR="00A23719" w:rsidP="00E375CD" w:rsidRDefault="00E375CD" w14:paraId="16D06C7A" w14:textId="0A3C740E">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Допоможіть жертві піти. Підійдіть до жертви й скажіть: «Ходімо, нам потрібно поговорити/піти до вчителя/виконати завдання», виводячи її з ситуації.</w:t>
      </w:r>
    </w:p>
    <w:p w:rsidRPr="00E375CD" w:rsidR="00A23719" w:rsidP="00E375CD" w:rsidRDefault="00E375CD" w14:paraId="7335E0BC" w14:textId="11822C84">
      <w:pPr>
        <w:spacing w:before="100" w:beforeAutospacing="1" w:after="100" w:afterAutospacing="1" w:line="240" w:lineRule="auto"/>
        <w:jc w:val="both"/>
        <w:outlineLvl w:val="3"/>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Повідомте дорослому</w:t>
      </w:r>
      <w:r>
        <w:rPr>
          <w:rFonts w:ascii="Times New Roman" w:hAnsi="Times New Roman" w:eastAsia="Times New Roman" w:cs="Times New Roman"/>
          <w:sz w:val="28"/>
          <w:szCs w:val="28"/>
          <w:lang w:eastAsia="ru-UA"/>
        </w:rPr>
        <w:t xml:space="preserve">. Це </w:t>
      </w:r>
      <w:r w:rsidRPr="00E375CD" w:rsidR="00A23719">
        <w:rPr>
          <w:rFonts w:ascii="Times New Roman" w:hAnsi="Times New Roman" w:eastAsia="Times New Roman" w:cs="Times New Roman"/>
          <w:sz w:val="28"/>
          <w:szCs w:val="28"/>
          <w:lang w:val="ru-UA" w:eastAsia="ru-UA"/>
        </w:rPr>
        <w:t xml:space="preserve">ваш </w:t>
      </w:r>
      <w:r w:rsidRPr="00E375CD" w:rsidR="00A23719">
        <w:rPr>
          <w:rFonts w:ascii="Times New Roman" w:hAnsi="Times New Roman" w:eastAsia="Times New Roman" w:cs="Times New Roman"/>
          <w:sz w:val="28"/>
          <w:szCs w:val="28"/>
          <w:lang w:val="ru-UA" w:eastAsia="ru-UA"/>
        </w:rPr>
        <w:t xml:space="preserve">головний обов’язок. Якщо ви боїтеся втрутитися безпосередньо (і це нормально), ви зобов’язані повідомити про те, що сталося. Зробіть це конфіденційно (записка, особиста розмова після уроку, електронний лист). </w:t>
      </w:r>
      <w:r w:rsidRPr="00E375CD" w:rsidR="00A23719">
        <w:rPr>
          <w:rFonts w:ascii="Times New Roman" w:hAnsi="Times New Roman" w:eastAsia="Times New Roman" w:cs="Times New Roman"/>
          <w:sz w:val="28"/>
          <w:szCs w:val="28"/>
          <w:lang w:val="ru-UA" w:eastAsia="ru-UA"/>
        </w:rPr>
        <w:t xml:space="preserve">Поясніть, що це </w:t>
      </w:r>
      <w:r w:rsidRPr="00E375CD" w:rsidR="00A23719">
        <w:rPr>
          <w:rFonts w:ascii="Times New Roman" w:hAnsi="Times New Roman" w:eastAsia="Times New Roman" w:cs="Times New Roman"/>
          <w:sz w:val="28"/>
          <w:szCs w:val="28"/>
          <w:lang w:val="ru-UA" w:eastAsia="ru-UA"/>
        </w:rPr>
        <w:t xml:space="preserve">булінг</w:t>
      </w:r>
      <w:r w:rsidRPr="00E375CD" w:rsidR="00A23719">
        <w:rPr>
          <w:rFonts w:ascii="Times New Roman" w:hAnsi="Times New Roman" w:eastAsia="Times New Roman" w:cs="Times New Roman"/>
          <w:sz w:val="28"/>
          <w:szCs w:val="28"/>
          <w:lang w:val="ru-UA" w:eastAsia="ru-UA"/>
        </w:rPr>
        <w:t xml:space="preserve">, а не просто сварка. Ви не «ябеда», ви — людина, яка захищає слабкого.</w:t>
      </w:r>
    </w:p>
    <w:p w:rsidR="00A23719" w:rsidP="00E375CD" w:rsidRDefault="00E375CD" w14:paraId="71AB97D9" w14:textId="2A367A52">
      <w:pPr>
        <w:spacing w:before="100" w:beforeAutospacing="1" w:after="100" w:afterAutospacing="1" w:line="240" w:lineRule="auto"/>
        <w:jc w:val="both"/>
        <w:outlineLvl w:val="3"/>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Підтримайте жертву</w:t>
      </w:r>
      <w:r>
        <w:rPr>
          <w:rFonts w:ascii="Times New Roman" w:hAnsi="Times New Roman" w:eastAsia="Times New Roman" w:cs="Times New Roman"/>
          <w:sz w:val="28"/>
          <w:szCs w:val="28"/>
          <w:lang w:eastAsia="ru-UA"/>
        </w:rPr>
        <w:t xml:space="preserve">. </w:t>
      </w:r>
      <w:r w:rsidRPr="00E375CD" w:rsidR="00A23719">
        <w:rPr>
          <w:rFonts w:ascii="Times New Roman" w:hAnsi="Times New Roman" w:eastAsia="Times New Roman" w:cs="Times New Roman"/>
          <w:sz w:val="28"/>
          <w:szCs w:val="28"/>
          <w:lang w:val="ru-UA" w:eastAsia="ru-UA"/>
        </w:rPr>
        <w:t xml:space="preserve">Після інциденту підійдіть до потерпілого. Запитайте, як він почувається, запропонуйте допомогу </w:t>
      </w:r>
      <w:r w:rsidRPr="00832249" w:rsidR="00A23719">
        <w:rPr>
          <w:rFonts w:ascii="Times New Roman" w:hAnsi="Times New Roman" w:eastAsia="Times New Roman" w:cs="Times New Roman"/>
          <w:sz w:val="28"/>
          <w:szCs w:val="28"/>
          <w:lang w:val="ru-UA" w:eastAsia="ru-UA"/>
        </w:rPr>
        <w:t xml:space="preserve">або просто скажіть, що він не заслуговує на таке ставлення.</w:t>
      </w:r>
    </w:p>
    <w:p w:rsidR="00A23719" w:rsidP="00B608E0" w:rsidRDefault="00B608E0" w14:paraId="38DE5BDA" w14:textId="795918D9">
      <w:pPr>
        <w:pStyle w:val="a4"/>
        <w:jc w:val="both"/>
        <w:rPr>
          <w:sz w:val="28"/>
          <w:szCs w:val="28"/>
        </w:rPr>
      </w:pPr>
      <w:r>
        <w:rPr>
          <w:sz w:val="28"/>
          <w:szCs w:val="28"/>
          <w:lang w:val="ru-RU"/>
        </w:rPr>
        <w:t xml:space="preserve">- </w:t>
      </w:r>
      <w:r w:rsidRPr="00B608E0">
        <w:rPr>
          <w:sz w:val="28"/>
          <w:szCs w:val="28"/>
        </w:rPr>
        <w:t xml:space="preserve">Молитва — це перша і найпотужніша відповідь. </w:t>
      </w:r>
      <w:r>
        <w:rPr>
          <w:sz w:val="28"/>
          <w:szCs w:val="28"/>
          <w:lang w:val="ru-RU"/>
        </w:rPr>
        <w:t xml:space="preserve">Моліться </w:t>
      </w:r>
      <w:r w:rsidRPr="00B608E0">
        <w:rPr>
          <w:sz w:val="28"/>
          <w:szCs w:val="28"/>
        </w:rPr>
        <w:t xml:space="preserve">за кривдників</w:t>
      </w:r>
      <w:r>
        <w:rPr>
          <w:sz w:val="28"/>
          <w:szCs w:val="28"/>
          <w:lang w:val="ru-RU"/>
        </w:rPr>
        <w:t xml:space="preserve">. </w:t>
      </w:r>
      <w:r w:rsidRPr="00B608E0">
        <w:rPr>
          <w:sz w:val="28"/>
          <w:szCs w:val="28"/>
        </w:rPr>
        <w:t xml:space="preserve">Це важкий, але найважливіший крок. </w:t>
      </w:r>
      <w:r>
        <w:rPr>
          <w:sz w:val="28"/>
          <w:szCs w:val="28"/>
          <w:lang w:val="ru-RU"/>
        </w:rPr>
        <w:t xml:space="preserve">Спробуйте </w:t>
      </w:r>
      <w:r w:rsidRPr="00B608E0">
        <w:rPr>
          <w:sz w:val="28"/>
          <w:szCs w:val="28"/>
        </w:rPr>
        <w:t xml:space="preserve">помолитися за тих, хто вас ображає</w:t>
      </w:r>
      <w:r w:rsidR="004B4703">
        <w:rPr>
          <w:sz w:val="28"/>
          <w:szCs w:val="28"/>
          <w:lang w:val="ru-RU"/>
        </w:rPr>
        <w:t xml:space="preserve">: </w:t>
      </w:r>
      <w:r w:rsidRPr="004B4703" w:rsidR="004B4703">
        <w:rPr>
          <w:sz w:val="28"/>
          <w:szCs w:val="28"/>
        </w:rPr>
        <w:t xml:space="preserve">«Господи, спаси й просвіти рабів Твоїх (імена)</w:t>
      </w:r>
      <w:r w:rsidR="004B4703">
        <w:rPr>
          <w:sz w:val="28"/>
          <w:szCs w:val="28"/>
          <w:lang w:val="ru-RU"/>
        </w:rPr>
        <w:t xml:space="preserve">». Таким чином </w:t>
      </w:r>
      <w:r w:rsidRPr="004B4703" w:rsidR="004B4703">
        <w:rPr>
          <w:sz w:val="28"/>
          <w:szCs w:val="28"/>
        </w:rPr>
        <w:t xml:space="preserve">ви проявляєте милосердя, яке обеззброює зло у вашому серці.</w:t>
      </w:r>
    </w:p>
    <w:p w:rsidR="00FE3102" w:rsidP="00B608E0" w:rsidRDefault="00FE3102" w14:paraId="6A1B24FB" w14:textId="2E669D9B">
      <w:pPr>
        <w:pStyle w:val="a4"/>
        <w:jc w:val="both"/>
        <w:rPr>
          <w:sz w:val="28"/>
          <w:szCs w:val="28"/>
        </w:rPr>
      </w:pPr>
    </w:p>
    <w:p w:rsidR="00FE3102" w:rsidP="00FE3102" w:rsidRDefault="00FE3102" w14:paraId="31B916C8" w14:textId="096BDC96">
      <w:pPr>
        <w:pStyle w:val="a4"/>
        <w:jc w:val="center"/>
        <w:rPr>
          <w:b/>
          <w:bCs/>
          <w:sz w:val="28"/>
          <w:szCs w:val="28"/>
          <w:lang w:val="ru-RU"/>
        </w:rPr>
      </w:pPr>
      <w:r>
        <w:rPr>
          <w:b/>
          <w:bCs/>
          <w:sz w:val="28"/>
          <w:szCs w:val="28"/>
          <w:lang w:val="ru-RU"/>
        </w:rPr>
        <w:lastRenderedPageBreak/>
      </w:r>
      <w:r>
        <w:rPr>
          <w:b/>
          <w:bCs/>
          <w:sz w:val="28"/>
          <w:szCs w:val="28"/>
          <w:lang w:val="ru-RU"/>
        </w:rPr>
        <w:t xml:space="preserve">Урок 12</w:t>
      </w:r>
    </w:p>
    <w:p w:rsidR="00FE3102" w:rsidP="00FE3102" w:rsidRDefault="00FE3102" w14:paraId="09FA1BB2" w14:textId="7969A3BA">
      <w:pPr>
        <w:pStyle w:val="a4"/>
        <w:jc w:val="center"/>
        <w:rPr>
          <w:b/>
          <w:bCs/>
          <w:i/>
          <w:iCs/>
          <w:sz w:val="28"/>
          <w:szCs w:val="28"/>
        </w:rPr>
      </w:pPr>
      <w:r w:rsidRPr="00FE3102">
        <w:rPr>
          <w:b/>
          <w:bCs/>
          <w:i/>
          <w:iCs/>
          <w:sz w:val="28"/>
          <w:szCs w:val="28"/>
        </w:rPr>
        <w:t xml:space="preserve">Смертні гріхи та їхні прояви в сучасному світі</w:t>
      </w:r>
    </w:p>
    <w:p w:rsidRPr="00DB554F" w:rsidR="00DB554F" w:rsidP="00DB554F" w:rsidRDefault="007A235C" w14:paraId="293F235A" w14:textId="62432EEC">
      <w:pPr>
        <w:jc w:val="both"/>
        <w:rPr>
          <w:rFonts w:ascii="Times New Roman" w:hAnsi="Times New Roman" w:eastAsia="Times New Roman" w:cs="Times New Roman"/>
          <w:b/>
          <w:bCs/>
          <w:i/>
          <w:iCs/>
          <w:sz w:val="28"/>
          <w:szCs w:val="28"/>
          <w:lang w:val="ru-UA" w:eastAsia="ru-UA"/>
        </w:rPr>
      </w:pPr>
      <w:r>
        <w:rPr>
          <w:sz w:val="28"/>
          <w:szCs w:val="28"/>
        </w:rPr>
        <w:t xml:space="preserve">     </w:t>
      </w:r>
      <w:r w:rsidRPr="007A235C">
        <w:rPr>
          <w:rFonts w:ascii="Times New Roman" w:hAnsi="Times New Roman" w:cs="Times New Roman"/>
          <w:sz w:val="28"/>
          <w:szCs w:val="28"/>
        </w:rPr>
        <w:t xml:space="preserve">Згідно з Біблією, гріх — це все, що суперечить Божій волі, а також будь-які дії, слова чи думки, що не відповідають Божому стандарту досконалості</w:t>
      </w:r>
      <w:r w:rsidRPr="007A235C">
        <w:rPr>
          <w:rFonts w:ascii="Times New Roman" w:hAnsi="Times New Roman" w:cs="Times New Roman"/>
          <w:color w:val="0A0A0A"/>
          <w:sz w:val="28"/>
          <w:szCs w:val="28"/>
          <w:shd w:val="clear" w:color="auto" w:fill="FFFFFF"/>
        </w:rPr>
        <w:t xml:space="preserve">. Це пряме порушення заповідей. Гріх також визначається як стан відступництва від праведного життя та від Бога.</w:t>
      </w:r>
      <w:r w:rsidR="00DB554F">
        <w:rPr>
          <w:color w:val="0A0A0A"/>
          <w:sz w:val="28"/>
          <w:szCs w:val="28"/>
          <w:shd w:val="clear" w:color="auto" w:fill="FFFFFF"/>
        </w:rPr>
        <w:t xml:space="preserve"> </w:t>
      </w:r>
      <w:r w:rsidRPr="00DB554F" w:rsidR="00DB554F">
        <w:rPr>
          <w:rFonts w:ascii="Times New Roman" w:hAnsi="Times New Roman" w:eastAsia="Times New Roman" w:cs="Times New Roman"/>
          <w:sz w:val="28"/>
          <w:szCs w:val="28"/>
          <w:lang w:val="ru-UA" w:eastAsia="ru-UA"/>
        </w:rPr>
        <w:t xml:space="preserve">Біблія описує гріх як непокору Божому закону </w:t>
      </w:r>
      <w:r w:rsidRPr="00DB554F" w:rsidR="00DB554F">
        <w:rPr>
          <w:rFonts w:ascii="Times New Roman" w:hAnsi="Times New Roman" w:eastAsia="Times New Roman" w:cs="Times New Roman"/>
          <w:b/>
          <w:bCs/>
          <w:i/>
          <w:iCs/>
          <w:sz w:val="28"/>
          <w:szCs w:val="28"/>
          <w:lang w:val="ru-UA" w:eastAsia="ru-UA"/>
        </w:rPr>
        <w:t xml:space="preserve">(1 Івана 3:4) </w:t>
      </w:r>
      <w:r w:rsidRPr="00DB554F" w:rsidR="00DB554F">
        <w:rPr>
          <w:rFonts w:ascii="Times New Roman" w:hAnsi="Times New Roman" w:eastAsia="Times New Roman" w:cs="Times New Roman"/>
          <w:sz w:val="28"/>
          <w:szCs w:val="28"/>
          <w:lang w:val="ru-UA" w:eastAsia="ru-UA"/>
        </w:rPr>
        <w:t xml:space="preserve">і як повстання проти Бога </w:t>
      </w:r>
      <w:r w:rsidRPr="00DB554F" w:rsidR="00DB554F">
        <w:rPr>
          <w:rFonts w:ascii="Times New Roman" w:hAnsi="Times New Roman" w:eastAsia="Times New Roman" w:cs="Times New Roman"/>
          <w:b/>
          <w:bCs/>
          <w:i/>
          <w:iCs/>
          <w:sz w:val="28"/>
          <w:szCs w:val="28"/>
          <w:lang w:val="ru-UA" w:eastAsia="ru-UA"/>
        </w:rPr>
        <w:t xml:space="preserve">(Повторення Закону 9:7, Ісуса Навина 1:18)</w:t>
      </w:r>
      <w:r w:rsidRPr="00DB554F" w:rsidR="00DB554F">
        <w:rPr>
          <w:rFonts w:ascii="Times New Roman" w:hAnsi="Times New Roman" w:eastAsia="Times New Roman" w:cs="Times New Roman"/>
          <w:sz w:val="28"/>
          <w:szCs w:val="28"/>
          <w:lang w:val="ru-UA" w:eastAsia="ru-UA"/>
        </w:rPr>
        <w:t xml:space="preserve">. Гріх бере свій початок від Люцифера, «ранкової зорі», найгарнішого й наймогутнішого ангела. Незадоволений своїм становищем, він захотів стати вищим за Бога, і був позбавлений будь-якої влади — це стало початком гріха </w:t>
      </w:r>
      <w:r w:rsidRPr="00DB554F" w:rsidR="00DB554F">
        <w:rPr>
          <w:rFonts w:ascii="Times New Roman" w:hAnsi="Times New Roman" w:eastAsia="Times New Roman" w:cs="Times New Roman"/>
          <w:b/>
          <w:bCs/>
          <w:i/>
          <w:iCs/>
          <w:sz w:val="28"/>
          <w:szCs w:val="28"/>
          <w:lang w:val="ru-UA" w:eastAsia="ru-UA"/>
        </w:rPr>
        <w:t xml:space="preserve">(Ісая 14:12-15)</w:t>
      </w:r>
      <w:r w:rsidRPr="00DB554F" w:rsidR="00DB554F">
        <w:rPr>
          <w:rFonts w:ascii="Times New Roman" w:hAnsi="Times New Roman" w:eastAsia="Times New Roman" w:cs="Times New Roman"/>
          <w:sz w:val="28"/>
          <w:szCs w:val="28"/>
          <w:lang w:val="ru-UA" w:eastAsia="ru-UA"/>
        </w:rPr>
        <w:t xml:space="preserve">. Перейменований на сатану, він приніс гріх у людський рід в Едемському саду, де спокусив Адама та Єву тією самою спокусою: </w:t>
      </w:r>
      <w:r w:rsidRPr="00DB554F" w:rsidR="00DB554F">
        <w:rPr>
          <w:rFonts w:ascii="Times New Roman" w:hAnsi="Times New Roman" w:eastAsia="Times New Roman" w:cs="Times New Roman"/>
          <w:i/>
          <w:iCs/>
          <w:sz w:val="28"/>
          <w:szCs w:val="28"/>
          <w:lang w:val="ru-UA" w:eastAsia="ru-UA"/>
        </w:rPr>
        <w:t xml:space="preserve">«Ви можете стати подібними до Бога». </w:t>
      </w:r>
      <w:r w:rsidR="00DB554F">
        <w:rPr>
          <w:rFonts w:ascii="Times New Roman" w:hAnsi="Times New Roman" w:eastAsia="Times New Roman" w:cs="Times New Roman"/>
          <w:sz w:val="28"/>
          <w:szCs w:val="28"/>
          <w:lang w:eastAsia="ru-UA"/>
        </w:rPr>
        <w:t xml:space="preserve">Книга Буття </w:t>
      </w:r>
      <w:r w:rsidRPr="00DB554F" w:rsidR="00DB554F">
        <w:rPr>
          <w:rFonts w:ascii="Times New Roman" w:hAnsi="Times New Roman" w:eastAsia="Times New Roman" w:cs="Times New Roman"/>
          <w:sz w:val="28"/>
          <w:szCs w:val="28"/>
          <w:lang w:val="ru-UA" w:eastAsia="ru-UA"/>
        </w:rPr>
        <w:t xml:space="preserve">описує їхнє повстання проти Господа та Його заповідей. Відтоді гріх пройшов крізь усі покоління людства, і ми, нащадки Адама, успадкували гріх від нього. </w:t>
      </w:r>
      <w:r w:rsidRPr="00DB554F" w:rsidR="00DB554F">
        <w:rPr>
          <w:rFonts w:ascii="Times New Roman" w:hAnsi="Times New Roman" w:eastAsia="Times New Roman" w:cs="Times New Roman"/>
          <w:b/>
          <w:bCs/>
          <w:i/>
          <w:iCs/>
          <w:sz w:val="28"/>
          <w:szCs w:val="28"/>
          <w:lang w:val="ru-UA" w:eastAsia="ru-UA"/>
        </w:rPr>
        <w:t xml:space="preserve">Послання до Римлян 5:12 </w:t>
      </w:r>
      <w:r w:rsidRPr="00DB554F" w:rsidR="00DB554F">
        <w:rPr>
          <w:rFonts w:ascii="Times New Roman" w:hAnsi="Times New Roman" w:eastAsia="Times New Roman" w:cs="Times New Roman"/>
          <w:sz w:val="28"/>
          <w:szCs w:val="28"/>
          <w:lang w:val="ru-UA" w:eastAsia="ru-UA"/>
        </w:rPr>
        <w:t xml:space="preserve">говорить нам, що через Адама гріх увійшов у наш світ, і всі люди стали смертними, бо «заплата за гріх — смерть» </w:t>
      </w:r>
      <w:r w:rsidRPr="00DB554F" w:rsidR="00DB554F">
        <w:rPr>
          <w:rFonts w:ascii="Times New Roman" w:hAnsi="Times New Roman" w:eastAsia="Times New Roman" w:cs="Times New Roman"/>
          <w:b/>
          <w:bCs/>
          <w:i/>
          <w:iCs/>
          <w:sz w:val="28"/>
          <w:szCs w:val="28"/>
          <w:lang w:val="ru-UA" w:eastAsia="ru-UA"/>
        </w:rPr>
        <w:t xml:space="preserve">(Римлянам 6:23).</w:t>
      </w:r>
    </w:p>
    <w:p w:rsidRPr="007A235C" w:rsidR="007A235C" w:rsidP="00466216" w:rsidRDefault="00466216" w14:paraId="7CD11FC5" w14:textId="00834AD5">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sidR="007A235C">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 Що вважається гріхом:</w:t>
      </w:r>
    </w:p>
    <w:p w:rsidRPr="007A235C" w:rsidR="007A235C" w:rsidP="00466216" w:rsidRDefault="007A235C" w14:paraId="7DBCB3EF" w14:textId="26A5BE43">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Pr>
          <w:rFonts w:ascii="Times New Roman" w:hAnsi="Times New Roman" w:eastAsia="Times New Roman" w:cs="Times New Roman"/>
          <w:color w:val="0A0A0A"/>
          <w:sz w:val="28"/>
          <w:szCs w:val="28"/>
          <w:lang w:val="ru-UA" w:eastAsia="ru-UA"/>
        </w:rPr>
        <w:t xml:space="preserve">Порушення Божих законів</w:t>
      </w:r>
      <w:r>
        <w:rPr>
          <w:rFonts w:ascii="Times New Roman" w:hAnsi="Times New Roman" w:eastAsia="Times New Roman" w:cs="Times New Roman"/>
          <w:color w:val="0A0A0A"/>
          <w:sz w:val="28"/>
          <w:szCs w:val="28"/>
          <w:lang w:eastAsia="ru-UA"/>
        </w:rPr>
        <w:t xml:space="preserve">, </w:t>
      </w:r>
      <w:r w:rsidRPr="007A235C">
        <w:rPr>
          <w:rFonts w:ascii="Times New Roman" w:hAnsi="Times New Roman" w:eastAsia="Times New Roman" w:cs="Times New Roman"/>
          <w:color w:val="0A0A0A"/>
          <w:sz w:val="28"/>
          <w:szCs w:val="28"/>
          <w:lang w:val="ru-UA" w:eastAsia="ru-UA"/>
        </w:rPr>
        <w:t xml:space="preserve">невиконання </w:t>
      </w:r>
      <w:r w:rsidRPr="007A235C">
        <w:rPr>
          <w:rFonts w:ascii="Times New Roman" w:hAnsi="Times New Roman" w:eastAsia="Times New Roman" w:cs="Times New Roman"/>
          <w:color w:val="0A0A0A"/>
          <w:sz w:val="28"/>
          <w:szCs w:val="28"/>
          <w:lang w:val="ru-UA" w:eastAsia="ru-UA"/>
        </w:rPr>
        <w:t xml:space="preserve">заповідей, як Адам і </w:t>
      </w:r>
      <w:r w:rsidR="00466216">
        <w:rPr>
          <w:rFonts w:ascii="Times New Roman" w:hAnsi="Times New Roman" w:eastAsia="Times New Roman" w:cs="Times New Roman"/>
          <w:color w:val="0A0A0A"/>
          <w:sz w:val="28"/>
          <w:szCs w:val="28"/>
          <w:lang w:eastAsia="ru-UA"/>
        </w:rPr>
        <w:t xml:space="preserve">Єва</w:t>
      </w:r>
      <w:r w:rsidRPr="007A235C">
        <w:rPr>
          <w:rFonts w:ascii="Times New Roman" w:hAnsi="Times New Roman" w:eastAsia="Times New Roman" w:cs="Times New Roman"/>
          <w:color w:val="0A0A0A"/>
          <w:sz w:val="28"/>
          <w:szCs w:val="28"/>
          <w:lang w:val="ru-UA" w:eastAsia="ru-UA"/>
        </w:rPr>
        <w:t xml:space="preserve">.</w:t>
      </w:r>
    </w:p>
    <w:p w:rsidRPr="007A235C" w:rsidR="007A235C" w:rsidP="00466216" w:rsidRDefault="00466216" w14:paraId="4B4FE344" w14:textId="32F78475">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Беззаконня</w:t>
      </w: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повстання </w:t>
      </w:r>
      <w:r w:rsidRPr="007A235C" w:rsidR="007A235C">
        <w:rPr>
          <w:rFonts w:ascii="Times New Roman" w:hAnsi="Times New Roman" w:eastAsia="Times New Roman" w:cs="Times New Roman"/>
          <w:color w:val="0A0A0A"/>
          <w:sz w:val="28"/>
          <w:szCs w:val="28"/>
          <w:lang w:val="ru-UA" w:eastAsia="ru-UA"/>
        </w:rPr>
        <w:t xml:space="preserve">проти Бога та Його законів.</w:t>
      </w:r>
    </w:p>
    <w:p w:rsidRPr="007A235C" w:rsidR="007A235C" w:rsidP="00466216" w:rsidRDefault="00466216" w14:paraId="52CE82E4" w14:textId="6AF4B1BE">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Моральна нечистота</w:t>
      </w: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осквернення</w:t>
      </w: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нечистота в думках і вчинках.</w:t>
      </w:r>
    </w:p>
    <w:p w:rsidRPr="007A235C" w:rsidR="007A235C" w:rsidP="00466216" w:rsidRDefault="00466216" w14:paraId="578040D7" w14:textId="01AF74E7">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Злі помисли та вчинки</w:t>
      </w: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дії </w:t>
      </w:r>
      <w:r w:rsidRPr="007A235C" w:rsidR="007A235C">
        <w:rPr>
          <w:rFonts w:ascii="Times New Roman" w:hAnsi="Times New Roman" w:eastAsia="Times New Roman" w:cs="Times New Roman"/>
          <w:color w:val="0A0A0A"/>
          <w:sz w:val="28"/>
          <w:szCs w:val="28"/>
          <w:lang w:val="ru-UA" w:eastAsia="ru-UA"/>
        </w:rPr>
        <w:t xml:space="preserve">та думки, що мають злий умисел.</w:t>
      </w:r>
    </w:p>
    <w:p w:rsidRPr="007A235C" w:rsidR="007A235C" w:rsidP="00466216" w:rsidRDefault="00466216" w14:paraId="6E44540A" w14:textId="6D1B2F32">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Бездіяльність</w:t>
      </w: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небажання </w:t>
      </w:r>
      <w:r w:rsidRPr="007A235C" w:rsidR="007A235C">
        <w:rPr>
          <w:rFonts w:ascii="Times New Roman" w:hAnsi="Times New Roman" w:eastAsia="Times New Roman" w:cs="Times New Roman"/>
          <w:color w:val="0A0A0A"/>
          <w:sz w:val="28"/>
          <w:szCs w:val="28"/>
          <w:lang w:val="ru-UA" w:eastAsia="ru-UA"/>
        </w:rPr>
        <w:t xml:space="preserve">робити те, що правильно, упущення добра.</w:t>
      </w:r>
    </w:p>
    <w:p w:rsidR="007A235C" w:rsidP="00466216" w:rsidRDefault="00466216" w14:paraId="4E58FEF7" w14:textId="31216FC8">
      <w:pPr>
        <w:shd w:val="clear" w:color="auto" w:fill="FFFFFF"/>
        <w:spacing w:before="120" w:after="0" w:line="240" w:lineRule="auto"/>
        <w:jc w:val="both"/>
        <w:rPr>
          <w:rFonts w:ascii="Times New Roman" w:hAnsi="Times New Roman" w:eastAsia="Times New Roman" w:cs="Times New Roman"/>
          <w:color w:val="0A0A0A"/>
          <w:sz w:val="28"/>
          <w:szCs w:val="28"/>
          <w:lang w:val="ru-UA" w:eastAsia="ru-UA"/>
        </w:rPr>
      </w:pPr>
      <w:r>
        <w:rPr>
          <w:rFonts w:ascii="Times New Roman" w:hAnsi="Times New Roman" w:eastAsia="Times New Roman" w:cs="Times New Roman"/>
          <w:color w:val="0A0A0A"/>
          <w:sz w:val="28"/>
          <w:szCs w:val="28"/>
          <w:lang w:eastAsia="ru-UA"/>
        </w:rPr>
        <w:t xml:space="preserve">- </w:t>
      </w:r>
      <w:r w:rsidRPr="007A235C" w:rsidR="007A235C">
        <w:rPr>
          <w:rFonts w:ascii="Times New Roman" w:hAnsi="Times New Roman" w:eastAsia="Times New Roman" w:cs="Times New Roman"/>
          <w:color w:val="0A0A0A"/>
          <w:sz w:val="28"/>
          <w:szCs w:val="28"/>
          <w:lang w:val="ru-UA" w:eastAsia="ru-UA"/>
        </w:rPr>
        <w:t xml:space="preserve">Відступ від природної сутності</w:t>
      </w:r>
      <w:r>
        <w:rPr>
          <w:rFonts w:ascii="Times New Roman" w:hAnsi="Times New Roman" w:eastAsia="Times New Roman" w:cs="Times New Roman"/>
          <w:color w:val="0A0A0A"/>
          <w:sz w:val="28"/>
          <w:szCs w:val="28"/>
          <w:lang w:eastAsia="ru-UA"/>
        </w:rPr>
        <w:t xml:space="preserve">; у </w:t>
      </w:r>
      <w:r w:rsidRPr="007A235C" w:rsidR="007A235C">
        <w:rPr>
          <w:rFonts w:ascii="Times New Roman" w:hAnsi="Times New Roman" w:eastAsia="Times New Roman" w:cs="Times New Roman"/>
          <w:color w:val="0A0A0A"/>
          <w:sz w:val="28"/>
          <w:szCs w:val="28"/>
          <w:lang w:val="ru-UA" w:eastAsia="ru-UA"/>
        </w:rPr>
        <w:t xml:space="preserve">православ’ї гріх також розглядається як протиприродний стан для людини. </w:t>
      </w:r>
    </w:p>
    <w:p w:rsidRPr="00DA51A7" w:rsidR="007863C4" w:rsidP="007863C4" w:rsidRDefault="00DB554F" w14:paraId="495042BD" w14:textId="156B2657">
      <w:pPr>
        <w:spacing w:before="100" w:beforeAutospacing="1" w:after="0" w:line="420" w:lineRule="atLeast"/>
        <w:ind w:start="360"/>
        <w:rPr>
          <w:rFonts w:ascii="Times New Roman" w:hAnsi="Times New Roman" w:eastAsia="Times New Roman" w:cs="Times New Roman"/>
          <w:color w:val="0A0A0A"/>
          <w:sz w:val="28"/>
          <w:szCs w:val="28"/>
          <w:lang w:eastAsia="ru-UA"/>
        </w:rPr>
      </w:pPr>
      <w:r>
        <w:rPr>
          <w:noProof/>
        </w:rPr>
        <w:drawing>
          <wp:anchor distT="0" distB="0" distL="114300" distR="114300" simplePos="0" relativeHeight="251671552" behindDoc="1" locked="0" layoutInCell="1" allowOverlap="1" wp14:editId="4AAA87A2" wp14:anchorId="50CFE189">
            <wp:simplePos x="0" y="0"/>
            <wp:positionH relativeFrom="column">
              <wp:posOffset>3895725</wp:posOffset>
            </wp:positionH>
            <wp:positionV relativeFrom="paragraph">
              <wp:posOffset>107950</wp:posOffset>
            </wp:positionV>
            <wp:extent cx="1969200" cy="2437200"/>
            <wp:effectExtent l="0" t="0" r="0" b="1270"/>
            <wp:wrapTight wrapText="bothSides">
              <wp:wrapPolygon edited="0">
                <wp:start x="0" y="0"/>
                <wp:lineTo x="0" y="21442"/>
                <wp:lineTo x="21314" y="21442"/>
                <wp:lineTo x="21314" y="0"/>
                <wp:lineTo x="0" y="0"/>
              </wp:wrapPolygon>
            </wp:wrapTight>
            <wp:docPr id="15" name="Рисунок 15" descr="expulsion del paraiso adan y eva | Enraizados en C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ulsion del paraiso adan y eva | Enraizados en Cris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00" cy="243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3C4" w:rsidR="007863C4">
        <w:rPr>
          <w:rFonts w:ascii="Times New Roman" w:hAnsi="Times New Roman" w:eastAsia="Times New Roman" w:cs="Times New Roman"/>
          <w:color w:val="0A0A0A"/>
          <w:sz w:val="28"/>
          <w:szCs w:val="28"/>
          <w:lang w:val="ru-UA" w:eastAsia="ru-UA"/>
        </w:rPr>
        <w:t xml:space="preserve">Наслідки гріха:                                                                     </w:t>
      </w:r>
    </w:p>
    <w:p w:rsidRPr="007863C4" w:rsidR="007863C4" w:rsidP="007863C4" w:rsidRDefault="007863C4" w14:paraId="271D30B1" w14:textId="3F8DB7E8">
      <w:pPr>
        <w:spacing w:before="100" w:beforeAutospacing="1" w:after="0" w:line="240" w:lineRule="auto"/>
        <w:jc w:val="both"/>
        <w:rPr>
          <w:rFonts w:ascii="Times New Roman" w:hAnsi="Times New Roman" w:eastAsia="Times New Roman" w:cs="Times New Roman"/>
          <w:color w:val="0A0A0A"/>
          <w:sz w:val="28"/>
          <w:szCs w:val="28"/>
          <w:shd w:val="clear" w:color="auto" w:fill="FFFFFF"/>
          <w:lang w:val="ru-UA" w:eastAsia="ru-UA"/>
        </w:rPr>
      </w:pP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Розлука з Богом </w:t>
      </w: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гріх </w:t>
      </w:r>
      <w:r w:rsidRPr="007863C4">
        <w:rPr>
          <w:rFonts w:ascii="Times New Roman" w:hAnsi="Times New Roman" w:eastAsia="Times New Roman" w:cs="Times New Roman"/>
          <w:color w:val="0A0A0A"/>
          <w:sz w:val="28"/>
          <w:szCs w:val="28"/>
          <w:shd w:val="clear" w:color="auto" w:fill="FFFFFF"/>
          <w:lang w:val="ru-UA" w:eastAsia="ru-UA"/>
        </w:rPr>
        <w:t xml:space="preserve">створює перешкоду між людиною і Богом, а смертні гріхи можуть мати особливо серйозні наслідки.</w:t>
      </w:r>
    </w:p>
    <w:p w:rsidRPr="007863C4" w:rsidR="007863C4" w:rsidP="007863C4" w:rsidRDefault="007863C4" w14:paraId="25E1BC96" w14:textId="409C407D">
      <w:pPr>
        <w:spacing w:before="100" w:beforeAutospacing="1" w:after="0" w:line="240" w:lineRule="auto"/>
        <w:jc w:val="both"/>
        <w:rPr>
          <w:rFonts w:ascii="Times New Roman" w:hAnsi="Times New Roman" w:eastAsia="Times New Roman" w:cs="Times New Roman"/>
          <w:color w:val="0A0A0A"/>
          <w:sz w:val="28"/>
          <w:szCs w:val="28"/>
          <w:shd w:val="clear" w:color="auto" w:fill="FFFFFF"/>
          <w:lang w:val="ru-UA" w:eastAsia="ru-UA"/>
        </w:rPr>
      </w:pP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Духовна смерть </w:t>
      </w: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згідно з православною традицією, розлука з Богом є духовною смертю.</w:t>
      </w:r>
    </w:p>
    <w:p w:rsidRPr="007863C4" w:rsidR="007863C4" w:rsidP="007863C4" w:rsidRDefault="007863C4" w14:paraId="600C8881" w14:textId="36F69C39">
      <w:pPr>
        <w:spacing w:before="100" w:beforeAutospacing="1" w:after="0" w:line="240" w:lineRule="auto"/>
        <w:jc w:val="both"/>
        <w:rPr>
          <w:rFonts w:ascii="Times New Roman" w:hAnsi="Times New Roman" w:eastAsia="Times New Roman" w:cs="Times New Roman"/>
          <w:color w:val="0A0A0A"/>
          <w:sz w:val="28"/>
          <w:szCs w:val="28"/>
          <w:shd w:val="clear" w:color="auto" w:fill="FFFFFF"/>
          <w:lang w:eastAsia="ru-UA"/>
        </w:rPr>
      </w:pP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Влада гріха </w:t>
      </w:r>
      <w:r>
        <w:rPr>
          <w:rFonts w:ascii="Times New Roman" w:hAnsi="Times New Roman" w:eastAsia="Times New Roman" w:cs="Times New Roman"/>
          <w:color w:val="0A0A0A"/>
          <w:sz w:val="28"/>
          <w:szCs w:val="28"/>
          <w:shd w:val="clear" w:color="auto" w:fill="FFFFFF"/>
          <w:lang w:eastAsia="ru-UA"/>
        </w:rPr>
        <w:t xml:space="preserve">— </w:t>
      </w:r>
      <w:r w:rsidRPr="007863C4">
        <w:rPr>
          <w:rFonts w:ascii="Times New Roman" w:hAnsi="Times New Roman" w:eastAsia="Times New Roman" w:cs="Times New Roman"/>
          <w:color w:val="0A0A0A"/>
          <w:sz w:val="28"/>
          <w:szCs w:val="28"/>
          <w:shd w:val="clear" w:color="auto" w:fill="FFFFFF"/>
          <w:lang w:val="ru-UA" w:eastAsia="ru-UA"/>
        </w:rPr>
        <w:t xml:space="preserve">гріх </w:t>
      </w:r>
      <w:r w:rsidRPr="007863C4">
        <w:rPr>
          <w:rFonts w:ascii="Times New Roman" w:hAnsi="Times New Roman" w:eastAsia="Times New Roman" w:cs="Times New Roman"/>
          <w:color w:val="0A0A0A"/>
          <w:sz w:val="28"/>
          <w:szCs w:val="28"/>
          <w:shd w:val="clear" w:color="auto" w:fill="FFFFFF"/>
          <w:lang w:val="ru-UA" w:eastAsia="ru-UA"/>
        </w:rPr>
        <w:t xml:space="preserve">діє як сила, яка намагається підкорити людину і тримає її в рабстві</w:t>
      </w:r>
      <w:r>
        <w:rPr>
          <w:rFonts w:ascii="Times New Roman" w:hAnsi="Times New Roman" w:eastAsia="Times New Roman" w:cs="Times New Roman"/>
          <w:color w:val="0A0A0A"/>
          <w:sz w:val="28"/>
          <w:szCs w:val="28"/>
          <w:shd w:val="clear" w:color="auto" w:fill="FFFFFF"/>
          <w:lang w:eastAsia="ru-UA"/>
        </w:rPr>
        <w:t xml:space="preserve">.</w:t>
      </w:r>
    </w:p>
    <w:p w:rsidRPr="00AF5EFC" w:rsidR="00AF5EFC" w:rsidP="00DB554F" w:rsidRDefault="00AF5EFC" w14:paraId="26F9D3EB" w14:textId="488D92B0">
      <w:pPr>
        <w:pStyle w:val="a4"/>
        <w:spacing w:after="0" w:afterAutospacing="0"/>
        <w:jc w:val="both"/>
        <w:rPr>
          <w:sz w:val="28"/>
          <w:szCs w:val="28"/>
          <w:shd w:val="clear" w:color="auto" w:fill="FFFFFF"/>
          <w:lang w:val="ru-RU"/>
        </w:rPr>
      </w:pPr>
      <w:r>
        <w:rPr>
          <w:sz w:val="28"/>
          <w:szCs w:val="28"/>
          <w:shd w:val="clear" w:color="auto" w:fill="FFFFFF"/>
          <w:lang w:val="ru-RU"/>
        </w:rPr>
        <w:lastRenderedPageBreak/>
      </w:r>
      <w:r>
        <w:rPr>
          <w:sz w:val="28"/>
          <w:szCs w:val="28"/>
          <w:shd w:val="clear" w:color="auto" w:fill="FFFFFF"/>
          <w:lang w:val="ru-RU"/>
        </w:rPr>
        <w:t xml:space="preserve">     </w:t>
      </w:r>
      <w:r w:rsidRPr="00AF5EFC">
        <w:rPr>
          <w:sz w:val="28"/>
          <w:szCs w:val="28"/>
          <w:shd w:val="clear" w:color="auto" w:fill="FFFFFF"/>
        </w:rPr>
        <w:t xml:space="preserve">Православна церква дотримується загального християнського віровчення, згідно з яким існує низка </w:t>
      </w:r>
      <w:r w:rsidRPr="00AF5EFC">
        <w:rPr>
          <w:i/>
          <w:iCs/>
          <w:sz w:val="28"/>
          <w:szCs w:val="28"/>
          <w:shd w:val="clear" w:color="auto" w:fill="FFFFFF"/>
        </w:rPr>
        <w:t xml:space="preserve">вчинків, що є </w:t>
      </w:r>
      <w:hyperlink w:tooltip="Грех" w:history="1" r:id="rId24">
        <w:r w:rsidRPr="00AF5EFC">
          <w:rPr>
            <w:rStyle w:val="a7"/>
            <w:i/>
            <w:iCs/>
            <w:color w:val="auto"/>
            <w:sz w:val="28"/>
            <w:szCs w:val="28"/>
            <w:u w:val="none"/>
            <w:shd w:val="clear" w:color="auto" w:fill="FFFFFF"/>
          </w:rPr>
          <w:t xml:space="preserve">гріховними</w:t>
        </w:r>
      </w:hyperlink>
      <w:r w:rsidRPr="00AF5EFC">
        <w:rPr>
          <w:i/>
          <w:iCs/>
          <w:sz w:val="28"/>
          <w:szCs w:val="28"/>
          <w:shd w:val="clear" w:color="auto" w:fill="FFFFFF"/>
        </w:rPr>
        <w:t xml:space="preserve"> та негідними християнина</w:t>
      </w:r>
      <w:r w:rsidRPr="00AF5EFC">
        <w:rPr>
          <w:sz w:val="28"/>
          <w:szCs w:val="28"/>
          <w:shd w:val="clear" w:color="auto" w:fill="FFFFFF"/>
        </w:rPr>
        <w:t xml:space="preserve">. </w:t>
      </w:r>
      <w:hyperlink w:tooltip="Классификация" w:history="1" r:id="rId25">
        <w:r w:rsidRPr="00AF5EFC">
          <w:rPr>
            <w:rStyle w:val="a7"/>
            <w:color w:val="auto"/>
            <w:sz w:val="28"/>
            <w:szCs w:val="28"/>
            <w:u w:val="none"/>
            <w:shd w:val="clear" w:color="auto" w:fill="FFFFFF"/>
          </w:rPr>
          <w:t xml:space="preserve">Класифікація</w:t>
        </w:r>
      </w:hyperlink>
      <w:r w:rsidRPr="00AF5EFC">
        <w:rPr>
          <w:sz w:val="28"/>
          <w:szCs w:val="28"/>
          <w:shd w:val="clear" w:color="auto" w:fill="FFFFFF"/>
        </w:rPr>
        <w:t xml:space="preserve"> вчинків за цією ознакою ґрунтується на </w:t>
      </w:r>
      <w:hyperlink w:tooltip="Библия" w:history="1" r:id="rId26">
        <w:r w:rsidRPr="00AF5EFC">
          <w:rPr>
            <w:rStyle w:val="a7"/>
            <w:color w:val="auto"/>
            <w:sz w:val="28"/>
            <w:szCs w:val="28"/>
            <w:u w:val="none"/>
            <w:shd w:val="clear" w:color="auto" w:fill="FFFFFF"/>
          </w:rPr>
          <w:t xml:space="preserve">біблійних текстах</w:t>
        </w:r>
      </w:hyperlink>
      <w:r w:rsidRPr="00AF5EFC">
        <w:rPr>
          <w:sz w:val="28"/>
          <w:szCs w:val="28"/>
          <w:shd w:val="clear" w:color="auto" w:fill="FFFFFF"/>
        </w:rPr>
        <w:t xml:space="preserve"> та інтерпретації церкви.     </w:t>
      </w:r>
    </w:p>
    <w:p w:rsidR="00AF5EFC" w:rsidP="00DB554F" w:rsidRDefault="00AF5EFC" w14:paraId="35F2D18C" w14:textId="720F619F">
      <w:pPr>
        <w:pStyle w:val="a4"/>
        <w:spacing w:after="0" w:afterAutospacing="0"/>
        <w:jc w:val="both"/>
        <w:rPr>
          <w:b/>
          <w:bCs/>
          <w:sz w:val="28"/>
          <w:szCs w:val="28"/>
          <w:lang w:val="ru-RU"/>
        </w:rPr>
      </w:pPr>
      <w:r>
        <w:rPr>
          <w:sz w:val="28"/>
          <w:szCs w:val="28"/>
          <w:shd w:val="clear" w:color="auto" w:fill="FFFFFF"/>
          <w:lang w:val="ru-RU"/>
        </w:rPr>
        <w:t xml:space="preserve">     </w:t>
      </w:r>
      <w:r w:rsidRPr="00AF5EFC">
        <w:rPr>
          <w:sz w:val="28"/>
          <w:szCs w:val="28"/>
          <w:shd w:val="clear" w:color="auto" w:fill="FFFFFF"/>
        </w:rPr>
        <w:t xml:space="preserve">Поняття смертних гріхів сягає </w:t>
      </w:r>
      <w:hyperlink w:tooltip="Новый Завет" w:history="1" r:id="rId27">
        <w:r w:rsidRPr="00AF5EFC">
          <w:rPr>
            <w:rStyle w:val="a7"/>
            <w:color w:val="auto"/>
            <w:sz w:val="28"/>
            <w:szCs w:val="28"/>
            <w:u w:val="none"/>
            <w:shd w:val="clear" w:color="auto" w:fill="FFFFFF"/>
          </w:rPr>
          <w:t xml:space="preserve">новозавітного </w:t>
        </w:r>
      </w:hyperlink>
      <w:hyperlink w:tooltip="Первое послание Иоанна" w:history="1" r:id="rId28">
        <w:r w:rsidRPr="00AF5EFC">
          <w:rPr>
            <w:rStyle w:val="a7"/>
            <w:color w:val="auto"/>
            <w:sz w:val="28"/>
            <w:szCs w:val="28"/>
            <w:u w:val="none"/>
            <w:shd w:val="clear" w:color="auto" w:fill="FFFFFF"/>
          </w:rPr>
          <w:t xml:space="preserve">Першого послання від Іоанна</w:t>
        </w:r>
      </w:hyperlink>
      <w:r w:rsidRPr="00AF5EFC">
        <w:rPr>
          <w:sz w:val="28"/>
          <w:szCs w:val="28"/>
          <w:shd w:val="clear" w:color="auto" w:fill="FFFFFF"/>
        </w:rPr>
        <w:t xml:space="preserve">: </w:t>
      </w:r>
      <w:r w:rsidRPr="00AF5EFC">
        <w:rPr>
          <w:i/>
          <w:iCs/>
          <w:sz w:val="28"/>
          <w:szCs w:val="28"/>
          <w:shd w:val="clear" w:color="auto" w:fill="FFFFFF"/>
        </w:rPr>
        <w:t xml:space="preserve">«Якщо хтось бачить свого брата, що грішить гріхом, який не веде до смерті, то нехай молиться, і Бог дасть йому життя, тобто тому, хто грішить гріхом, який не веде до смерті. Є гріх, що веде до смерті: не про те я кажу, щоб він молився</w:t>
      </w:r>
      <w:r>
        <w:rPr>
          <w:b/>
          <w:bCs/>
          <w:sz w:val="28"/>
          <w:szCs w:val="28"/>
          <w:lang w:val="ru-RU"/>
        </w:rPr>
        <w:t xml:space="preserve">».    </w:t>
      </w:r>
    </w:p>
    <w:p w:rsidRPr="00AF5EFC" w:rsidR="00AF5EFC" w:rsidP="00DB554F" w:rsidRDefault="00AF5EFC" w14:paraId="5320F697" w14:textId="76720991">
      <w:pPr>
        <w:pStyle w:val="a4"/>
        <w:spacing w:after="0" w:afterAutospacing="0"/>
        <w:jc w:val="both"/>
        <w:rPr>
          <w:sz w:val="28"/>
          <w:szCs w:val="28"/>
          <w:lang w:val="ru-RU"/>
        </w:rPr>
      </w:pPr>
      <w:r>
        <w:rPr>
          <w:b/>
          <w:bCs/>
          <w:sz w:val="28"/>
          <w:szCs w:val="28"/>
          <w:lang w:val="ru-RU"/>
        </w:rPr>
        <w:t xml:space="preserve">     </w:t>
      </w:r>
      <w:r>
        <w:rPr>
          <w:sz w:val="28"/>
          <w:szCs w:val="28"/>
          <w:lang w:val="ru-RU"/>
        </w:rPr>
        <w:t xml:space="preserve">Усім гріхам можна протиставити чесноти</w:t>
      </w:r>
      <w:r w:rsidR="00C4174B">
        <w:rPr>
          <w:sz w:val="28"/>
          <w:szCs w:val="28"/>
          <w:lang w:val="ru-RU"/>
        </w:rPr>
        <w:t xml:space="preserve">, які допоможуть людині уникати гріховного життя.</w:t>
      </w:r>
    </w:p>
    <w:p w:rsidRPr="007A235C" w:rsidR="00FE3102" w:rsidP="00DB554F" w:rsidRDefault="00AF5EFC" w14:paraId="4827D62C" w14:textId="5A6B2950">
      <w:pPr>
        <w:pStyle w:val="a4"/>
        <w:spacing w:after="0" w:afterAutospacing="0"/>
        <w:jc w:val="both"/>
        <w:rPr>
          <w:sz w:val="28"/>
          <w:szCs w:val="28"/>
          <w:lang w:val="ru-RU"/>
        </w:rPr>
      </w:pPr>
      <w:r>
        <w:rPr>
          <w:b/>
          <w:bCs/>
          <w:sz w:val="28"/>
          <w:szCs w:val="28"/>
          <w:lang w:val="ru-RU"/>
        </w:rPr>
        <w:t xml:space="preserve">     </w:t>
      </w:r>
      <w:r w:rsidRPr="007A235C" w:rsidR="00FE3102">
        <w:rPr>
          <w:b/>
          <w:bCs/>
          <w:sz w:val="28"/>
          <w:szCs w:val="28"/>
        </w:rPr>
        <w:t xml:space="preserve">Гординя</w:t>
      </w:r>
      <w:r w:rsidR="007A235C">
        <w:rPr>
          <w:b/>
          <w:bCs/>
          <w:sz w:val="28"/>
          <w:szCs w:val="28"/>
          <w:lang w:val="ru-RU"/>
        </w:rPr>
        <w:t xml:space="preserve">: </w:t>
      </w:r>
      <w:r w:rsidRPr="007A235C" w:rsidR="00FE3102">
        <w:rPr>
          <w:sz w:val="28"/>
          <w:szCs w:val="28"/>
        </w:rPr>
        <w:t xml:space="preserve">надмірна </w:t>
      </w:r>
      <w:r w:rsidRPr="007A235C" w:rsidR="00FE3102">
        <w:rPr>
          <w:sz w:val="28"/>
          <w:szCs w:val="28"/>
        </w:rPr>
        <w:t xml:space="preserve">зарозумілість, презирство до інших. </w:t>
      </w:r>
      <w:r w:rsidRPr="007A235C" w:rsidR="00FE3102">
        <w:rPr>
          <w:sz w:val="28"/>
          <w:szCs w:val="28"/>
        </w:rPr>
        <w:t xml:space="preserve">Нарцисизм, культ успіху, хвастощі в соцмережах </w:t>
      </w:r>
      <w:r w:rsidRPr="007A235C" w:rsidR="00FE3102">
        <w:rPr>
          <w:sz w:val="28"/>
          <w:szCs w:val="28"/>
          <w:lang w:val="ru-RU"/>
        </w:rPr>
        <w:t xml:space="preserve">– </w:t>
      </w:r>
      <w:r w:rsidRPr="007A235C" w:rsidR="00FE3102">
        <w:rPr>
          <w:sz w:val="28"/>
          <w:szCs w:val="28"/>
          <w:lang w:val="ru-RU"/>
        </w:rPr>
        <w:t xml:space="preserve">Смиренність</w:t>
      </w:r>
    </w:p>
    <w:p w:rsidRPr="007A235C" w:rsidR="007A235C" w:rsidP="00DB554F" w:rsidRDefault="00DB554F" w14:paraId="515AE37B" w14:textId="53FEAE2D">
      <w:pPr>
        <w:pStyle w:val="a4"/>
        <w:spacing w:after="0" w:afterAutospacing="0"/>
        <w:jc w:val="both"/>
        <w:rPr>
          <w:sz w:val="28"/>
          <w:szCs w:val="28"/>
        </w:rPr>
      </w:pPr>
      <w:r>
        <w:rPr>
          <w:b/>
          <w:bCs/>
          <w:sz w:val="28"/>
          <w:szCs w:val="28"/>
          <w:lang w:val="ru-RU"/>
        </w:rPr>
        <w:t xml:space="preserve">     </w:t>
      </w:r>
      <w:r w:rsidRPr="007A235C" w:rsidR="00FE3102">
        <w:rPr>
          <w:b/>
          <w:bCs/>
          <w:sz w:val="28"/>
          <w:szCs w:val="28"/>
        </w:rPr>
        <w:t xml:space="preserve">Жадібність</w:t>
      </w:r>
      <w:r w:rsidR="007A235C">
        <w:rPr>
          <w:b/>
          <w:bCs/>
          <w:sz w:val="28"/>
          <w:szCs w:val="28"/>
          <w:lang w:val="ru-RU"/>
        </w:rPr>
        <w:t xml:space="preserve">: </w:t>
      </w:r>
      <w:r w:rsidRPr="007A235C" w:rsidR="00FE3102">
        <w:rPr>
          <w:sz w:val="28"/>
          <w:szCs w:val="28"/>
        </w:rPr>
        <w:t xml:space="preserve">ненаситна </w:t>
      </w:r>
      <w:r w:rsidRPr="007A235C" w:rsidR="00FE3102">
        <w:rPr>
          <w:sz w:val="28"/>
          <w:szCs w:val="28"/>
        </w:rPr>
        <w:t xml:space="preserve">жага матеріальних благ. Корупція, надмірне споживання, культ грошей </w:t>
      </w:r>
      <w:r w:rsidRPr="007A235C" w:rsidR="007A235C">
        <w:rPr>
          <w:sz w:val="28"/>
          <w:szCs w:val="28"/>
          <w:lang w:val="ru-RU"/>
        </w:rPr>
        <w:t xml:space="preserve">– </w:t>
      </w:r>
      <w:r w:rsidRPr="007A235C" w:rsidR="007A235C">
        <w:rPr>
          <w:sz w:val="28"/>
          <w:szCs w:val="28"/>
        </w:rPr>
        <w:t xml:space="preserve">Щедрість</w:t>
      </w:r>
    </w:p>
    <w:p w:rsidRPr="007A235C" w:rsidR="007A235C" w:rsidP="00DB554F" w:rsidRDefault="00DB554F" w14:paraId="6678BCD8" w14:textId="3E9F72C1">
      <w:pPr>
        <w:pStyle w:val="a4"/>
        <w:spacing w:after="0" w:afterAutospacing="0"/>
        <w:jc w:val="both"/>
        <w:rPr>
          <w:sz w:val="28"/>
          <w:szCs w:val="28"/>
          <w:lang w:val="ru-RU"/>
        </w:rPr>
      </w:pPr>
      <w:r>
        <w:rPr>
          <w:b/>
          <w:bCs/>
          <w:sz w:val="28"/>
          <w:szCs w:val="28"/>
          <w:lang w:val="ru-RU"/>
        </w:rPr>
        <w:t xml:space="preserve">     </w:t>
      </w:r>
      <w:r w:rsidRPr="007A235C" w:rsidR="00FE3102">
        <w:rPr>
          <w:b/>
          <w:bCs/>
          <w:sz w:val="28"/>
          <w:szCs w:val="28"/>
        </w:rPr>
        <w:t xml:space="preserve">Хтивість</w:t>
      </w:r>
      <w:r w:rsidR="007A235C">
        <w:rPr>
          <w:b/>
          <w:bCs/>
          <w:sz w:val="28"/>
          <w:szCs w:val="28"/>
          <w:lang w:val="ru-RU"/>
        </w:rPr>
        <w:t xml:space="preserve">: </w:t>
      </w:r>
      <w:r w:rsidRPr="007A235C" w:rsidR="00FE3102">
        <w:rPr>
          <w:sz w:val="28"/>
          <w:szCs w:val="28"/>
        </w:rPr>
        <w:t xml:space="preserve">непомірне</w:t>
      </w:r>
      <w:r w:rsidRPr="007A235C" w:rsidR="00FE3102">
        <w:rPr>
          <w:sz w:val="28"/>
          <w:szCs w:val="28"/>
        </w:rPr>
        <w:t xml:space="preserve">, незаконне сексуальне бажання. </w:t>
      </w:r>
      <w:r w:rsidRPr="007A235C" w:rsidR="00FE3102">
        <w:rPr>
          <w:sz w:val="28"/>
          <w:szCs w:val="28"/>
        </w:rPr>
        <w:t xml:space="preserve">Гіперсексуалізація </w:t>
      </w:r>
      <w:r w:rsidRPr="007A235C" w:rsidR="00FE3102">
        <w:rPr>
          <w:sz w:val="28"/>
          <w:szCs w:val="28"/>
        </w:rPr>
        <w:t xml:space="preserve">культури, порнографія </w:t>
      </w:r>
      <w:r w:rsidRPr="007A235C" w:rsidR="007A235C">
        <w:rPr>
          <w:sz w:val="28"/>
          <w:szCs w:val="28"/>
          <w:lang w:val="ru-RU"/>
        </w:rPr>
        <w:t xml:space="preserve">— </w:t>
      </w:r>
      <w:r w:rsidR="007A235C">
        <w:rPr>
          <w:sz w:val="28"/>
          <w:szCs w:val="28"/>
          <w:lang w:val="ru-RU"/>
        </w:rPr>
        <w:t xml:space="preserve">Цнотливість</w:t>
      </w:r>
    </w:p>
    <w:p w:rsidRPr="007A235C" w:rsidR="007A235C" w:rsidP="00DB554F" w:rsidRDefault="00DB554F" w14:paraId="0F8D29C8" w14:textId="21353776">
      <w:pPr>
        <w:pStyle w:val="a4"/>
        <w:spacing w:after="0" w:afterAutospacing="0"/>
        <w:jc w:val="both"/>
        <w:rPr>
          <w:sz w:val="28"/>
          <w:szCs w:val="28"/>
        </w:rPr>
      </w:pPr>
      <w:r>
        <w:rPr>
          <w:b/>
          <w:bCs/>
          <w:sz w:val="28"/>
          <w:szCs w:val="28"/>
          <w:lang w:val="ru-RU"/>
        </w:rPr>
        <w:t xml:space="preserve">     </w:t>
      </w:r>
      <w:r w:rsidRPr="007A235C" w:rsidR="00FE3102">
        <w:rPr>
          <w:b/>
          <w:bCs/>
          <w:sz w:val="28"/>
          <w:szCs w:val="28"/>
        </w:rPr>
        <w:t xml:space="preserve">Заздрість</w:t>
      </w:r>
      <w:r w:rsidR="007A235C">
        <w:rPr>
          <w:b/>
          <w:bCs/>
          <w:sz w:val="28"/>
          <w:szCs w:val="28"/>
          <w:lang w:val="ru-RU"/>
        </w:rPr>
        <w:t xml:space="preserve">: </w:t>
      </w:r>
      <w:r w:rsidRPr="007A235C" w:rsidR="00FE3102">
        <w:rPr>
          <w:sz w:val="28"/>
          <w:szCs w:val="28"/>
        </w:rPr>
        <w:t xml:space="preserve">смуток </w:t>
      </w:r>
      <w:r w:rsidRPr="007A235C" w:rsidR="00FE3102">
        <w:rPr>
          <w:sz w:val="28"/>
          <w:szCs w:val="28"/>
        </w:rPr>
        <w:t xml:space="preserve">з приводу чужого успіху чи майна. </w:t>
      </w:r>
      <w:r w:rsidRPr="007A235C" w:rsidR="00FE3102">
        <w:rPr>
          <w:sz w:val="28"/>
          <w:szCs w:val="28"/>
        </w:rPr>
        <w:t xml:space="preserve">Хейтерство </w:t>
      </w:r>
      <w:r w:rsidRPr="007A235C" w:rsidR="00FE3102">
        <w:rPr>
          <w:sz w:val="28"/>
          <w:szCs w:val="28"/>
        </w:rPr>
        <w:t xml:space="preserve">в інтернеті, порівняння свого життя з «ідеальними» блогами </w:t>
      </w:r>
      <w:r w:rsidR="007A235C">
        <w:rPr>
          <w:sz w:val="28"/>
          <w:szCs w:val="28"/>
          <w:lang w:val="ru-RU"/>
        </w:rPr>
        <w:t xml:space="preserve">— </w:t>
      </w:r>
      <w:r w:rsidRPr="007A235C" w:rsidR="007A235C">
        <w:rPr>
          <w:sz w:val="28"/>
          <w:szCs w:val="28"/>
        </w:rPr>
        <w:t xml:space="preserve">Любов</w:t>
      </w:r>
    </w:p>
    <w:p w:rsidRPr="007A235C" w:rsidR="007A235C" w:rsidP="00DB554F" w:rsidRDefault="00DB554F" w14:paraId="4A19689C" w14:textId="30A5F404">
      <w:pPr>
        <w:pStyle w:val="a4"/>
        <w:spacing w:after="0" w:afterAutospacing="0"/>
        <w:jc w:val="both"/>
        <w:rPr>
          <w:sz w:val="28"/>
          <w:szCs w:val="28"/>
        </w:rPr>
      </w:pPr>
      <w:r>
        <w:rPr>
          <w:b/>
          <w:bCs/>
          <w:sz w:val="28"/>
          <w:szCs w:val="28"/>
          <w:lang w:val="ru-RU"/>
        </w:rPr>
        <w:t xml:space="preserve">     </w:t>
      </w:r>
      <w:r w:rsidRPr="007A235C" w:rsidR="00FE3102">
        <w:rPr>
          <w:b/>
          <w:bCs/>
          <w:sz w:val="28"/>
          <w:szCs w:val="28"/>
        </w:rPr>
        <w:t xml:space="preserve">Обжерливість</w:t>
      </w:r>
      <w:r w:rsidR="007A235C">
        <w:rPr>
          <w:b/>
          <w:bCs/>
          <w:sz w:val="28"/>
          <w:szCs w:val="28"/>
          <w:lang w:val="ru-RU"/>
        </w:rPr>
        <w:t xml:space="preserve">: </w:t>
      </w:r>
      <w:r w:rsidRPr="007A235C" w:rsidR="00FE3102">
        <w:rPr>
          <w:sz w:val="28"/>
          <w:szCs w:val="28"/>
        </w:rPr>
        <w:t xml:space="preserve">надмірне </w:t>
      </w:r>
      <w:r w:rsidRPr="007A235C" w:rsidR="00FE3102">
        <w:rPr>
          <w:sz w:val="28"/>
          <w:szCs w:val="28"/>
        </w:rPr>
        <w:t xml:space="preserve">споживання їжі</w:t>
      </w:r>
      <w:r w:rsidR="007A235C">
        <w:rPr>
          <w:sz w:val="28"/>
          <w:szCs w:val="28"/>
          <w:lang w:val="ru-RU"/>
        </w:rPr>
        <w:t xml:space="preserve">, </w:t>
      </w:r>
      <w:r w:rsidRPr="007A235C" w:rsidR="00FE3102">
        <w:rPr>
          <w:sz w:val="28"/>
          <w:szCs w:val="28"/>
        </w:rPr>
        <w:t xml:space="preserve">напоїв. </w:t>
      </w:r>
      <w:r w:rsidRPr="007A235C" w:rsidR="00FE3102">
        <w:rPr>
          <w:sz w:val="28"/>
          <w:szCs w:val="28"/>
        </w:rPr>
        <w:t xml:space="preserve">Фастфуд, залежність від їжі, </w:t>
      </w:r>
      <w:r w:rsidRPr="007A235C" w:rsidR="00FE3102">
        <w:rPr>
          <w:sz w:val="28"/>
          <w:szCs w:val="28"/>
        </w:rPr>
        <w:t xml:space="preserve">«</w:t>
      </w:r>
      <w:r w:rsidRPr="007A235C" w:rsidR="00FE3102">
        <w:rPr>
          <w:sz w:val="28"/>
          <w:szCs w:val="28"/>
        </w:rPr>
        <w:t xml:space="preserve">мукбанг</w:t>
      </w:r>
      <w:r w:rsidRPr="007A235C" w:rsidR="00FE3102">
        <w:rPr>
          <w:sz w:val="28"/>
          <w:szCs w:val="28"/>
        </w:rPr>
        <w:t xml:space="preserve">» </w:t>
      </w:r>
      <w:r w:rsidR="007A235C">
        <w:rPr>
          <w:sz w:val="28"/>
          <w:szCs w:val="28"/>
          <w:lang w:val="ru-RU"/>
        </w:rPr>
        <w:t xml:space="preserve">— </w:t>
      </w:r>
      <w:r w:rsidRPr="007A235C" w:rsidR="007A235C">
        <w:rPr>
          <w:sz w:val="28"/>
          <w:szCs w:val="28"/>
        </w:rPr>
        <w:t xml:space="preserve">Помірність</w:t>
      </w:r>
    </w:p>
    <w:p w:rsidRPr="007A235C" w:rsidR="007A235C" w:rsidP="00DB554F" w:rsidRDefault="00FE3102" w14:paraId="19493152" w14:textId="3801B772">
      <w:pPr>
        <w:pStyle w:val="a4"/>
        <w:spacing w:after="0" w:afterAutospacing="0"/>
        <w:jc w:val="both"/>
        <w:rPr>
          <w:sz w:val="28"/>
          <w:szCs w:val="28"/>
        </w:rPr>
      </w:pPr>
      <w:r w:rsidR="00DB554F">
        <w:rPr>
          <w:sz w:val="28"/>
          <w:szCs w:val="28"/>
          <w:lang w:val="ru-RU"/>
        </w:rPr>
        <w:t xml:space="preserve">    </w:t>
      </w:r>
      <w:r w:rsidRPr="007A235C">
        <w:rPr>
          <w:b/>
          <w:bCs/>
          <w:sz w:val="28"/>
          <w:szCs w:val="28"/>
        </w:rPr>
        <w:t xml:space="preserve"> Гнів</w:t>
      </w:r>
      <w:r w:rsidR="007A235C">
        <w:rPr>
          <w:b/>
          <w:bCs/>
          <w:sz w:val="28"/>
          <w:szCs w:val="28"/>
          <w:lang w:val="ru-RU"/>
        </w:rPr>
        <w:t xml:space="preserve">: </w:t>
      </w:r>
      <w:r w:rsidRPr="007A235C">
        <w:rPr>
          <w:sz w:val="28"/>
          <w:szCs w:val="28"/>
        </w:rPr>
        <w:t xml:space="preserve">неконтрольована </w:t>
      </w:r>
      <w:r w:rsidRPr="007A235C">
        <w:rPr>
          <w:sz w:val="28"/>
          <w:szCs w:val="28"/>
        </w:rPr>
        <w:t xml:space="preserve">злоба, бажання помсти. </w:t>
      </w:r>
      <w:r w:rsidRPr="007A235C">
        <w:rPr>
          <w:sz w:val="28"/>
          <w:szCs w:val="28"/>
        </w:rPr>
        <w:t xml:space="preserve">Дорожня агресія, тролінг, </w:t>
      </w:r>
      <w:r w:rsidRPr="007A235C">
        <w:rPr>
          <w:sz w:val="28"/>
          <w:szCs w:val="28"/>
        </w:rPr>
        <w:t xml:space="preserve">булінг</w:t>
      </w:r>
      <w:r w:rsidRPr="007A235C">
        <w:rPr>
          <w:sz w:val="28"/>
          <w:szCs w:val="28"/>
        </w:rPr>
        <w:t xml:space="preserve">, нетерпимість </w:t>
      </w:r>
      <w:r w:rsidR="007A235C">
        <w:rPr>
          <w:sz w:val="28"/>
          <w:szCs w:val="28"/>
          <w:lang w:val="ru-RU"/>
        </w:rPr>
        <w:t xml:space="preserve">— </w:t>
      </w:r>
      <w:r w:rsidRPr="007A235C" w:rsidR="007A235C">
        <w:rPr>
          <w:sz w:val="28"/>
          <w:szCs w:val="28"/>
        </w:rPr>
        <w:t xml:space="preserve">Терпіння</w:t>
      </w:r>
    </w:p>
    <w:p w:rsidR="00FE3102" w:rsidP="00DB554F" w:rsidRDefault="00DB554F" w14:paraId="64BB0251" w14:textId="6AB3CDDB">
      <w:pPr>
        <w:pStyle w:val="a4"/>
        <w:spacing w:after="0" w:afterAutospacing="0"/>
        <w:jc w:val="both"/>
        <w:rPr>
          <w:sz w:val="28"/>
          <w:szCs w:val="28"/>
          <w:lang w:val="ru-RU"/>
        </w:rPr>
      </w:pPr>
      <w:r>
        <w:rPr>
          <w:b/>
          <w:bCs/>
          <w:sz w:val="28"/>
          <w:szCs w:val="28"/>
          <w:lang w:val="ru-RU"/>
        </w:rPr>
        <w:t xml:space="preserve">     </w:t>
      </w:r>
      <w:r w:rsidRPr="007A235C" w:rsidR="00FE3102">
        <w:rPr>
          <w:b/>
          <w:bCs/>
          <w:sz w:val="28"/>
          <w:szCs w:val="28"/>
        </w:rPr>
        <w:t xml:space="preserve">Лінь/Зневіра</w:t>
      </w:r>
      <w:r w:rsidR="007A235C">
        <w:rPr>
          <w:b/>
          <w:bCs/>
          <w:sz w:val="28"/>
          <w:szCs w:val="28"/>
          <w:lang w:val="ru-RU"/>
        </w:rPr>
        <w:t xml:space="preserve">: </w:t>
      </w:r>
      <w:r w:rsidRPr="007A235C" w:rsidR="00FE3102">
        <w:rPr>
          <w:sz w:val="28"/>
          <w:szCs w:val="28"/>
        </w:rPr>
        <w:t xml:space="preserve">духовна </w:t>
      </w:r>
      <w:r w:rsidRPr="007A235C" w:rsidR="00FE3102">
        <w:rPr>
          <w:sz w:val="28"/>
          <w:szCs w:val="28"/>
        </w:rPr>
        <w:t xml:space="preserve">апатія, байдужість, ухилення від обов’язків. </w:t>
      </w:r>
      <w:r w:rsidRPr="007A235C" w:rsidR="00FE3102">
        <w:rPr>
          <w:sz w:val="28"/>
          <w:szCs w:val="28"/>
        </w:rPr>
        <w:t xml:space="preserve">Прокрастинація, соціальна апатія, бездумне гортання стрічки </w:t>
      </w:r>
      <w:r>
        <w:rPr>
          <w:sz w:val="28"/>
          <w:szCs w:val="28"/>
          <w:lang w:val="ru-RU"/>
        </w:rPr>
        <w:t xml:space="preserve">– </w:t>
      </w:r>
      <w:r w:rsidR="007A235C">
        <w:rPr>
          <w:sz w:val="28"/>
          <w:szCs w:val="28"/>
          <w:lang w:val="ru-RU"/>
        </w:rPr>
        <w:t xml:space="preserve">Старанність</w:t>
      </w:r>
    </w:p>
    <w:p w:rsidRPr="00C731A0" w:rsidR="00DB554F" w:rsidP="00DB554F" w:rsidRDefault="00DB554F" w14:paraId="3EB02D79" w14:textId="65068AD5">
      <w:pPr>
        <w:pStyle w:val="a4"/>
        <w:spacing w:after="0" w:afterAutospacing="0"/>
        <w:jc w:val="both"/>
        <w:rPr>
          <w:b/>
          <w:bCs/>
          <w:i/>
          <w:iCs/>
          <w:sz w:val="28"/>
          <w:szCs w:val="28"/>
          <w:shd w:val="clear" w:color="auto" w:fill="FFFFFF"/>
          <w:lang w:val="ru-RU"/>
        </w:rPr>
      </w:pPr>
      <w:r>
        <w:rPr>
          <w:color w:val="3A3E42"/>
          <w:sz w:val="28"/>
          <w:szCs w:val="28"/>
          <w:shd w:val="clear" w:color="auto" w:fill="FFFFFF"/>
          <w:lang w:val="ru-RU"/>
        </w:rPr>
        <w:t xml:space="preserve">     </w:t>
      </w:r>
      <w:r w:rsidRPr="00C731A0">
        <w:rPr>
          <w:sz w:val="28"/>
          <w:szCs w:val="28"/>
          <w:shd w:val="clear" w:color="auto" w:fill="FFFFFF"/>
        </w:rPr>
        <w:t xml:space="preserve">Гріх — перешкода для стосунків між Богом і людиною. Але Бог не хоче смерті людини і каже: </w:t>
      </w:r>
      <w:r w:rsidRPr="00C731A0">
        <w:rPr>
          <w:rStyle w:val="a6"/>
          <w:b/>
          <w:bCs/>
          <w:sz w:val="28"/>
          <w:szCs w:val="28"/>
          <w:bdr w:val="none" w:color="auto" w:sz="0" w:space="0" w:frame="1"/>
          <w:shd w:val="clear" w:color="auto" w:fill="FFFFFF"/>
        </w:rPr>
        <w:t xml:space="preserve">«Тому Я судитиму вас, доме Ізраїлевий, кожного за його шляхами, говорить Господь Бог; покайтеся й наверніться від усіх ваших злочинів, щоб нечестя не було вам спокусою. Відкиньте від себе всі гріхи ваші, якими грішили ви, і створіть собі нове серце та новий дух…» </w:t>
      </w:r>
      <w:r w:rsidRPr="00C731A0">
        <w:rPr>
          <w:b/>
          <w:bCs/>
          <w:i/>
          <w:iCs/>
          <w:sz w:val="28"/>
          <w:szCs w:val="28"/>
          <w:shd w:val="clear" w:color="auto" w:fill="FFFFFF"/>
        </w:rPr>
        <w:t xml:space="preserve">(</w:t>
      </w:r>
      <w:r w:rsidRPr="00C731A0">
        <w:rPr>
          <w:rStyle w:val="bgdatatitle"/>
          <w:b/>
          <w:bCs/>
          <w:i/>
          <w:iCs/>
          <w:sz w:val="28"/>
          <w:szCs w:val="28"/>
          <w:shd w:val="clear" w:color="auto" w:fill="FFFFFF"/>
        </w:rPr>
        <w:t xml:space="preserve">Єз</w:t>
      </w:r>
      <w:r w:rsidRPr="00C731A0">
        <w:rPr>
          <w:rStyle w:val="bgdatatitle"/>
          <w:b/>
          <w:bCs/>
          <w:i/>
          <w:iCs/>
          <w:sz w:val="28"/>
          <w:szCs w:val="28"/>
          <w:shd w:val="clear" w:color="auto" w:fill="FFFFFF"/>
        </w:rPr>
        <w:t xml:space="preserve">. 18:30,31</w:t>
      </w:r>
      <w:r w:rsidRPr="00C731A0">
        <w:rPr>
          <w:b/>
          <w:bCs/>
          <w:i/>
          <w:iCs/>
          <w:sz w:val="28"/>
          <w:szCs w:val="28"/>
          <w:shd w:val="clear" w:color="auto" w:fill="FFFFFF"/>
        </w:rPr>
        <w:t xml:space="preserve">)</w:t>
      </w:r>
      <w:r w:rsidRPr="00C731A0">
        <w:rPr>
          <w:b/>
          <w:bCs/>
          <w:i/>
          <w:iCs/>
          <w:sz w:val="28"/>
          <w:szCs w:val="28"/>
          <w:shd w:val="clear" w:color="auto" w:fill="FFFFFF"/>
          <w:lang w:val="ru-RU"/>
        </w:rPr>
        <w:t xml:space="preserve">.</w:t>
      </w:r>
    </w:p>
    <w:p w:rsidR="00AF5EFC" w:rsidP="00DB554F" w:rsidRDefault="00AF5EFC" w14:paraId="4708E771" w14:textId="400F74AE">
      <w:pPr>
        <w:pStyle w:val="a4"/>
        <w:spacing w:after="0" w:afterAutospacing="0"/>
        <w:jc w:val="both"/>
        <w:rPr>
          <w:rStyle w:val="a5"/>
          <w:i/>
          <w:iCs/>
          <w:sz w:val="28"/>
          <w:szCs w:val="28"/>
          <w:lang w:val="ru-RU"/>
        </w:rPr>
      </w:pPr>
      <w:r w:rsidRPr="00C731A0">
        <w:rPr>
          <w:sz w:val="28"/>
          <w:szCs w:val="28"/>
          <w:shd w:val="clear" w:color="auto" w:fill="FFFFFF"/>
          <w:lang w:val="ru-RU"/>
        </w:rPr>
        <w:t xml:space="preserve">     </w:t>
      </w:r>
      <w:r w:rsidRPr="00C731A0">
        <w:rPr>
          <w:sz w:val="28"/>
          <w:szCs w:val="28"/>
          <w:shd w:val="clear" w:color="auto" w:fill="FFFFFF"/>
        </w:rPr>
        <w:t xml:space="preserve">Коли людина звертається до Бога через Христа, вона отримує звільнення від покарання за гріх. Це означає, що всі її гріхи — минулі, теперішні та майбутні — вже прощені, і вона не буде засуджена за них</w:t>
      </w:r>
      <w:r w:rsidRPr="00C731A0">
        <w:rPr>
          <w:i/>
          <w:iCs/>
          <w:sz w:val="28"/>
          <w:szCs w:val="28"/>
          <w:shd w:val="clear" w:color="auto" w:fill="FFFFFF"/>
        </w:rPr>
        <w:t xml:space="preserve">. </w:t>
      </w:r>
      <w:r w:rsidRPr="00C731A0" w:rsidR="00C4174B">
        <w:rPr>
          <w:rStyle w:val="a5"/>
          <w:i/>
          <w:iCs/>
          <w:sz w:val="28"/>
          <w:szCs w:val="28"/>
        </w:rPr>
        <w:t xml:space="preserve">«Віруй у Господа Ісуса Христа, і спасешся </w:t>
      </w:r>
      <w:r w:rsidRPr="00C731A0" w:rsidR="00C4174B">
        <w:rPr>
          <w:rStyle w:val="a5"/>
          <w:i/>
          <w:iCs/>
          <w:sz w:val="28"/>
          <w:szCs w:val="28"/>
          <w:lang w:val="ru-RU"/>
        </w:rPr>
        <w:t xml:space="preserve">ти» (Дії 16:31).</w:t>
      </w:r>
    </w:p>
    <w:p w:rsidR="00C731A0" w:rsidP="00C731A0" w:rsidRDefault="00C731A0" w14:paraId="2BFC1193" w14:textId="73B894C5">
      <w:pPr>
        <w:pStyle w:val="a4"/>
        <w:spacing w:after="0" w:afterAutospacing="0"/>
        <w:jc w:val="center"/>
        <w:rPr>
          <w:rStyle w:val="a5"/>
          <w:sz w:val="28"/>
          <w:szCs w:val="28"/>
          <w:lang w:val="ru-RU"/>
        </w:rPr>
      </w:pPr>
      <w:r>
        <w:rPr>
          <w:rStyle w:val="a5"/>
          <w:sz w:val="28"/>
          <w:szCs w:val="28"/>
          <w:lang w:val="ru-RU"/>
        </w:rPr>
        <w:lastRenderedPageBreak/>
      </w:r>
      <w:r>
        <w:rPr>
          <w:rStyle w:val="a5"/>
          <w:sz w:val="28"/>
          <w:szCs w:val="28"/>
          <w:lang w:val="ru-RU"/>
        </w:rPr>
        <w:t xml:space="preserve">Урок 13</w:t>
      </w:r>
    </w:p>
    <w:p w:rsidR="00C731A0" w:rsidP="00C731A0" w:rsidRDefault="00C731A0" w14:paraId="0B30449A" w14:textId="78F8439D">
      <w:pPr>
        <w:pStyle w:val="a4"/>
        <w:spacing w:after="0" w:afterAutospacing="0"/>
        <w:jc w:val="center"/>
        <w:rPr>
          <w:rStyle w:val="a5"/>
          <w:i/>
          <w:iCs/>
          <w:sz w:val="28"/>
          <w:szCs w:val="28"/>
          <w:lang w:val="ru-RU"/>
        </w:rPr>
      </w:pPr>
      <w:r>
        <w:rPr>
          <w:rStyle w:val="a5"/>
          <w:i/>
          <w:iCs/>
          <w:sz w:val="28"/>
          <w:szCs w:val="28"/>
          <w:lang w:val="ru-RU"/>
        </w:rPr>
        <w:t xml:space="preserve">Літургія та її значення</w:t>
      </w:r>
    </w:p>
    <w:p w:rsidR="00C731A0" w:rsidP="00C731A0" w:rsidRDefault="00C731A0" w14:paraId="7D748553" w14:textId="29E238A9">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Слово «Літургія» перекладається як «спільна справа», «спільне служіння». Це не приватна молитва, а соборна дія всієї Церкви — земної та Небесної.</w:t>
      </w: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Літургія — це вершина церковного життя, де відбувається найвеличніше Таїнство: </w:t>
      </w:r>
      <w:r w:rsidRPr="00C731A0">
        <w:rPr>
          <w:rFonts w:ascii="Times New Roman" w:hAnsi="Times New Roman" w:eastAsia="Times New Roman" w:cs="Times New Roman"/>
          <w:sz w:val="28"/>
          <w:szCs w:val="28"/>
          <w:lang w:val="ru-UA" w:eastAsia="ru-UA"/>
        </w:rPr>
        <w:t xml:space="preserve">перетворення </w:t>
      </w:r>
      <w:r w:rsidRPr="00C731A0">
        <w:rPr>
          <w:rFonts w:ascii="Times New Roman" w:hAnsi="Times New Roman" w:eastAsia="Times New Roman" w:cs="Times New Roman"/>
          <w:sz w:val="28"/>
          <w:szCs w:val="28"/>
          <w:lang w:val="ru-UA" w:eastAsia="ru-UA"/>
        </w:rPr>
        <w:t xml:space="preserve">хліба й вина на Тіло й Кров Христові та причащання віруючих.</w:t>
      </w:r>
    </w:p>
    <w:p w:rsidRPr="00317CD9" w:rsidR="00317CD9" w:rsidP="00C731A0" w:rsidRDefault="00317CD9" w14:paraId="66A475B9" w14:textId="12ADAD0E">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cs="Times New Roman"/>
          <w:sz w:val="28"/>
          <w:szCs w:val="28"/>
        </w:rPr>
        <w:t xml:space="preserve">     </w:t>
      </w:r>
      <w:r w:rsidRPr="00317CD9">
        <w:rPr>
          <w:rFonts w:ascii="Times New Roman" w:hAnsi="Times New Roman" w:cs="Times New Roman"/>
          <w:sz w:val="28"/>
          <w:szCs w:val="28"/>
        </w:rPr>
        <w:t xml:space="preserve">Літургія — це </w:t>
      </w:r>
      <w:r w:rsidRPr="00317CD9">
        <w:rPr>
          <w:rStyle w:val="a5"/>
          <w:rFonts w:ascii="Times New Roman" w:hAnsi="Times New Roman" w:cs="Times New Roman"/>
          <w:b w:val="0"/>
          <w:bCs w:val="0"/>
          <w:color w:val="0A0A0A"/>
          <w:sz w:val="28"/>
          <w:szCs w:val="28"/>
          <w:shd w:val="clear" w:color="auto" w:fill="FFFFFF"/>
        </w:rPr>
        <w:t xml:space="preserve">серце й джерело християнського життя</w:t>
      </w:r>
      <w:r w:rsidRPr="00317CD9">
        <w:rPr>
          <w:rFonts w:ascii="Times New Roman" w:hAnsi="Times New Roman" w:cs="Times New Roman"/>
          <w:color w:val="0A0A0A"/>
          <w:sz w:val="28"/>
          <w:szCs w:val="28"/>
          <w:shd w:val="clear" w:color="auto" w:fill="FFFFFF"/>
        </w:rPr>
        <w:t xml:space="preserve">, «спільна справа». Її значення в житті християнина — у </w:t>
      </w:r>
      <w:r w:rsidRPr="00317CD9">
        <w:rPr>
          <w:rStyle w:val="a5"/>
          <w:rFonts w:ascii="Times New Roman" w:hAnsi="Times New Roman" w:cs="Times New Roman"/>
          <w:b w:val="0"/>
          <w:bCs w:val="0"/>
          <w:sz w:val="28"/>
          <w:szCs w:val="28"/>
        </w:rPr>
        <w:t xml:space="preserve">причасті Тіла й Крові Христа</w:t>
      </w:r>
      <w:r w:rsidRPr="00317CD9">
        <w:rPr>
          <w:rFonts w:ascii="Times New Roman" w:hAnsi="Times New Roman" w:cs="Times New Roman"/>
          <w:sz w:val="28"/>
          <w:szCs w:val="28"/>
        </w:rPr>
        <w:t xml:space="preserve"> (Євхаристії), що дарує істинне життя, духовне очищення від гріхів та єдність з Богом, а також у молитовному згадуванні Таємної Вечері та страстей Господніх, що поєднує віруючого з минулим і майбутнім Церкви, зміцнюючи його у вірі, надії та любові</w:t>
      </w:r>
    </w:p>
    <w:p w:rsidRPr="00C731A0" w:rsidR="00C731A0" w:rsidP="00C731A0" w:rsidRDefault="00C731A0" w14:paraId="205A5CDA" w14:textId="142179DB">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C731A0">
        <w:rPr>
          <w:rFonts w:ascii="Times New Roman" w:hAnsi="Times New Roman" w:eastAsia="Times New Roman" w:cs="Times New Roman"/>
          <w:b/>
          <w:bCs/>
          <w:sz w:val="28"/>
          <w:szCs w:val="28"/>
          <w:lang w:val="ru-UA" w:eastAsia="ru-UA"/>
        </w:rPr>
        <w:t xml:space="preserve">Підготовча </w:t>
      </w:r>
      <w:r w:rsidRPr="00C731A0">
        <w:rPr>
          <w:rFonts w:ascii="Times New Roman" w:hAnsi="Times New Roman" w:eastAsia="Times New Roman" w:cs="Times New Roman"/>
          <w:b/>
          <w:bCs/>
          <w:sz w:val="28"/>
          <w:szCs w:val="28"/>
          <w:lang w:val="ru-UA" w:eastAsia="ru-UA"/>
        </w:rPr>
        <w:t xml:space="preserve">частина</w:t>
      </w:r>
      <w:r w:rsidRPr="00C731A0">
        <w:rPr>
          <w:rFonts w:ascii="Times New Roman" w:hAnsi="Times New Roman" w:eastAsia="Times New Roman" w:cs="Times New Roman"/>
          <w:b/>
          <w:bCs/>
          <w:sz w:val="28"/>
          <w:szCs w:val="28"/>
          <w:lang w:val="ru-UA" w:eastAsia="ru-UA"/>
        </w:rPr>
        <w:t xml:space="preserve">: Проскомідія </w:t>
      </w:r>
    </w:p>
    <w:p w:rsidR="00C731A0" w:rsidP="00C731A0" w:rsidRDefault="00C731A0" w14:paraId="055E9AE7"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Проскомідія («принесення») здійснюється священиком таємно до початку основної частини. </w:t>
      </w:r>
      <w:r w:rsidRPr="00C731A0">
        <w:rPr>
          <w:rFonts w:ascii="Times New Roman" w:hAnsi="Times New Roman" w:eastAsia="Times New Roman" w:cs="Times New Roman"/>
          <w:sz w:val="28"/>
          <w:szCs w:val="28"/>
          <w:lang w:val="ru-UA" w:eastAsia="ru-UA"/>
        </w:rPr>
        <w:t xml:space="preserve">Це приготування речовин (хліба та вина) для Таїнства</w:t>
      </w: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З просфори вирізається центральний куб — Агнець, який символізує Самого Христа, принесеного в жертву.</w:t>
      </w: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Навколо Агнця покладаються частинки за Божу Матір, святих, живих і покійних. </w:t>
      </w:r>
      <w:r w:rsidRPr="00C731A0">
        <w:rPr>
          <w:rFonts w:ascii="Times New Roman" w:hAnsi="Times New Roman" w:eastAsia="Times New Roman" w:cs="Times New Roman"/>
          <w:sz w:val="28"/>
          <w:szCs w:val="28"/>
          <w:lang w:val="ru-UA" w:eastAsia="ru-UA"/>
        </w:rPr>
        <w:t xml:space="preserve">Проскомідія показує, що Євхаристія приноситься за всіх членів Церкви, об’єднуючи їх навколо Христа. </w:t>
      </w:r>
    </w:p>
    <w:p w:rsidRPr="00C731A0" w:rsidR="00C731A0" w:rsidP="00C731A0" w:rsidRDefault="00C731A0" w14:paraId="63E9DFF9" w14:textId="4A373F7C">
      <w:pPr>
        <w:spacing w:before="100" w:beforeAutospacing="1" w:after="100" w:afterAutospacing="1" w:line="240" w:lineRule="auto"/>
        <w:ind w:start="-360"/>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b/>
          <w:bCs/>
          <w:sz w:val="28"/>
          <w:szCs w:val="28"/>
          <w:lang w:val="ru-UA" w:eastAsia="ru-UA"/>
        </w:rPr>
        <w:t xml:space="preserve">Літургія оглашених </w:t>
      </w:r>
      <w:r>
        <w:rPr>
          <w:rFonts w:ascii="Times New Roman" w:hAnsi="Times New Roman" w:eastAsia="Times New Roman" w:cs="Times New Roman"/>
          <w:b/>
          <w:bCs/>
          <w:sz w:val="28"/>
          <w:szCs w:val="28"/>
          <w:lang w:eastAsia="ru-UA"/>
        </w:rPr>
        <w:t xml:space="preserve"> </w:t>
      </w:r>
      <w:r>
        <w:rPr>
          <w:noProof/>
        </w:rPr>
        <w:t xml:space="preserve">                                                          </w:t>
      </w:r>
      <w:r>
        <w:rPr>
          <w:noProof/>
        </w:rPr>
        <w:drawing>
          <wp:anchor distT="0" distB="0" distL="114300" distR="114300" simplePos="0" relativeHeight="251672576" behindDoc="1" locked="0" layoutInCell="1" allowOverlap="1" wp14:editId="67A70BFA" wp14:anchorId="38752D7D">
            <wp:simplePos x="0" y="0"/>
            <wp:positionH relativeFrom="column">
              <wp:posOffset>3819525</wp:posOffset>
            </wp:positionH>
            <wp:positionV relativeFrom="paragraph">
              <wp:posOffset>1270</wp:posOffset>
            </wp:positionV>
            <wp:extent cx="1994535" cy="2125980"/>
            <wp:effectExtent l="0" t="0" r="5715" b="7620"/>
            <wp:wrapTight wrapText="bothSides">
              <wp:wrapPolygon edited="0">
                <wp:start x="0" y="0"/>
                <wp:lineTo x="0" y="21484"/>
                <wp:lineTo x="21456" y="21484"/>
                <wp:lineTo x="21456" y="0"/>
                <wp:lineTo x="0" y="0"/>
              </wp:wrapPolygon>
            </wp:wrapTight>
            <wp:docPr id="16" name="Рисунок 16" descr="Архивы Главная - Страница 84 из 173 - Х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хивы Главная - Страница 84 из 173 - ХРА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41" b="5183"/>
                    <a:stretch/>
                  </pic:blipFill>
                  <pic:spPr bwMode="auto">
                    <a:xfrm>
                      <a:off x="0" y="0"/>
                      <a:ext cx="1994535" cy="212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731A0" w:rsidR="00C731A0" w:rsidP="00C731A0" w:rsidRDefault="00C731A0" w14:paraId="1E424F51" w14:textId="63ACEC45">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Мета </w:t>
      </w:r>
      <w:r>
        <w:rPr>
          <w:rFonts w:ascii="Times New Roman" w:hAnsi="Times New Roman" w:eastAsia="Times New Roman" w:cs="Times New Roman"/>
          <w:sz w:val="28"/>
          <w:szCs w:val="28"/>
          <w:lang w:eastAsia="ru-UA"/>
        </w:rPr>
        <w:t xml:space="preserve">Літургії — </w:t>
      </w:r>
      <w:r w:rsidRPr="00C731A0">
        <w:rPr>
          <w:rFonts w:ascii="Times New Roman" w:hAnsi="Times New Roman" w:eastAsia="Times New Roman" w:cs="Times New Roman"/>
          <w:sz w:val="28"/>
          <w:szCs w:val="28"/>
          <w:lang w:val="ru-UA" w:eastAsia="ru-UA"/>
        </w:rPr>
        <w:t xml:space="preserve">підготовка </w:t>
      </w:r>
      <w:r w:rsidRPr="00C731A0">
        <w:rPr>
          <w:rFonts w:ascii="Times New Roman" w:hAnsi="Times New Roman" w:eastAsia="Times New Roman" w:cs="Times New Roman"/>
          <w:sz w:val="28"/>
          <w:szCs w:val="28"/>
          <w:lang w:val="ru-UA" w:eastAsia="ru-UA"/>
        </w:rPr>
        <w:t xml:space="preserve">людей, які ще не прийняли Хрещення (оглашених), до розуміння віри.</w:t>
      </w:r>
    </w:p>
    <w:p w:rsidRPr="00C731A0" w:rsidR="00C731A0" w:rsidP="00C731A0" w:rsidRDefault="00C731A0" w14:paraId="4BCF03E8" w14:textId="2E88C4C3">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Вигук священика: </w:t>
      </w:r>
      <w:r w:rsidRPr="00C731A0">
        <w:rPr>
          <w:rFonts w:ascii="Times New Roman" w:hAnsi="Times New Roman" w:eastAsia="Times New Roman" w:cs="Times New Roman"/>
          <w:i/>
          <w:iCs/>
          <w:sz w:val="28"/>
          <w:szCs w:val="28"/>
          <w:lang w:val="ru-UA" w:eastAsia="ru-UA"/>
        </w:rPr>
        <w:t xml:space="preserve">«Благословенне Царство...»</w:t>
      </w:r>
    </w:p>
    <w:p w:rsidRPr="00C731A0" w:rsidR="00C731A0" w:rsidP="00C731A0" w:rsidRDefault="00C731A0" w14:paraId="5FD5BA37"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Велика Ектенія: Посилена молитва за мир, Церкву, владу та всіх нужденних.</w:t>
      </w:r>
    </w:p>
    <w:p w:rsidRPr="00C731A0" w:rsidR="00C731A0" w:rsidP="00C731A0" w:rsidRDefault="00C731A0" w14:paraId="2555AF24"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Антифони: Піснеспіви, що часто містять псалми, які прославляють Бога.</w:t>
      </w:r>
    </w:p>
    <w:p w:rsidRPr="00C731A0" w:rsidR="00C731A0" w:rsidP="00C731A0" w:rsidRDefault="00C731A0" w14:paraId="632CC5C7"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Малий вхід: Винесення Євангелія. Це символізує вихід Христа на проповідь Євангелія.</w:t>
      </w:r>
    </w:p>
    <w:p w:rsidRPr="00C731A0" w:rsidR="00C731A0" w:rsidP="00C731A0" w:rsidRDefault="00C731A0" w14:paraId="47AC4AFE"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Читання Апостола та Євангелія: Кульмінація цієї частини — слухання Слова Божого.</w:t>
      </w:r>
    </w:p>
    <w:p w:rsidR="00317CD9" w:rsidP="00C731A0" w:rsidRDefault="00C731A0" w14:paraId="1A5DF037"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lastRenderedPageBreak/>
      </w:r>
      <w:r w:rsidRPr="00C731A0">
        <w:rPr>
          <w:rFonts w:ascii="Times New Roman" w:hAnsi="Times New Roman" w:eastAsia="Times New Roman" w:cs="Times New Roman"/>
          <w:sz w:val="28"/>
          <w:szCs w:val="28"/>
          <w:lang w:val="ru-UA" w:eastAsia="ru-UA"/>
        </w:rPr>
        <w:t xml:space="preserve">Завершення </w:t>
      </w:r>
      <w:r>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вигук </w:t>
      </w:r>
      <w:r w:rsidRPr="00C731A0">
        <w:rPr>
          <w:rFonts w:ascii="Times New Roman" w:hAnsi="Times New Roman" w:eastAsia="Times New Roman" w:cs="Times New Roman"/>
          <w:i/>
          <w:iCs/>
          <w:sz w:val="28"/>
          <w:szCs w:val="28"/>
          <w:lang w:val="ru-UA" w:eastAsia="ru-UA"/>
        </w:rPr>
        <w:t xml:space="preserve">«Еліци </w:t>
      </w:r>
      <w:r w:rsidRPr="00C731A0">
        <w:rPr>
          <w:rFonts w:ascii="Times New Roman" w:hAnsi="Times New Roman" w:eastAsia="Times New Roman" w:cs="Times New Roman"/>
          <w:i/>
          <w:iCs/>
          <w:sz w:val="28"/>
          <w:szCs w:val="28"/>
          <w:lang w:val="ru-UA" w:eastAsia="ru-UA"/>
        </w:rPr>
        <w:t xml:space="preserve">оглашенні</w:t>
      </w:r>
      <w:r w:rsidRPr="00C731A0">
        <w:rPr>
          <w:rFonts w:ascii="Times New Roman" w:hAnsi="Times New Roman" w:eastAsia="Times New Roman" w:cs="Times New Roman"/>
          <w:i/>
          <w:iCs/>
          <w:sz w:val="28"/>
          <w:szCs w:val="28"/>
          <w:lang w:val="ru-UA" w:eastAsia="ru-UA"/>
        </w:rPr>
        <w:t xml:space="preserve">, </w:t>
      </w:r>
      <w:r w:rsidRPr="00C731A0">
        <w:rPr>
          <w:rFonts w:ascii="Times New Roman" w:hAnsi="Times New Roman" w:eastAsia="Times New Roman" w:cs="Times New Roman"/>
          <w:i/>
          <w:iCs/>
          <w:sz w:val="28"/>
          <w:szCs w:val="28"/>
          <w:lang w:val="ru-UA" w:eastAsia="ru-UA"/>
        </w:rPr>
        <w:t xml:space="preserve">ізідіте</w:t>
      </w:r>
      <w:r w:rsidRPr="00C731A0">
        <w:rPr>
          <w:rFonts w:ascii="Times New Roman" w:hAnsi="Times New Roman" w:eastAsia="Times New Roman" w:cs="Times New Roman"/>
          <w:i/>
          <w:iCs/>
          <w:sz w:val="28"/>
          <w:szCs w:val="28"/>
          <w:lang w:val="ru-UA" w:eastAsia="ru-UA"/>
        </w:rPr>
        <w:t xml:space="preserve">!» </w:t>
      </w:r>
      <w:r w:rsidRPr="00C731A0">
        <w:rPr>
          <w:rFonts w:ascii="Times New Roman" w:hAnsi="Times New Roman" w:eastAsia="Times New Roman" w:cs="Times New Roman"/>
          <w:sz w:val="28"/>
          <w:szCs w:val="28"/>
          <w:lang w:val="ru-UA" w:eastAsia="ru-UA"/>
        </w:rPr>
        <w:t xml:space="preserve">(Оглашені, вийдіть!) — заклик до нехрещених покинути храм, оскільки починається Таїнство.</w:t>
      </w:r>
    </w:p>
    <w:p w:rsidR="00317CD9" w:rsidP="00317CD9" w:rsidRDefault="00317CD9" w14:paraId="3B233071"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C731A0" w:rsidR="00C731A0">
        <w:rPr>
          <w:rFonts w:ascii="Times New Roman" w:hAnsi="Times New Roman" w:eastAsia="Times New Roman" w:cs="Times New Roman"/>
          <w:b/>
          <w:bCs/>
          <w:sz w:val="28"/>
          <w:szCs w:val="28"/>
          <w:lang w:val="ru-UA" w:eastAsia="ru-UA"/>
        </w:rPr>
        <w:t xml:space="preserve">Літургія Вірних</w:t>
      </w:r>
    </w:p>
    <w:p w:rsidR="00317CD9" w:rsidP="00317CD9" w:rsidRDefault="00C731A0" w14:paraId="7C2E3780" w14:textId="77777777">
      <w:pPr>
        <w:spacing w:before="100" w:beforeAutospacing="1" w:after="100" w:afterAutospacing="1" w:line="240" w:lineRule="auto"/>
        <w:ind w:start="-360"/>
        <w:jc w:val="both"/>
        <w:rPr>
          <w:rFonts w:ascii="Times New Roman" w:hAnsi="Times New Roman" w:eastAsia="Times New Roman" w:cs="Times New Roman"/>
          <w:sz w:val="28"/>
          <w:szCs w:val="28"/>
          <w:lang w:eastAsia="ru-UA"/>
        </w:rPr>
      </w:pPr>
      <w:r w:rsidRPr="00C731A0">
        <w:rPr>
          <w:rFonts w:ascii="Times New Roman" w:hAnsi="Times New Roman" w:eastAsia="Times New Roman" w:cs="Times New Roman"/>
          <w:sz w:val="28"/>
          <w:szCs w:val="28"/>
          <w:lang w:val="ru-UA" w:eastAsia="ru-UA"/>
        </w:rPr>
        <w:t xml:space="preserve">Ця частина доступна лише хрещеним. Вона включає в себе три ключові моменти: Великий Вхід, Анафора (Євхаристійний Канон) і Причастя</w:t>
      </w:r>
      <w:r w:rsidR="00317CD9">
        <w:rPr>
          <w:rFonts w:ascii="Times New Roman" w:hAnsi="Times New Roman" w:eastAsia="Times New Roman" w:cs="Times New Roman"/>
          <w:sz w:val="28"/>
          <w:szCs w:val="28"/>
          <w:lang w:eastAsia="ru-UA"/>
        </w:rPr>
        <w:t xml:space="preserve">.</w:t>
      </w:r>
    </w:p>
    <w:p w:rsidR="00317CD9" w:rsidP="00317CD9" w:rsidRDefault="00317CD9" w14:paraId="40CFDC5A"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C731A0" w:rsidR="00C731A0">
        <w:rPr>
          <w:rFonts w:ascii="Times New Roman" w:hAnsi="Times New Roman" w:eastAsia="Times New Roman" w:cs="Times New Roman"/>
          <w:sz w:val="28"/>
          <w:szCs w:val="28"/>
          <w:lang w:val="ru-UA" w:eastAsia="ru-UA"/>
        </w:rPr>
        <w:t xml:space="preserve">Великий вхід</w:t>
      </w:r>
      <w:r>
        <w:rPr>
          <w:rFonts w:ascii="Times New Roman" w:hAnsi="Times New Roman" w:eastAsia="Times New Roman" w:cs="Times New Roman"/>
          <w:sz w:val="28"/>
          <w:szCs w:val="28"/>
          <w:lang w:eastAsia="ru-UA"/>
        </w:rPr>
        <w:t xml:space="preserve">. </w:t>
      </w:r>
      <w:r w:rsidRPr="00C731A0" w:rsidR="00C731A0">
        <w:rPr>
          <w:rFonts w:ascii="Times New Roman" w:hAnsi="Times New Roman" w:eastAsia="Times New Roman" w:cs="Times New Roman"/>
          <w:sz w:val="28"/>
          <w:szCs w:val="28"/>
          <w:lang w:val="ru-UA" w:eastAsia="ru-UA"/>
        </w:rPr>
        <w:t xml:space="preserve">Перенесення підготовлених Дарів (Агнця та вина) з Жертвенника на Престол. </w:t>
      </w:r>
      <w:r w:rsidRPr="00C731A0" w:rsidR="00C731A0">
        <w:rPr>
          <w:rFonts w:ascii="Times New Roman" w:hAnsi="Times New Roman" w:eastAsia="Times New Roman" w:cs="Times New Roman"/>
          <w:sz w:val="28"/>
          <w:szCs w:val="28"/>
          <w:lang w:val="ru-UA" w:eastAsia="ru-UA"/>
        </w:rPr>
        <w:t xml:space="preserve">Це символізує хід Христа на добровільні страждання та смерть на Хресті. Священнослужителі моляться за всіх православних християн.</w:t>
      </w:r>
    </w:p>
    <w:p w:rsidR="00317CD9" w:rsidP="00317CD9" w:rsidRDefault="00317CD9" w14:paraId="6375A434"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C731A0" w:rsidR="00C731A0">
        <w:rPr>
          <w:rFonts w:ascii="Times New Roman" w:hAnsi="Times New Roman" w:eastAsia="Times New Roman" w:cs="Times New Roman"/>
          <w:sz w:val="28"/>
          <w:szCs w:val="28"/>
          <w:lang w:val="ru-UA" w:eastAsia="ru-UA"/>
        </w:rPr>
        <w:t xml:space="preserve">Анафора (Євхаристійний канон)</w:t>
      </w:r>
    </w:p>
    <w:p w:rsidR="00317CD9" w:rsidP="00317CD9" w:rsidRDefault="00317CD9" w14:paraId="53D98D4C"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Це </w:t>
      </w:r>
      <w:r w:rsidRPr="00C731A0" w:rsidR="00C731A0">
        <w:rPr>
          <w:rFonts w:ascii="Times New Roman" w:hAnsi="Times New Roman" w:eastAsia="Times New Roman" w:cs="Times New Roman"/>
          <w:sz w:val="28"/>
          <w:szCs w:val="28"/>
          <w:lang w:val="ru-UA" w:eastAsia="ru-UA"/>
        </w:rPr>
        <w:t xml:space="preserve">головна і найсвятіша частина Літургії. Тут відбувається освячення Дарів. </w:t>
      </w:r>
    </w:p>
    <w:p w:rsidR="00317CD9" w:rsidP="00317CD9" w:rsidRDefault="00C731A0" w14:paraId="3EC5830F"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Символ Віри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соборне </w:t>
      </w:r>
      <w:r w:rsidRPr="00C731A0">
        <w:rPr>
          <w:rFonts w:ascii="Times New Roman" w:hAnsi="Times New Roman" w:eastAsia="Times New Roman" w:cs="Times New Roman"/>
          <w:sz w:val="28"/>
          <w:szCs w:val="28"/>
          <w:lang w:val="ru-UA" w:eastAsia="ru-UA"/>
        </w:rPr>
        <w:t xml:space="preserve">сповідання православної віри.</w:t>
      </w:r>
    </w:p>
    <w:p w:rsidR="00317CD9" w:rsidP="00317CD9" w:rsidRDefault="00C731A0" w14:paraId="688FA6F8"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Молитва: Подячна молитва до Бога Отця за всі Його милості.</w:t>
      </w:r>
    </w:p>
    <w:p w:rsidR="00317CD9" w:rsidP="00317CD9" w:rsidRDefault="00C731A0" w14:paraId="72CD0D7C" w14:textId="6D36651D">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Встановлення Таїнства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слова Христа: </w:t>
      </w:r>
      <w:r w:rsidRPr="00C731A0">
        <w:rPr>
          <w:rFonts w:ascii="Times New Roman" w:hAnsi="Times New Roman" w:eastAsia="Times New Roman" w:cs="Times New Roman"/>
          <w:i/>
          <w:iCs/>
          <w:sz w:val="28"/>
          <w:szCs w:val="28"/>
          <w:lang w:val="ru-UA" w:eastAsia="ru-UA"/>
        </w:rPr>
        <w:t xml:space="preserve">«Прийміть</w:t>
      </w:r>
      <w:r w:rsidRPr="00C731A0">
        <w:rPr>
          <w:rFonts w:ascii="Times New Roman" w:hAnsi="Times New Roman" w:eastAsia="Times New Roman" w:cs="Times New Roman"/>
          <w:i/>
          <w:iCs/>
          <w:sz w:val="28"/>
          <w:szCs w:val="28"/>
          <w:lang w:val="ru-UA" w:eastAsia="ru-UA"/>
        </w:rPr>
        <w:t xml:space="preserve">, </w:t>
      </w:r>
      <w:r w:rsidRPr="00C731A0">
        <w:rPr>
          <w:rFonts w:ascii="Times New Roman" w:hAnsi="Times New Roman" w:eastAsia="Times New Roman" w:cs="Times New Roman"/>
          <w:i/>
          <w:iCs/>
          <w:sz w:val="28"/>
          <w:szCs w:val="28"/>
          <w:lang w:val="ru-UA" w:eastAsia="ru-UA"/>
        </w:rPr>
        <w:t xml:space="preserve">їжте</w:t>
      </w:r>
      <w:r w:rsidRPr="00C731A0">
        <w:rPr>
          <w:rFonts w:ascii="Times New Roman" w:hAnsi="Times New Roman" w:eastAsia="Times New Roman" w:cs="Times New Roman"/>
          <w:i/>
          <w:iCs/>
          <w:sz w:val="28"/>
          <w:szCs w:val="28"/>
          <w:lang w:val="ru-UA" w:eastAsia="ru-UA"/>
        </w:rPr>
        <w:t xml:space="preserve">...» </w:t>
      </w:r>
      <w:r w:rsidRPr="00C731A0">
        <w:rPr>
          <w:rFonts w:ascii="Times New Roman" w:hAnsi="Times New Roman" w:eastAsia="Times New Roman" w:cs="Times New Roman"/>
          <w:sz w:val="28"/>
          <w:szCs w:val="28"/>
          <w:lang w:val="ru-UA" w:eastAsia="ru-UA"/>
        </w:rPr>
        <w:t xml:space="preserve">та </w:t>
      </w:r>
      <w:r w:rsidRPr="00C731A0">
        <w:rPr>
          <w:rFonts w:ascii="Times New Roman" w:hAnsi="Times New Roman" w:eastAsia="Times New Roman" w:cs="Times New Roman"/>
          <w:i/>
          <w:iCs/>
          <w:sz w:val="28"/>
          <w:szCs w:val="28"/>
          <w:lang w:val="ru-UA" w:eastAsia="ru-UA"/>
        </w:rPr>
        <w:t xml:space="preserve">«</w:t>
      </w:r>
      <w:r w:rsidRPr="00C731A0">
        <w:rPr>
          <w:rFonts w:ascii="Times New Roman" w:hAnsi="Times New Roman" w:eastAsia="Times New Roman" w:cs="Times New Roman"/>
          <w:i/>
          <w:iCs/>
          <w:sz w:val="28"/>
          <w:szCs w:val="28"/>
          <w:lang w:val="ru-UA" w:eastAsia="ru-UA"/>
        </w:rPr>
        <w:t xml:space="preserve">Пийте </w:t>
      </w:r>
      <w:r w:rsidRPr="00C731A0">
        <w:rPr>
          <w:rFonts w:ascii="Times New Roman" w:hAnsi="Times New Roman" w:eastAsia="Times New Roman" w:cs="Times New Roman"/>
          <w:i/>
          <w:iCs/>
          <w:sz w:val="28"/>
          <w:szCs w:val="28"/>
          <w:lang w:val="ru-UA" w:eastAsia="ru-UA"/>
        </w:rPr>
        <w:t xml:space="preserve">з </w:t>
      </w:r>
      <w:r w:rsidRPr="00C731A0">
        <w:rPr>
          <w:rFonts w:ascii="Times New Roman" w:hAnsi="Times New Roman" w:eastAsia="Times New Roman" w:cs="Times New Roman"/>
          <w:i/>
          <w:iCs/>
          <w:sz w:val="28"/>
          <w:szCs w:val="28"/>
          <w:lang w:val="ru-UA" w:eastAsia="ru-UA"/>
        </w:rPr>
        <w:t xml:space="preserve">неї </w:t>
      </w:r>
      <w:r w:rsidRPr="00C731A0">
        <w:rPr>
          <w:rFonts w:ascii="Times New Roman" w:hAnsi="Times New Roman" w:eastAsia="Times New Roman" w:cs="Times New Roman"/>
          <w:i/>
          <w:iCs/>
          <w:sz w:val="28"/>
          <w:szCs w:val="28"/>
          <w:lang w:val="ru-UA" w:eastAsia="ru-UA"/>
        </w:rPr>
        <w:t xml:space="preserve">всі</w:t>
      </w:r>
      <w:r w:rsidRPr="00C731A0">
        <w:rPr>
          <w:rFonts w:ascii="Times New Roman" w:hAnsi="Times New Roman" w:eastAsia="Times New Roman" w:cs="Times New Roman"/>
          <w:i/>
          <w:iCs/>
          <w:sz w:val="28"/>
          <w:szCs w:val="28"/>
          <w:lang w:val="ru-UA" w:eastAsia="ru-UA"/>
        </w:rPr>
        <w:t xml:space="preserve">...»</w:t>
      </w:r>
    </w:p>
    <w:p w:rsidR="00317CD9" w:rsidP="00317CD9" w:rsidRDefault="00C731A0" w14:paraId="684EF4EB"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Епіклеза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закликання </w:t>
      </w:r>
      <w:r w:rsidRPr="00C731A0">
        <w:rPr>
          <w:rFonts w:ascii="Times New Roman" w:hAnsi="Times New Roman" w:eastAsia="Times New Roman" w:cs="Times New Roman"/>
          <w:sz w:val="28"/>
          <w:szCs w:val="28"/>
          <w:lang w:val="ru-UA" w:eastAsia="ru-UA"/>
        </w:rPr>
        <w:t xml:space="preserve">Святого Духа, щоб Він зійшов і </w:t>
      </w:r>
      <w:r w:rsidRPr="00C731A0">
        <w:rPr>
          <w:rFonts w:ascii="Times New Roman" w:hAnsi="Times New Roman" w:eastAsia="Times New Roman" w:cs="Times New Roman"/>
          <w:sz w:val="28"/>
          <w:szCs w:val="28"/>
          <w:lang w:val="ru-UA" w:eastAsia="ru-UA"/>
        </w:rPr>
        <w:t xml:space="preserve">перетворив </w:t>
      </w:r>
      <w:r w:rsidRPr="00C731A0">
        <w:rPr>
          <w:rFonts w:ascii="Times New Roman" w:hAnsi="Times New Roman" w:eastAsia="Times New Roman" w:cs="Times New Roman"/>
          <w:sz w:val="28"/>
          <w:szCs w:val="28"/>
          <w:lang w:val="ru-UA" w:eastAsia="ru-UA"/>
        </w:rPr>
        <w:t xml:space="preserve">піднесені хліб і вино на Істинне Тіло та Істинну Кров Христову.</w:t>
      </w:r>
    </w:p>
    <w:p w:rsidR="00317CD9" w:rsidP="00317CD9" w:rsidRDefault="00C731A0" w14:paraId="15C4F38A"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Причастя та Завершення</w:t>
      </w:r>
    </w:p>
    <w:p w:rsidR="00317CD9" w:rsidP="00317CD9" w:rsidRDefault="00C731A0" w14:paraId="13D5BCC1"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Причастя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з'єднання </w:t>
      </w:r>
      <w:r w:rsidRPr="00C731A0">
        <w:rPr>
          <w:rFonts w:ascii="Times New Roman" w:hAnsi="Times New Roman" w:eastAsia="Times New Roman" w:cs="Times New Roman"/>
          <w:sz w:val="28"/>
          <w:szCs w:val="28"/>
          <w:lang w:val="ru-UA" w:eastAsia="ru-UA"/>
        </w:rPr>
        <w:t xml:space="preserve">віруючих із Христом через прийняття Його Тіла і Крові. Це мета Літургії і Таїнство єднання.</w:t>
      </w:r>
    </w:p>
    <w:p w:rsidR="00317CD9" w:rsidP="00317CD9" w:rsidRDefault="00C731A0" w14:paraId="3FFD506E"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Дяка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після причастя віруючі дякують Богові за отриманий великий дар.</w:t>
      </w:r>
    </w:p>
    <w:p w:rsidR="00317CD9" w:rsidP="00317CD9" w:rsidRDefault="00C731A0" w14:paraId="03AC0D32" w14:textId="77777777">
      <w:pPr>
        <w:spacing w:before="100" w:beforeAutospacing="1" w:after="100" w:afterAutospacing="1" w:line="240" w:lineRule="auto"/>
        <w:ind w:start="-360"/>
        <w:jc w:val="both"/>
        <w:rPr>
          <w:rFonts w:ascii="Times New Roman" w:hAnsi="Times New Roman" w:eastAsia="Times New Roman" w:cs="Times New Roman"/>
          <w:sz w:val="28"/>
          <w:szCs w:val="28"/>
          <w:lang w:val="ru-UA" w:eastAsia="ru-UA"/>
        </w:rPr>
      </w:pPr>
      <w:r w:rsidRPr="00C731A0">
        <w:rPr>
          <w:rFonts w:ascii="Times New Roman" w:hAnsi="Times New Roman" w:eastAsia="Times New Roman" w:cs="Times New Roman"/>
          <w:sz w:val="28"/>
          <w:szCs w:val="28"/>
          <w:lang w:val="ru-UA" w:eastAsia="ru-UA"/>
        </w:rPr>
        <w:t xml:space="preserve">Відпуст </w:t>
      </w:r>
      <w:r w:rsidR="00317CD9">
        <w:rPr>
          <w:rFonts w:ascii="Times New Roman" w:hAnsi="Times New Roman" w:eastAsia="Times New Roman" w:cs="Times New Roman"/>
          <w:sz w:val="28"/>
          <w:szCs w:val="28"/>
          <w:lang w:eastAsia="ru-UA"/>
        </w:rPr>
        <w:t xml:space="preserve">— </w:t>
      </w:r>
      <w:r w:rsidRPr="00C731A0">
        <w:rPr>
          <w:rFonts w:ascii="Times New Roman" w:hAnsi="Times New Roman" w:eastAsia="Times New Roman" w:cs="Times New Roman"/>
          <w:sz w:val="28"/>
          <w:szCs w:val="28"/>
          <w:lang w:val="ru-UA" w:eastAsia="ru-UA"/>
        </w:rPr>
        <w:t xml:space="preserve">остаточне </w:t>
      </w:r>
      <w:r w:rsidRPr="00C731A0">
        <w:rPr>
          <w:rFonts w:ascii="Times New Roman" w:hAnsi="Times New Roman" w:eastAsia="Times New Roman" w:cs="Times New Roman"/>
          <w:sz w:val="28"/>
          <w:szCs w:val="28"/>
          <w:lang w:val="ru-UA" w:eastAsia="ru-UA"/>
        </w:rPr>
        <w:t xml:space="preserve">благословення, з яким християни виходять у світ, щоб нести благодать Літургії у своє життя.</w:t>
      </w:r>
    </w:p>
    <w:p w:rsidR="00C731A0" w:rsidP="00197312" w:rsidRDefault="00317CD9" w14:paraId="6746CAE7" w14:textId="19DC4C1C">
      <w:pPr>
        <w:spacing w:before="100" w:beforeAutospacing="1" w:after="100" w:afterAutospacing="1" w:line="240" w:lineRule="auto"/>
        <w:ind w:start="-360"/>
        <w:jc w:val="both"/>
        <w:rPr>
          <w:rFonts w:ascii="Times New Roman" w:hAnsi="Times New Roman" w:cs="Times New Roman"/>
          <w:sz w:val="28"/>
          <w:szCs w:val="28"/>
          <w:shd w:val="clear" w:color="auto" w:fill="FFFFFF"/>
        </w:rPr>
      </w:pPr>
      <w:r>
        <w:rPr>
          <w:rFonts w:ascii="Times New Roman" w:hAnsi="Times New Roman" w:eastAsia="Times New Roman" w:cs="Times New Roman"/>
          <w:sz w:val="28"/>
          <w:szCs w:val="28"/>
          <w:lang w:eastAsia="ru-UA"/>
        </w:rPr>
        <w:t xml:space="preserve">     </w:t>
      </w:r>
      <w:r w:rsidRPr="00C731A0" w:rsidR="00C731A0">
        <w:rPr>
          <w:rFonts w:ascii="Times New Roman" w:hAnsi="Times New Roman" w:eastAsia="Times New Roman" w:cs="Times New Roman"/>
          <w:sz w:val="28"/>
          <w:szCs w:val="28"/>
          <w:lang w:val="ru-UA" w:eastAsia="ru-UA"/>
        </w:rPr>
        <w:t xml:space="preserve">Божественна Літургія — це не просто обряд, а зустріч із Христом. Участь у ній вимагає свідомої підготовки, благоговіння та розуміння того, що ми стаємо причасниками Царства Небесного вже тут, на землі.</w:t>
      </w:r>
      <w:r>
        <w:rPr>
          <w:rFonts w:ascii="Times New Roman" w:hAnsi="Times New Roman" w:eastAsia="Times New Roman" w:cs="Times New Roman"/>
          <w:sz w:val="28"/>
          <w:szCs w:val="28"/>
          <w:lang w:eastAsia="ru-UA"/>
        </w:rPr>
        <w:t xml:space="preserve"> </w:t>
      </w:r>
      <w:r w:rsidRPr="00197312">
        <w:rPr>
          <w:rFonts w:ascii="Times New Roman" w:hAnsi="Times New Roman" w:cs="Times New Roman"/>
          <w:sz w:val="28"/>
          <w:szCs w:val="28"/>
          <w:shd w:val="clear" w:color="auto" w:fill="FFFFFF"/>
        </w:rPr>
        <w:t xml:space="preserve">Божественною літургією освячується весь простір і час. Значення цієї служби — умилостивлення за гріхи людей. Людина подумки переживає всі події з життя Господа Ісуса Христа, починаючи з Його народження до Вознесіння на небо. Святі отці вчать: «Де воля Божа, там небо». </w:t>
      </w:r>
    </w:p>
    <w:p w:rsidR="00F96ACA" w:rsidP="00F96ACA" w:rsidRDefault="00F96ACA" w14:paraId="33609DBF" w14:textId="0E8BD361">
      <w:pPr>
        <w:spacing w:before="100" w:beforeAutospacing="1" w:after="100" w:afterAutospacing="1" w:line="240" w:lineRule="auto"/>
        <w:ind w:start="-360"/>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r>
      <w:r>
        <w:rPr>
          <w:rFonts w:ascii="Times New Roman" w:hAnsi="Times New Roman" w:cs="Times New Roman"/>
          <w:b/>
          <w:bCs/>
          <w:sz w:val="28"/>
          <w:szCs w:val="28"/>
          <w:shd w:val="clear" w:color="auto" w:fill="FFFFFF"/>
        </w:rPr>
        <w:t xml:space="preserve">Урок 14</w:t>
      </w:r>
    </w:p>
    <w:p w:rsidR="00481475" w:rsidP="00481475" w:rsidRDefault="004D3EB4" w14:paraId="2E882D0E" w14:textId="0F7BBA9A">
      <w:pPr>
        <w:spacing w:before="100" w:beforeAutospacing="1" w:after="100" w:afterAutospacing="1" w:line="240" w:lineRule="auto"/>
        <w:ind w:start="-360"/>
        <w:jc w:val="center"/>
        <w:rPr>
          <w:rFonts w:ascii="Times New Roman" w:hAnsi="Times New Roman" w:eastAsia="Times New Roman" w:cs="Times New Roman"/>
          <w:b/>
          <w:bCs/>
          <w:i/>
          <w:iCs/>
          <w:sz w:val="28"/>
          <w:szCs w:val="28"/>
          <w:lang w:eastAsia="ru-UA"/>
        </w:rPr>
      </w:pPr>
      <w:r w:rsidRPr="004D3EB4">
        <w:rPr>
          <w:rFonts w:ascii="Times New Roman" w:hAnsi="Times New Roman" w:eastAsia="Times New Roman" w:cs="Times New Roman"/>
          <w:b/>
          <w:bCs/>
          <w:i/>
          <w:iCs/>
          <w:sz w:val="28"/>
          <w:szCs w:val="28"/>
          <w:lang w:eastAsia="ru-UA"/>
        </w:rPr>
        <w:t xml:space="preserve">Храм і богослужіння</w:t>
      </w:r>
    </w:p>
    <w:p w:rsidR="00481475" w:rsidP="00FE0DDD" w:rsidRDefault="00481475" w14:paraId="6F33948E" w14:textId="4242C0A1">
      <w:pPr>
        <w:spacing w:after="100" w:afterAutospacing="1" w:line="240" w:lineRule="auto"/>
        <w:ind w:start="-360"/>
        <w:jc w:val="center"/>
        <w:rPr>
          <w:rFonts w:ascii="Times New Roman" w:hAnsi="Times New Roman" w:eastAsia="Times New Roman" w:cs="Times New Roman"/>
          <w:sz w:val="28"/>
          <w:szCs w:val="28"/>
          <w:lang w:eastAsia="ru-UA"/>
        </w:rPr>
      </w:pPr>
      <w:r>
        <w:rPr>
          <w:rFonts w:ascii="Times New Roman" w:hAnsi="Times New Roman" w:eastAsia="Times New Roman" w:cs="Times New Roman"/>
          <w:b/>
          <w:bCs/>
          <w:sz w:val="28"/>
          <w:szCs w:val="28"/>
          <w:lang w:eastAsia="ru-UA"/>
        </w:rPr>
        <w:t xml:space="preserve">Дискусія: </w:t>
      </w:r>
      <w:r w:rsidRPr="005617FB" w:rsidR="005617FB">
        <w:rPr>
          <w:rFonts w:ascii="Times New Roman" w:hAnsi="Times New Roman" w:cs="Times New Roman"/>
          <w:b/>
          <w:bCs/>
          <w:sz w:val="28"/>
          <w:szCs w:val="28"/>
        </w:rPr>
        <w:t xml:space="preserve">якщо Бог всюдисущий, навіщо будувати спеціальні будівлі й іти туди </w:t>
      </w:r>
      <w:r w:rsidR="005617FB">
        <w:rPr>
          <w:rFonts w:ascii="Times New Roman" w:hAnsi="Times New Roman" w:cs="Times New Roman"/>
          <w:b/>
          <w:bCs/>
          <w:sz w:val="28"/>
          <w:szCs w:val="28"/>
        </w:rPr>
        <w:t xml:space="preserve">вранці </w:t>
      </w:r>
      <w:r w:rsidRPr="005617FB" w:rsidR="005617FB">
        <w:rPr>
          <w:rFonts w:ascii="Times New Roman" w:hAnsi="Times New Roman" w:cs="Times New Roman"/>
          <w:b/>
          <w:bCs/>
          <w:sz w:val="28"/>
          <w:szCs w:val="28"/>
        </w:rPr>
        <w:t xml:space="preserve">щонеділі</w:t>
      </w:r>
      <w:r w:rsidR="005617FB">
        <w:rPr>
          <w:rFonts w:ascii="Times New Roman" w:hAnsi="Times New Roman" w:cs="Times New Roman"/>
          <w:b/>
          <w:bCs/>
          <w:sz w:val="28"/>
          <w:szCs w:val="28"/>
        </w:rPr>
        <w:t xml:space="preserve">? </w:t>
      </w:r>
    </w:p>
    <w:p w:rsidRPr="005617FB" w:rsidR="005617FB" w:rsidP="00FE0DDD" w:rsidRDefault="00481475" w14:paraId="1EA84247" w14:textId="76632F88">
      <w:pPr>
        <w:pStyle w:val="a4"/>
        <w:spacing w:before="0" w:beforeAutospacing="0"/>
        <w:jc w:val="both"/>
        <w:rPr>
          <w:sz w:val="28"/>
          <w:szCs w:val="28"/>
          <w:lang w:val="ru-RU"/>
        </w:rPr>
      </w:pPr>
      <w:r>
        <w:rPr>
          <w:sz w:val="28"/>
          <w:szCs w:val="28"/>
        </w:rPr>
        <w:t xml:space="preserve">     </w:t>
      </w:r>
      <w:r w:rsidRPr="00481475">
        <w:rPr>
          <w:sz w:val="28"/>
          <w:szCs w:val="28"/>
        </w:rPr>
        <w:t xml:space="preserve">Храм — це не «музей» і не «комбінат духовних послуг», а місце зустрічі. </w:t>
      </w:r>
      <w:r w:rsidRPr="00481475">
        <w:rPr>
          <w:sz w:val="28"/>
          <w:szCs w:val="28"/>
        </w:rPr>
        <w:t xml:space="preserve">У храмі перетинаються наш земний час і вічність. </w:t>
      </w:r>
      <w:r w:rsidRPr="00481475">
        <w:rPr>
          <w:sz w:val="28"/>
          <w:szCs w:val="28"/>
        </w:rPr>
        <w:t xml:space="preserve">Вірити наодинці </w:t>
      </w:r>
      <w:r>
        <w:rPr>
          <w:sz w:val="28"/>
          <w:szCs w:val="28"/>
        </w:rPr>
        <w:t xml:space="preserve">дуже </w:t>
      </w:r>
      <w:r w:rsidRPr="00481475">
        <w:rPr>
          <w:sz w:val="28"/>
          <w:szCs w:val="28"/>
        </w:rPr>
        <w:t xml:space="preserve">складно. </w:t>
      </w:r>
      <w:r w:rsidRPr="005617FB" w:rsidR="005617FB">
        <w:rPr>
          <w:sz w:val="28"/>
          <w:szCs w:val="28"/>
        </w:rPr>
        <w:t xml:space="preserve">У грецькій мові «церква» (екклесія) означає «збори». Храм — це місце, де ми перестаємо бути самотніми</w:t>
      </w:r>
      <w:r w:rsidR="005617FB">
        <w:t xml:space="preserve">. </w:t>
      </w:r>
      <w:r w:rsidRPr="00481475">
        <w:rPr>
          <w:sz w:val="28"/>
          <w:szCs w:val="28"/>
        </w:rPr>
        <w:t xml:space="preserve">Храм — це місце, де ми «підзаряджаємо» одне одного. </w:t>
      </w:r>
      <w:r w:rsidRPr="003352E5" w:rsidR="003352E5">
        <w:rPr>
          <w:sz w:val="28"/>
          <w:szCs w:val="28"/>
        </w:rPr>
        <w:t xml:space="preserve">Храм — це культова споруда для богослужінь, а ходити туди потрібно для </w:t>
      </w:r>
      <w:r w:rsidRPr="003352E5" w:rsidR="003352E5">
        <w:rPr>
          <w:rStyle w:val="a5"/>
          <w:b w:val="0"/>
          <w:bCs w:val="0"/>
          <w:color w:val="0A0A0A"/>
          <w:sz w:val="28"/>
          <w:szCs w:val="28"/>
          <w:shd w:val="clear" w:color="auto" w:fill="FFFFFF"/>
        </w:rPr>
        <w:t xml:space="preserve">духовного єднання </w:t>
      </w:r>
      <w:r w:rsidRPr="003352E5" w:rsidR="003352E5">
        <w:rPr>
          <w:color w:val="0A0A0A"/>
          <w:sz w:val="28"/>
          <w:szCs w:val="28"/>
          <w:shd w:val="clear" w:color="auto" w:fill="FFFFFF"/>
        </w:rPr>
        <w:t xml:space="preserve">з Богом та іншими віруючими, участі в обрядах, отримання духовної підтримки, осмислення своєї віри</w:t>
      </w:r>
      <w:r w:rsidR="003352E5">
        <w:rPr>
          <w:color w:val="0A0A0A"/>
          <w:sz w:val="28"/>
          <w:szCs w:val="28"/>
          <w:shd w:val="clear" w:color="auto" w:fill="FFFFFF"/>
          <w:lang w:val="ru-RU"/>
        </w:rPr>
        <w:t xml:space="preserve">. </w:t>
      </w:r>
      <w:r w:rsidRPr="00481475">
        <w:rPr>
          <w:sz w:val="28"/>
          <w:szCs w:val="28"/>
        </w:rPr>
        <w:t xml:space="preserve">Архітектура, світло та запах ладану допомагають переключити мозок з повсякденної метушні на діалог із </w:t>
      </w:r>
      <w:r>
        <w:rPr>
          <w:sz w:val="28"/>
          <w:szCs w:val="28"/>
        </w:rPr>
        <w:t xml:space="preserve">Богом. </w:t>
      </w:r>
      <w:r w:rsidR="005617FB">
        <w:rPr>
          <w:sz w:val="28"/>
          <w:szCs w:val="28"/>
          <w:lang w:val="ru-RU"/>
        </w:rPr>
        <w:t xml:space="preserve">Спробуємо </w:t>
      </w:r>
      <w:r w:rsidRPr="005617FB" w:rsidR="005617FB">
        <w:rPr>
          <w:sz w:val="28"/>
          <w:szCs w:val="28"/>
        </w:rPr>
        <w:t xml:space="preserve">«розшифрувати» простір </w:t>
      </w:r>
      <w:r w:rsidR="005617FB">
        <w:rPr>
          <w:sz w:val="28"/>
          <w:szCs w:val="28"/>
          <w:lang w:val="ru-RU"/>
        </w:rPr>
        <w:t xml:space="preserve">і по-новому розглянути ключові поняття, пов’язані з храмом. </w:t>
      </w:r>
      <w:r w:rsidRPr="005617FB" w:rsidR="005617FB">
        <w:rPr>
          <w:sz w:val="28"/>
          <w:szCs w:val="28"/>
        </w:rPr>
        <w:t xml:space="preserve">Можна уявити храм як складний символ</w:t>
      </w:r>
      <w:r w:rsidR="005617FB">
        <w:rPr>
          <w:sz w:val="28"/>
          <w:szCs w:val="28"/>
          <w:lang w:val="ru-RU"/>
        </w:rPr>
        <w:t xml:space="preserve">:</w:t>
      </w:r>
    </w:p>
    <w:p w:rsidRPr="003352E5" w:rsidR="005617FB" w:rsidP="00FE0DDD" w:rsidRDefault="005617FB" w14:paraId="38036E1E" w14:textId="65C6E2E0">
      <w:pPr>
        <w:pStyle w:val="a4"/>
        <w:spacing w:before="0" w:beforeAutospacing="0"/>
        <w:jc w:val="both"/>
        <w:rPr>
          <w:sz w:val="28"/>
          <w:szCs w:val="28"/>
          <w:lang w:val="ru-RU"/>
        </w:rPr>
      </w:pPr>
      <w:r>
        <w:rPr>
          <w:sz w:val="28"/>
          <w:szCs w:val="28"/>
          <w:lang w:val="ru-RU"/>
        </w:rPr>
        <w:t xml:space="preserve">     </w:t>
      </w:r>
      <w:r w:rsidRPr="005617FB">
        <w:rPr>
          <w:sz w:val="28"/>
          <w:szCs w:val="28"/>
        </w:rPr>
        <w:t xml:space="preserve">Архітектура: </w:t>
      </w:r>
      <w:r w:rsidRPr="005617FB">
        <w:rPr>
          <w:sz w:val="28"/>
          <w:szCs w:val="28"/>
        </w:rPr>
        <w:t xml:space="preserve">купол </w:t>
      </w:r>
      <w:r w:rsidRPr="005617FB">
        <w:rPr>
          <w:sz w:val="28"/>
          <w:szCs w:val="28"/>
        </w:rPr>
        <w:t xml:space="preserve">— </w:t>
      </w:r>
      <w:r>
        <w:rPr>
          <w:sz w:val="28"/>
          <w:szCs w:val="28"/>
          <w:lang w:val="ru-RU"/>
        </w:rPr>
        <w:t xml:space="preserve">це </w:t>
      </w:r>
      <w:r w:rsidRPr="005617FB">
        <w:rPr>
          <w:sz w:val="28"/>
          <w:szCs w:val="28"/>
        </w:rPr>
        <w:t xml:space="preserve">небо, основа — </w:t>
      </w:r>
      <w:r>
        <w:rPr>
          <w:sz w:val="28"/>
          <w:szCs w:val="28"/>
          <w:lang w:val="ru-RU"/>
        </w:rPr>
        <w:t xml:space="preserve">це </w:t>
      </w:r>
      <w:r w:rsidRPr="005617FB">
        <w:rPr>
          <w:sz w:val="28"/>
          <w:szCs w:val="28"/>
        </w:rPr>
        <w:t xml:space="preserve">земля. </w:t>
      </w:r>
      <w:r>
        <w:rPr>
          <w:sz w:val="28"/>
          <w:szCs w:val="28"/>
          <w:lang w:val="ru-RU"/>
        </w:rPr>
        <w:t xml:space="preserve">Ми всі ніби перебуваємо на </w:t>
      </w:r>
      <w:r>
        <w:rPr>
          <w:sz w:val="28"/>
          <w:szCs w:val="28"/>
          <w:lang w:val="ru-RU"/>
        </w:rPr>
        <w:t xml:space="preserve">кораблі</w:t>
      </w:r>
      <w:r w:rsidRPr="005617FB">
        <w:rPr>
          <w:sz w:val="28"/>
          <w:szCs w:val="28"/>
        </w:rPr>
        <w:t xml:space="preserve">, </w:t>
      </w:r>
      <w:r w:rsidR="003352E5">
        <w:rPr>
          <w:sz w:val="28"/>
          <w:szCs w:val="28"/>
          <w:lang w:val="ru-RU"/>
        </w:rPr>
        <w:t xml:space="preserve">такому своєрідному ковчезі, </w:t>
      </w:r>
      <w:r>
        <w:rPr>
          <w:sz w:val="28"/>
          <w:szCs w:val="28"/>
          <w:lang w:val="ru-RU"/>
        </w:rPr>
        <w:t xml:space="preserve">який везе нас у вічність </w:t>
      </w:r>
      <w:r w:rsidRPr="005617FB">
        <w:rPr>
          <w:sz w:val="28"/>
          <w:szCs w:val="28"/>
        </w:rPr>
        <w:t xml:space="preserve">через море життя. </w:t>
      </w:r>
      <w:r w:rsidRPr="003352E5" w:rsidR="003352E5">
        <w:rPr>
          <w:sz w:val="28"/>
          <w:szCs w:val="28"/>
        </w:rPr>
        <w:t xml:space="preserve">Притвор </w:t>
      </w:r>
      <w:r w:rsidR="003352E5">
        <w:rPr>
          <w:sz w:val="28"/>
          <w:szCs w:val="28"/>
          <w:lang w:val="ru-RU"/>
        </w:rPr>
        <w:t xml:space="preserve">— це </w:t>
      </w:r>
      <w:r w:rsidRPr="003352E5" w:rsidR="003352E5">
        <w:rPr>
          <w:sz w:val="28"/>
          <w:szCs w:val="28"/>
        </w:rPr>
        <w:t xml:space="preserve">земний </w:t>
      </w:r>
      <w:r w:rsidRPr="003352E5" w:rsidR="003352E5">
        <w:rPr>
          <w:sz w:val="28"/>
          <w:szCs w:val="28"/>
        </w:rPr>
        <w:t xml:space="preserve">світ</w:t>
      </w:r>
      <w:r w:rsidRPr="003352E5" w:rsidR="003352E5">
        <w:rPr>
          <w:sz w:val="28"/>
          <w:szCs w:val="28"/>
        </w:rPr>
        <w:t xml:space="preserve">, </w:t>
      </w:r>
      <w:r w:rsidRPr="003352E5" w:rsidR="003352E5">
        <w:rPr>
          <w:sz w:val="28"/>
          <w:szCs w:val="28"/>
        </w:rPr>
        <w:t xml:space="preserve">місце</w:t>
      </w:r>
      <w:r w:rsidRPr="003352E5" w:rsidR="003352E5">
        <w:rPr>
          <w:sz w:val="28"/>
          <w:szCs w:val="28"/>
        </w:rPr>
        <w:t xml:space="preserve">, де ми «струшуємо пил» суєти, вимикаємо телефони й налаштовуємося </w:t>
      </w:r>
      <w:r w:rsidR="003352E5">
        <w:rPr>
          <w:sz w:val="28"/>
          <w:szCs w:val="28"/>
          <w:lang w:val="ru-RU"/>
        </w:rPr>
        <w:t xml:space="preserve">на молитву.</w:t>
      </w:r>
    </w:p>
    <w:p w:rsidRPr="005617FB" w:rsidR="005617FB" w:rsidP="00FE0DDD" w:rsidRDefault="005617FB" w14:paraId="76A443F2" w14:textId="7A06B2C8">
      <w:pPr>
        <w:pStyle w:val="a4"/>
        <w:spacing w:before="0" w:beforeAutospacing="0"/>
        <w:ind w:start="360"/>
        <w:jc w:val="both"/>
        <w:rPr>
          <w:sz w:val="28"/>
          <w:szCs w:val="28"/>
        </w:rPr>
      </w:pPr>
      <w:r>
        <w:rPr>
          <w:sz w:val="28"/>
          <w:szCs w:val="28"/>
          <w:lang w:val="ru-RU"/>
        </w:rPr>
        <w:t xml:space="preserve">Іконостас — </w:t>
      </w:r>
      <w:r w:rsidRPr="005617FB">
        <w:rPr>
          <w:sz w:val="28"/>
          <w:szCs w:val="28"/>
        </w:rPr>
        <w:t xml:space="preserve">це </w:t>
      </w:r>
      <w:r w:rsidRPr="005617FB">
        <w:rPr>
          <w:sz w:val="28"/>
          <w:szCs w:val="28"/>
        </w:rPr>
        <w:t xml:space="preserve">не «стіна», що відокремлює нас від Бога, а «вікно» у світ святих.</w:t>
      </w:r>
    </w:p>
    <w:p w:rsidRPr="003352E5" w:rsidR="005617FB" w:rsidP="00FE0DDD" w:rsidRDefault="003352E5" w14:paraId="16CF8CF5" w14:textId="352139DB">
      <w:pPr>
        <w:pStyle w:val="a4"/>
        <w:spacing w:before="0" w:beforeAutospacing="0"/>
        <w:jc w:val="both"/>
        <w:rPr>
          <w:sz w:val="28"/>
          <w:szCs w:val="28"/>
          <w:lang w:val="ru-RU"/>
        </w:rPr>
      </w:pPr>
      <w:r>
        <w:rPr>
          <w:sz w:val="28"/>
          <w:szCs w:val="28"/>
          <w:lang w:val="ru-RU"/>
        </w:rPr>
        <w:t xml:space="preserve">     </w:t>
      </w:r>
      <w:r w:rsidR="005617FB">
        <w:rPr>
          <w:sz w:val="28"/>
          <w:szCs w:val="28"/>
          <w:lang w:val="ru-RU"/>
        </w:rPr>
        <w:t xml:space="preserve">Вівтар — це </w:t>
      </w:r>
      <w:r w:rsidRPr="005617FB" w:rsidR="005617FB">
        <w:rPr>
          <w:sz w:val="28"/>
          <w:szCs w:val="28"/>
        </w:rPr>
        <w:t xml:space="preserve">символ </w:t>
      </w:r>
      <w:r w:rsidRPr="005617FB" w:rsidR="005617FB">
        <w:rPr>
          <w:sz w:val="28"/>
          <w:szCs w:val="28"/>
        </w:rPr>
        <w:t xml:space="preserve">Царства Небесного, Небесного (вищого) світу</w:t>
      </w:r>
      <w:r w:rsidRPr="003352E5">
        <w:rPr>
          <w:sz w:val="28"/>
          <w:szCs w:val="28"/>
        </w:rPr>
        <w:t xml:space="preserve">, Раю</w:t>
      </w:r>
      <w:r>
        <w:rPr>
          <w:sz w:val="28"/>
          <w:szCs w:val="28"/>
          <w:lang w:val="ru-RU"/>
        </w:rPr>
        <w:t xml:space="preserve">, </w:t>
      </w:r>
      <w:r w:rsidRPr="003352E5">
        <w:rPr>
          <w:sz w:val="28"/>
          <w:szCs w:val="28"/>
        </w:rPr>
        <w:t xml:space="preserve">найсвя</w:t>
      </w:r>
      <w:r w:rsidRPr="003352E5">
        <w:rPr>
          <w:sz w:val="28"/>
          <w:szCs w:val="28"/>
        </w:rPr>
        <w:t xml:space="preserve">тіше місце</w:t>
      </w:r>
      <w:r>
        <w:rPr>
          <w:sz w:val="28"/>
          <w:szCs w:val="28"/>
          <w:lang w:val="ru-RU"/>
        </w:rPr>
        <w:t xml:space="preserve">, нагадування </w:t>
      </w:r>
      <w:r w:rsidRPr="003352E5">
        <w:rPr>
          <w:sz w:val="28"/>
          <w:szCs w:val="28"/>
        </w:rPr>
        <w:t xml:space="preserve">про те, що мета нашого життя — зустріч із Богом.</w:t>
      </w:r>
      <w:r>
        <w:rPr>
          <w:sz w:val="28"/>
          <w:szCs w:val="28"/>
          <w:lang w:val="ru-RU"/>
        </w:rPr>
        <w:t xml:space="preserve"> </w:t>
      </w:r>
      <w:r>
        <w:rPr>
          <w:noProof/>
          <w:lang w:val="ru-RU"/>
        </w:rPr>
        <w:t xml:space="preserve">                                                                                            </w:t>
      </w:r>
      <w:r>
        <w:rPr>
          <w:noProof/>
        </w:rPr>
        <w:drawing>
          <wp:anchor distT="0" distB="0" distL="114300" distR="114300" simplePos="0" relativeHeight="251673600" behindDoc="1" locked="0" layoutInCell="1" allowOverlap="1" wp14:editId="14E43F4C" wp14:anchorId="6842F3C3">
            <wp:simplePos x="0" y="0"/>
            <wp:positionH relativeFrom="column">
              <wp:posOffset>4055745</wp:posOffset>
            </wp:positionH>
            <wp:positionV relativeFrom="paragraph">
              <wp:posOffset>406400</wp:posOffset>
            </wp:positionV>
            <wp:extent cx="1871980" cy="2494280"/>
            <wp:effectExtent l="0" t="0" r="0" b="1270"/>
            <wp:wrapTight wrapText="bothSides">
              <wp:wrapPolygon edited="0">
                <wp:start x="0" y="0"/>
                <wp:lineTo x="0" y="21446"/>
                <wp:lineTo x="21322" y="21446"/>
                <wp:lineTo x="21322" y="0"/>
                <wp:lineTo x="0" y="0"/>
              </wp:wrapPolygon>
            </wp:wrapTight>
            <wp:docPr id="18" name="Рисунок 18" descr="Церковь Покрова Пресвятой Богородицы, православный храм, Иваново,  микрорайон Московский, 1А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рковь Покрова Пресвятой Богородицы, православный храм, Иваново,  микрорайон Московский, 1А — Яндекс Карт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198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83E61" w:rsidR="00F83E61" w:rsidP="00FE0DDD" w:rsidRDefault="00F83E61" w14:paraId="6DC0F432" w14:textId="7E167F4E">
      <w:pPr>
        <w:shd w:val="clear" w:color="auto" w:fill="FFFFFF"/>
        <w:spacing w:line="240" w:lineRule="auto"/>
        <w:rPr>
          <w:rFonts w:ascii="Times New Roman" w:hAnsi="Times New Roman" w:eastAsia="Times New Roman" w:cs="Times New Roman"/>
          <w:color w:val="0A0A0A"/>
          <w:sz w:val="28"/>
          <w:szCs w:val="28"/>
          <w:lang w:val="ru-UA" w:eastAsia="ru-UA"/>
        </w:rPr>
      </w:pPr>
      <w:r w:rsidRPr="00F83E61">
        <w:rPr>
          <w:rFonts w:ascii="Times New Roman" w:hAnsi="Times New Roman" w:eastAsia="Times New Roman" w:cs="Times New Roman"/>
          <w:color w:val="0A0A0A"/>
          <w:sz w:val="28"/>
          <w:szCs w:val="28"/>
          <w:lang w:val="ru-UA" w:eastAsia="ru-UA"/>
        </w:rPr>
        <w:t xml:space="preserve">Навіщо </w:t>
      </w:r>
      <w:r>
        <w:rPr>
          <w:rFonts w:ascii="Times New Roman" w:hAnsi="Times New Roman" w:eastAsia="Times New Roman" w:cs="Times New Roman"/>
          <w:color w:val="0A0A0A"/>
          <w:sz w:val="28"/>
          <w:szCs w:val="28"/>
          <w:lang w:eastAsia="ru-UA"/>
        </w:rPr>
        <w:t xml:space="preserve">люди ходять до храму?</w:t>
      </w:r>
    </w:p>
    <w:p w:rsidRPr="00F83E61" w:rsidR="00F83E61" w:rsidP="00FE0DDD" w:rsidRDefault="00F83E61" w14:paraId="1E650B37" w14:textId="03E21F9E">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t xml:space="preserve">- для </w:t>
      </w:r>
      <w:r>
        <w:rPr>
          <w:rFonts w:ascii="Times New Roman" w:hAnsi="Times New Roman" w:eastAsia="Times New Roman" w:cs="Times New Roman"/>
          <w:color w:val="0A0A0A"/>
          <w:sz w:val="28"/>
          <w:szCs w:val="28"/>
          <w:lang w:eastAsia="ru-UA"/>
        </w:rPr>
        <w:t xml:space="preserve">єднання </w:t>
      </w:r>
      <w:r w:rsidRPr="00F83E61">
        <w:rPr>
          <w:rFonts w:ascii="Times New Roman" w:hAnsi="Times New Roman" w:eastAsia="Times New Roman" w:cs="Times New Roman"/>
          <w:color w:val="0A0A0A"/>
          <w:sz w:val="28"/>
          <w:szCs w:val="28"/>
          <w:lang w:val="ru-UA" w:eastAsia="ru-UA"/>
        </w:rPr>
        <w:t xml:space="preserve">з Богом</w:t>
      </w:r>
      <w:r>
        <w:rPr>
          <w:rFonts w:ascii="Times New Roman" w:hAnsi="Times New Roman" w:eastAsia="Times New Roman" w:cs="Times New Roman"/>
          <w:color w:val="0A0A0A"/>
          <w:sz w:val="28"/>
          <w:szCs w:val="28"/>
          <w:lang w:eastAsia="ru-UA"/>
        </w:rPr>
        <w:t xml:space="preserve">, </w:t>
      </w:r>
      <w:r w:rsidRPr="00F83E61">
        <w:rPr>
          <w:rFonts w:ascii="Times New Roman" w:hAnsi="Times New Roman" w:eastAsia="Times New Roman" w:cs="Times New Roman"/>
          <w:color w:val="0A0A0A"/>
          <w:sz w:val="28"/>
          <w:szCs w:val="28"/>
          <w:lang w:val="ru-UA" w:eastAsia="ru-UA"/>
        </w:rPr>
        <w:t xml:space="preserve">для зустрічі з Богом і перебування в єдності з Ним</w:t>
      </w:r>
      <w:r>
        <w:rPr>
          <w:rFonts w:ascii="Times New Roman" w:hAnsi="Times New Roman" w:eastAsia="Times New Roman" w:cs="Times New Roman"/>
          <w:color w:val="0A0A0A"/>
          <w:sz w:val="28"/>
          <w:szCs w:val="28"/>
          <w:lang w:eastAsia="ru-UA"/>
        </w:rPr>
        <w:t xml:space="preserve">;</w:t>
      </w:r>
    </w:p>
    <w:p w:rsidRPr="00F83E61" w:rsidR="00F83E61" w:rsidP="00FE0DDD" w:rsidRDefault="00F83E61" w14:paraId="256C09EF" w14:textId="7D29A8F0">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t xml:space="preserve">- для </w:t>
      </w:r>
      <w:r>
        <w:rPr>
          <w:rFonts w:ascii="Times New Roman" w:hAnsi="Times New Roman" w:eastAsia="Times New Roman" w:cs="Times New Roman"/>
          <w:color w:val="0A0A0A"/>
          <w:sz w:val="28"/>
          <w:szCs w:val="28"/>
          <w:lang w:eastAsia="ru-UA"/>
        </w:rPr>
        <w:t xml:space="preserve">соборної </w:t>
      </w:r>
      <w:r>
        <w:rPr>
          <w:rFonts w:ascii="Times New Roman" w:hAnsi="Times New Roman" w:eastAsia="Times New Roman" w:cs="Times New Roman"/>
          <w:color w:val="0A0A0A"/>
          <w:sz w:val="28"/>
          <w:szCs w:val="28"/>
          <w:lang w:eastAsia="ru-UA"/>
        </w:rPr>
        <w:t xml:space="preserve">молитви, </w:t>
      </w:r>
      <w:r w:rsidRPr="00F83E61">
        <w:rPr>
          <w:rFonts w:ascii="Times New Roman" w:hAnsi="Times New Roman" w:eastAsia="Times New Roman" w:cs="Times New Roman"/>
          <w:color w:val="0A0A0A"/>
          <w:sz w:val="28"/>
          <w:szCs w:val="28"/>
          <w:lang w:val="ru-UA" w:eastAsia="ru-UA"/>
        </w:rPr>
        <w:t xml:space="preserve">щоб </w:t>
      </w:r>
      <w:r w:rsidRPr="00F83E61">
        <w:rPr>
          <w:rFonts w:ascii="Times New Roman" w:hAnsi="Times New Roman" w:eastAsia="Times New Roman" w:cs="Times New Roman"/>
          <w:color w:val="0A0A0A"/>
          <w:sz w:val="28"/>
          <w:szCs w:val="28"/>
          <w:lang w:val="ru-UA" w:eastAsia="ru-UA"/>
        </w:rPr>
        <w:t xml:space="preserve">молитися разом із громадою, відчуваючи підтримку та силу спільної молитви, а не лише особистої</w:t>
      </w:r>
      <w:r>
        <w:rPr>
          <w:rFonts w:ascii="Times New Roman" w:hAnsi="Times New Roman" w:eastAsia="Times New Roman" w:cs="Times New Roman"/>
          <w:color w:val="0A0A0A"/>
          <w:sz w:val="28"/>
          <w:szCs w:val="28"/>
          <w:lang w:eastAsia="ru-UA"/>
        </w:rPr>
        <w:t xml:space="preserve">;</w:t>
      </w:r>
    </w:p>
    <w:p w:rsidRPr="00F83E61" w:rsidR="00F83E61" w:rsidP="00FE0DDD" w:rsidRDefault="00F83E61" w14:paraId="3CC5DE35" w14:textId="6BC9060D">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t xml:space="preserve">- для </w:t>
      </w:r>
      <w:r>
        <w:rPr>
          <w:rFonts w:ascii="Times New Roman" w:hAnsi="Times New Roman" w:eastAsia="Times New Roman" w:cs="Times New Roman"/>
          <w:color w:val="0A0A0A"/>
          <w:sz w:val="28"/>
          <w:szCs w:val="28"/>
          <w:lang w:eastAsia="ru-UA"/>
        </w:rPr>
        <w:t xml:space="preserve">духовного </w:t>
      </w:r>
      <w:r>
        <w:rPr>
          <w:rFonts w:ascii="Times New Roman" w:hAnsi="Times New Roman" w:eastAsia="Times New Roman" w:cs="Times New Roman"/>
          <w:color w:val="0A0A0A"/>
          <w:sz w:val="28"/>
          <w:szCs w:val="28"/>
          <w:lang w:eastAsia="ru-UA"/>
        </w:rPr>
        <w:t xml:space="preserve">зростання, </w:t>
      </w:r>
      <w:r w:rsidRPr="00F83E61">
        <w:rPr>
          <w:rFonts w:ascii="Times New Roman" w:hAnsi="Times New Roman" w:eastAsia="Times New Roman" w:cs="Times New Roman"/>
          <w:color w:val="0A0A0A"/>
          <w:sz w:val="28"/>
          <w:szCs w:val="28"/>
          <w:lang w:val="ru-UA" w:eastAsia="ru-UA"/>
        </w:rPr>
        <w:t xml:space="preserve">щоб </w:t>
      </w:r>
      <w:r w:rsidRPr="00F83E61">
        <w:rPr>
          <w:rFonts w:ascii="Times New Roman" w:hAnsi="Times New Roman" w:eastAsia="Times New Roman" w:cs="Times New Roman"/>
          <w:color w:val="0A0A0A"/>
          <w:sz w:val="28"/>
          <w:szCs w:val="28"/>
          <w:lang w:val="ru-UA" w:eastAsia="ru-UA"/>
        </w:rPr>
        <w:t xml:space="preserve">«набувати благодаті», навчитися смиренності та любові, знайти повноту релігійного життя, яку не замінить «Бог у душі»</w:t>
      </w:r>
      <w:r>
        <w:rPr>
          <w:rFonts w:ascii="Times New Roman" w:hAnsi="Times New Roman" w:eastAsia="Times New Roman" w:cs="Times New Roman"/>
          <w:color w:val="0A0A0A"/>
          <w:sz w:val="28"/>
          <w:szCs w:val="28"/>
          <w:lang w:eastAsia="ru-UA"/>
        </w:rPr>
        <w:t xml:space="preserve">;</w:t>
      </w:r>
    </w:p>
    <w:p w:rsidR="00F83E61" w:rsidP="00FE0DDD" w:rsidRDefault="00F83E61" w14:paraId="6793F754" w14:textId="77777777">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t xml:space="preserve">- для </w:t>
      </w:r>
      <w:r>
        <w:rPr>
          <w:rFonts w:ascii="Times New Roman" w:hAnsi="Times New Roman" w:eastAsia="Times New Roman" w:cs="Times New Roman"/>
          <w:color w:val="0A0A0A"/>
          <w:sz w:val="28"/>
          <w:szCs w:val="28"/>
          <w:lang w:eastAsia="ru-UA"/>
        </w:rPr>
        <w:t xml:space="preserve">дотику </w:t>
      </w:r>
      <w:r w:rsidRPr="00F83E61">
        <w:rPr>
          <w:rFonts w:ascii="Times New Roman" w:hAnsi="Times New Roman" w:eastAsia="Times New Roman" w:cs="Times New Roman"/>
          <w:color w:val="0A0A0A"/>
          <w:sz w:val="28"/>
          <w:szCs w:val="28"/>
          <w:lang w:val="ru-UA" w:eastAsia="ru-UA"/>
        </w:rPr>
        <w:t xml:space="preserve">до вічності</w:t>
      </w:r>
      <w:r>
        <w:rPr>
          <w:rFonts w:ascii="Times New Roman" w:hAnsi="Times New Roman" w:eastAsia="Times New Roman" w:cs="Times New Roman"/>
          <w:color w:val="0A0A0A"/>
          <w:sz w:val="28"/>
          <w:szCs w:val="28"/>
          <w:lang w:eastAsia="ru-UA"/>
        </w:rPr>
        <w:t xml:space="preserve">, </w:t>
      </w:r>
      <w:r w:rsidRPr="00F83E61">
        <w:rPr>
          <w:rFonts w:ascii="Times New Roman" w:hAnsi="Times New Roman" w:eastAsia="Times New Roman" w:cs="Times New Roman"/>
          <w:color w:val="0A0A0A"/>
          <w:sz w:val="28"/>
          <w:szCs w:val="28"/>
          <w:lang w:val="ru-UA" w:eastAsia="ru-UA"/>
        </w:rPr>
        <w:t xml:space="preserve">щоб </w:t>
      </w:r>
      <w:r w:rsidRPr="00F83E61">
        <w:rPr>
          <w:rFonts w:ascii="Times New Roman" w:hAnsi="Times New Roman" w:eastAsia="Times New Roman" w:cs="Times New Roman"/>
          <w:color w:val="0A0A0A"/>
          <w:sz w:val="28"/>
          <w:szCs w:val="28"/>
          <w:lang w:val="ru-UA" w:eastAsia="ru-UA"/>
        </w:rPr>
        <w:t xml:space="preserve">духовно пережити події віри та долучитися до духовної реальності</w:t>
      </w:r>
      <w:r>
        <w:rPr>
          <w:rFonts w:ascii="Times New Roman" w:hAnsi="Times New Roman" w:eastAsia="Times New Roman" w:cs="Times New Roman"/>
          <w:color w:val="0A0A0A"/>
          <w:sz w:val="28"/>
          <w:szCs w:val="28"/>
          <w:lang w:eastAsia="ru-UA"/>
        </w:rPr>
        <w:t xml:space="preserve">;</w:t>
      </w:r>
    </w:p>
    <w:p w:rsidRPr="00F83E61" w:rsidR="00F83E61" w:rsidP="00FE0DDD" w:rsidRDefault="00F83E61" w14:paraId="72EDDAD3" w14:textId="2CCE4B10">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t xml:space="preserve">- для участі в </w:t>
      </w:r>
      <w:r>
        <w:rPr>
          <w:rFonts w:ascii="Times New Roman" w:hAnsi="Times New Roman" w:eastAsia="Times New Roman" w:cs="Times New Roman"/>
          <w:color w:val="0A0A0A"/>
          <w:sz w:val="28"/>
          <w:szCs w:val="28"/>
          <w:lang w:eastAsia="ru-UA"/>
        </w:rPr>
        <w:t xml:space="preserve">Таїнствах </w:t>
      </w:r>
      <w:r w:rsidRPr="00F83E61">
        <w:rPr>
          <w:rFonts w:ascii="Times New Roman" w:hAnsi="Times New Roman" w:eastAsia="Times New Roman" w:cs="Times New Roman"/>
          <w:color w:val="0A0A0A"/>
          <w:sz w:val="28"/>
          <w:szCs w:val="28"/>
          <w:lang w:val="ru-UA" w:eastAsia="ru-UA"/>
        </w:rPr>
        <w:t xml:space="preserve">та </w:t>
      </w:r>
      <w:r>
        <w:rPr>
          <w:rFonts w:ascii="Times New Roman" w:hAnsi="Times New Roman" w:eastAsia="Times New Roman" w:cs="Times New Roman"/>
          <w:color w:val="0A0A0A"/>
          <w:sz w:val="28"/>
          <w:szCs w:val="28"/>
          <w:lang w:eastAsia="ru-UA"/>
        </w:rPr>
        <w:t xml:space="preserve">обрядах, </w:t>
      </w:r>
      <w:r w:rsidRPr="00F83E61">
        <w:rPr>
          <w:rFonts w:ascii="Times New Roman" w:hAnsi="Times New Roman" w:eastAsia="Times New Roman" w:cs="Times New Roman"/>
          <w:color w:val="0A0A0A"/>
          <w:sz w:val="28"/>
          <w:szCs w:val="28"/>
          <w:lang w:val="ru-UA" w:eastAsia="ru-UA"/>
        </w:rPr>
        <w:t xml:space="preserve">таких як Хрещення, Причастя</w:t>
      </w:r>
      <w:r>
        <w:rPr>
          <w:rFonts w:ascii="Times New Roman" w:hAnsi="Times New Roman" w:eastAsia="Times New Roman" w:cs="Times New Roman"/>
          <w:color w:val="0A0A0A"/>
          <w:sz w:val="28"/>
          <w:szCs w:val="28"/>
          <w:lang w:eastAsia="ru-UA"/>
        </w:rPr>
        <w:t xml:space="preserve">;</w:t>
      </w:r>
    </w:p>
    <w:p w:rsidR="00F83E61" w:rsidP="00FE0DDD" w:rsidRDefault="00F83E61" w14:paraId="29F0BAAD" w14:textId="75C688DC">
      <w:pPr>
        <w:shd w:val="clear" w:color="auto" w:fill="FFFFFF"/>
        <w:spacing w:after="180" w:line="240" w:lineRule="auto"/>
        <w:ind w:start="360"/>
        <w:jc w:val="both"/>
        <w:rPr>
          <w:rFonts w:ascii="Times New Roman" w:hAnsi="Times New Roman" w:eastAsia="Times New Roman" w:cs="Times New Roman"/>
          <w:color w:val="0A0A0A"/>
          <w:sz w:val="28"/>
          <w:szCs w:val="28"/>
          <w:lang w:eastAsia="ru-UA"/>
        </w:rPr>
      </w:pPr>
      <w:r>
        <w:rPr>
          <w:rFonts w:ascii="Times New Roman" w:hAnsi="Times New Roman" w:eastAsia="Times New Roman" w:cs="Times New Roman"/>
          <w:color w:val="0A0A0A"/>
          <w:sz w:val="28"/>
          <w:szCs w:val="28"/>
          <w:lang w:eastAsia="ru-UA"/>
        </w:rPr>
        <w:lastRenderedPageBreak/>
      </w:r>
      <w:r>
        <w:rPr>
          <w:rFonts w:ascii="Times New Roman" w:hAnsi="Times New Roman" w:eastAsia="Times New Roman" w:cs="Times New Roman"/>
          <w:color w:val="0A0A0A"/>
          <w:sz w:val="28"/>
          <w:szCs w:val="28"/>
          <w:lang w:eastAsia="ru-UA"/>
        </w:rPr>
        <w:t xml:space="preserve">- для </w:t>
      </w:r>
      <w:r>
        <w:rPr>
          <w:rFonts w:ascii="Times New Roman" w:hAnsi="Times New Roman" w:eastAsia="Times New Roman" w:cs="Times New Roman"/>
          <w:color w:val="0A0A0A"/>
          <w:sz w:val="28"/>
          <w:szCs w:val="28"/>
          <w:lang w:eastAsia="ru-UA"/>
        </w:rPr>
        <w:t xml:space="preserve">освячення </w:t>
      </w:r>
      <w:r w:rsidRPr="00F83E61">
        <w:rPr>
          <w:rFonts w:ascii="Times New Roman" w:hAnsi="Times New Roman" w:eastAsia="Times New Roman" w:cs="Times New Roman"/>
          <w:color w:val="0A0A0A"/>
          <w:sz w:val="28"/>
          <w:szCs w:val="28"/>
          <w:lang w:val="ru-UA" w:eastAsia="ru-UA"/>
        </w:rPr>
        <w:t xml:space="preserve">та </w:t>
      </w:r>
      <w:r>
        <w:rPr>
          <w:rFonts w:ascii="Times New Roman" w:hAnsi="Times New Roman" w:eastAsia="Times New Roman" w:cs="Times New Roman"/>
          <w:color w:val="0A0A0A"/>
          <w:sz w:val="28"/>
          <w:szCs w:val="28"/>
          <w:lang w:eastAsia="ru-UA"/>
        </w:rPr>
        <w:t xml:space="preserve">просвітлення, </w:t>
      </w:r>
      <w:r w:rsidRPr="00F83E61">
        <w:rPr>
          <w:rFonts w:ascii="Times New Roman" w:hAnsi="Times New Roman" w:eastAsia="Times New Roman" w:cs="Times New Roman"/>
          <w:color w:val="0A0A0A"/>
          <w:sz w:val="28"/>
          <w:szCs w:val="28"/>
          <w:lang w:val="ru-UA" w:eastAsia="ru-UA"/>
        </w:rPr>
        <w:t xml:space="preserve">щоб </w:t>
      </w:r>
      <w:r w:rsidRPr="00F83E61">
        <w:rPr>
          <w:rFonts w:ascii="Times New Roman" w:hAnsi="Times New Roman" w:eastAsia="Times New Roman" w:cs="Times New Roman"/>
          <w:color w:val="0A0A0A"/>
          <w:sz w:val="28"/>
          <w:szCs w:val="28"/>
          <w:lang w:val="ru-UA" w:eastAsia="ru-UA"/>
        </w:rPr>
        <w:t xml:space="preserve">бути просвітленим вірою Христовою та освятити своє життя</w:t>
      </w:r>
      <w:r>
        <w:rPr>
          <w:rFonts w:ascii="Times New Roman" w:hAnsi="Times New Roman" w:eastAsia="Times New Roman" w:cs="Times New Roman"/>
          <w:color w:val="0A0A0A"/>
          <w:sz w:val="28"/>
          <w:szCs w:val="28"/>
          <w:lang w:eastAsia="ru-UA"/>
        </w:rPr>
        <w:t xml:space="preserve">.</w:t>
      </w:r>
    </w:p>
    <w:p w:rsidR="00F83E61" w:rsidP="00FE0DDD" w:rsidRDefault="00F83E61" w14:paraId="2056C43A" w14:textId="66B81C31">
      <w:pPr>
        <w:shd w:val="clear" w:color="auto" w:fill="FFFFFF"/>
        <w:spacing w:after="300" w:line="240" w:lineRule="auto"/>
        <w:jc w:val="both"/>
        <w:textAlignment w:val="baseline"/>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Якщо зануритися у </w:t>
      </w:r>
      <w:r w:rsidRPr="00F83E61">
        <w:rPr>
          <w:rFonts w:ascii="Times New Roman" w:hAnsi="Times New Roman" w:eastAsia="Times New Roman" w:cs="Times New Roman"/>
          <w:sz w:val="28"/>
          <w:szCs w:val="28"/>
          <w:lang w:val="ru-UA" w:eastAsia="ru-UA"/>
        </w:rPr>
        <w:t xml:space="preserve">старозавітне </w:t>
      </w:r>
      <w:r w:rsidRPr="00F83E61">
        <w:rPr>
          <w:rFonts w:ascii="Times New Roman" w:hAnsi="Times New Roman" w:eastAsia="Times New Roman" w:cs="Times New Roman"/>
          <w:sz w:val="28"/>
          <w:szCs w:val="28"/>
          <w:lang w:val="ru-UA" w:eastAsia="ru-UA"/>
        </w:rPr>
        <w:t xml:space="preserve">вчення про храм (тобто вчення про те, навіщо потрібен храм, про те, навіщо ми повинні відвідувати храм Божий)</w:t>
      </w:r>
      <w:r>
        <w:rPr>
          <w:rFonts w:ascii="Times New Roman" w:hAnsi="Times New Roman" w:eastAsia="Times New Roman" w:cs="Times New Roman"/>
          <w:sz w:val="28"/>
          <w:szCs w:val="28"/>
          <w:lang w:eastAsia="ru-UA"/>
        </w:rPr>
        <w:t xml:space="preserve">, то все </w:t>
      </w:r>
      <w:r w:rsidRPr="00F83E61">
        <w:rPr>
          <w:rFonts w:ascii="Times New Roman" w:hAnsi="Times New Roman" w:eastAsia="Times New Roman" w:cs="Times New Roman"/>
          <w:sz w:val="28"/>
          <w:szCs w:val="28"/>
          <w:lang w:val="ru-UA" w:eastAsia="ru-UA"/>
        </w:rPr>
        <w:t xml:space="preserve">можна виразити кількома досить простими положеннями</w:t>
      </w:r>
      <w:r>
        <w:rPr>
          <w:rFonts w:ascii="Times New Roman" w:hAnsi="Times New Roman" w:eastAsia="Times New Roman" w:cs="Times New Roman"/>
          <w:sz w:val="28"/>
          <w:szCs w:val="28"/>
          <w:lang w:eastAsia="ru-UA"/>
        </w:rPr>
        <w:t xml:space="preserve">: </w:t>
      </w:r>
      <w:r w:rsidRPr="00F83E61">
        <w:rPr>
          <w:rFonts w:ascii="Times New Roman" w:hAnsi="Times New Roman" w:eastAsia="Times New Roman" w:cs="Times New Roman"/>
          <w:sz w:val="28"/>
          <w:szCs w:val="28"/>
          <w:lang w:val="ru-UA" w:eastAsia="ru-UA"/>
        </w:rPr>
        <w:t xml:space="preserve">по-перше, заснування храму є Божим установленням. </w:t>
      </w:r>
      <w:r w:rsidRPr="00F83E61">
        <w:rPr>
          <w:rFonts w:ascii="Times New Roman" w:hAnsi="Times New Roman" w:eastAsia="Times New Roman" w:cs="Times New Roman"/>
          <w:sz w:val="28"/>
          <w:szCs w:val="28"/>
          <w:lang w:val="ru-UA" w:eastAsia="ru-UA"/>
        </w:rPr>
        <w:t xml:space="preserve">Існує </w:t>
      </w:r>
      <w:r w:rsidRPr="00F83E61">
        <w:rPr>
          <w:rFonts w:ascii="Times New Roman" w:hAnsi="Times New Roman" w:eastAsia="Times New Roman" w:cs="Times New Roman"/>
          <w:sz w:val="28"/>
          <w:szCs w:val="28"/>
          <w:lang w:val="ru-UA" w:eastAsia="ru-UA"/>
        </w:rPr>
        <w:t xml:space="preserve">навіть думка про те, що спасіння можна заслужити будівництвом або пожертвою на храм: «Будуючи храми тут, ми тим самим створюємо собі вічні оселі на небі».</w:t>
      </w:r>
      <w:r>
        <w:rPr>
          <w:rFonts w:ascii="Times New Roman" w:hAnsi="Times New Roman" w:eastAsia="Times New Roman" w:cs="Times New Roman"/>
          <w:sz w:val="28"/>
          <w:szCs w:val="28"/>
          <w:lang w:eastAsia="ru-UA"/>
        </w:rPr>
        <w:t xml:space="preserve"> </w:t>
      </w:r>
      <w:r w:rsidRPr="00F83E61">
        <w:rPr>
          <w:rFonts w:ascii="Times New Roman" w:hAnsi="Times New Roman" w:eastAsia="Times New Roman" w:cs="Times New Roman"/>
          <w:sz w:val="28"/>
          <w:szCs w:val="28"/>
          <w:lang w:val="ru-UA" w:eastAsia="ru-UA"/>
        </w:rPr>
        <w:t xml:space="preserve">По-друге, </w:t>
      </w:r>
      <w:r w:rsidRPr="00F83E61">
        <w:rPr>
          <w:rFonts w:ascii="Times New Roman" w:hAnsi="Times New Roman" w:eastAsia="Times New Roman" w:cs="Times New Roman"/>
          <w:sz w:val="28"/>
          <w:szCs w:val="28"/>
          <w:lang w:val="ru-UA" w:eastAsia="ru-UA"/>
        </w:rPr>
        <w:t xml:space="preserve">храм — це місце особливої Божої присутності</w:t>
      </w:r>
      <w:r w:rsidRPr="00F83E61">
        <w:rPr>
          <w:rFonts w:ascii="Times New Roman" w:hAnsi="Times New Roman" w:eastAsia="Times New Roman" w:cs="Times New Roman"/>
          <w:sz w:val="28"/>
          <w:szCs w:val="28"/>
          <w:lang w:val="ru-UA" w:eastAsia="ru-UA"/>
        </w:rPr>
        <w:t xml:space="preserve">, місце особливої присутності Божої Благодаті. </w:t>
      </w:r>
      <w:r w:rsidRPr="00F83E61">
        <w:rPr>
          <w:rFonts w:ascii="Times New Roman" w:hAnsi="Times New Roman" w:eastAsia="Times New Roman" w:cs="Times New Roman"/>
          <w:sz w:val="28"/>
          <w:szCs w:val="28"/>
          <w:lang w:val="ru-UA" w:eastAsia="ru-UA"/>
        </w:rPr>
        <w:t xml:space="preserve">І по-третє, ми повинні ходити до храму тому, що наша спільна молитва має особливу силу. </w:t>
      </w:r>
    </w:p>
    <w:p w:rsidR="00F83E61" w:rsidP="00FE0DDD" w:rsidRDefault="00FE0DDD" w14:paraId="401E6D73" w14:textId="465424F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Ми ходимо до Церкви не просто тому, що Господь дав нам таке заповідь, а тому, що християнський (православний) храм є частиною видимої Церкви Христової. Наш храм </w:t>
      </w: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це </w:t>
      </w:r>
      <w:r w:rsidRPr="00FE0DDD">
        <w:rPr>
          <w:rFonts w:ascii="Times New Roman" w:hAnsi="Times New Roman" w:cs="Times New Roman"/>
          <w:sz w:val="28"/>
          <w:szCs w:val="28"/>
          <w:shd w:val="clear" w:color="auto" w:fill="FFFFFF"/>
        </w:rPr>
        <w:t xml:space="preserve">лікарня для зцілення стражденних душ. А до лікарні людина може йти лише тоді, коли усвідомлює себе хворою, усвідомлює себе пошкодженою, коли побачить, що її гріхи «як пісок морський».</w:t>
      </w:r>
    </w:p>
    <w:p w:rsidR="00481475" w:rsidP="00FE0DDD" w:rsidRDefault="00FE0DDD" w14:paraId="04EE5730" w14:textId="39510FF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Навіщо </w:t>
      </w:r>
      <w:r>
        <w:rPr>
          <w:rFonts w:ascii="Times New Roman" w:hAnsi="Times New Roman" w:cs="Times New Roman"/>
          <w:sz w:val="28"/>
          <w:szCs w:val="28"/>
          <w:shd w:val="clear" w:color="auto" w:fill="FFFFFF"/>
        </w:rPr>
        <w:t xml:space="preserve">ж </w:t>
      </w:r>
      <w:r w:rsidRPr="00FE0DDD">
        <w:rPr>
          <w:rFonts w:ascii="Times New Roman" w:hAnsi="Times New Roman" w:cs="Times New Roman"/>
          <w:sz w:val="28"/>
          <w:szCs w:val="28"/>
          <w:shd w:val="clear" w:color="auto" w:fill="FFFFFF"/>
        </w:rPr>
        <w:t xml:space="preserve">потрібно йти до Церкви</w:t>
      </w: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За ліками для безсмертя, за Тілом і Кров’ю Христа</w:t>
      </w:r>
      <w:r>
        <w:rPr>
          <w:rFonts w:ascii="Times New Roman" w:hAnsi="Times New Roman" w:cs="Times New Roman"/>
          <w:sz w:val="28"/>
          <w:szCs w:val="28"/>
          <w:shd w:val="clear" w:color="auto" w:fill="FFFFFF"/>
        </w:rPr>
        <w:t xml:space="preserve">: </w:t>
      </w:r>
      <w:r w:rsidRPr="00FE0DDD">
        <w:rPr>
          <w:rStyle w:val="a6"/>
          <w:rFonts w:ascii="Times New Roman" w:hAnsi="Times New Roman" w:cs="Times New Roman"/>
          <w:sz w:val="28"/>
          <w:szCs w:val="28"/>
          <w:bdr w:val="none" w:color="auto" w:sz="0" w:space="0" w:frame="1"/>
          <w:shd w:val="clear" w:color="auto" w:fill="FFFFFF"/>
        </w:rPr>
        <w:t xml:space="preserve">«… до храму ми приходимо для того, щоб щось у ньому отримати. Храм </w:t>
      </w:r>
      <w:r w:rsidRPr="00FE0DDD">
        <w:rPr>
          <w:rStyle w:val="a6"/>
          <w:rFonts w:ascii="Times New Roman" w:hAnsi="Times New Roman" w:cs="Times New Roman"/>
          <w:sz w:val="28"/>
          <w:szCs w:val="28"/>
          <w:bdr w:val="none" w:color="auto" w:sz="0" w:space="0" w:frame="1"/>
          <w:shd w:val="clear" w:color="auto" w:fill="FFFFFF"/>
        </w:rPr>
        <w:t xml:space="preserve">— це </w:t>
      </w:r>
      <w:r w:rsidRPr="00FE0DDD">
        <w:rPr>
          <w:rStyle w:val="a6"/>
          <w:rFonts w:ascii="Times New Roman" w:hAnsi="Times New Roman" w:cs="Times New Roman"/>
          <w:sz w:val="28"/>
          <w:szCs w:val="28"/>
          <w:bdr w:val="none" w:color="auto" w:sz="0" w:space="0" w:frame="1"/>
          <w:shd w:val="clear" w:color="auto" w:fill="FFFFFF"/>
        </w:rPr>
        <w:t xml:space="preserve">стіни, зведені навколо Таїнства Причастя. Таїнство ж полягає в тому, що до людей простягнута рука з Дарами. Тому відвідування храму — не тяжкий обов’язок, а дивовижний привілей. Нам дано право стати співучасниками Таємної Вечері. Нам дана можливість стати «причасниками Божественної природи». Нам дана можливість доторкнутися до тієї Енергії, яку не в силах виробити жодна електростанція у світі</w:t>
      </w:r>
      <w:r w:rsidRPr="00FE0DDD">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Наш храм </w:t>
      </w: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це </w:t>
      </w:r>
      <w:r>
        <w:rPr>
          <w:rFonts w:ascii="Times New Roman" w:hAnsi="Times New Roman" w:cs="Times New Roman"/>
          <w:sz w:val="28"/>
          <w:szCs w:val="28"/>
          <w:shd w:val="clear" w:color="auto" w:fill="FFFFFF"/>
        </w:rPr>
        <w:t xml:space="preserve">лікарня, </w:t>
      </w:r>
      <w:r w:rsidRPr="00FE0DDD">
        <w:rPr>
          <w:rFonts w:ascii="Times New Roman" w:hAnsi="Times New Roman" w:cs="Times New Roman"/>
          <w:sz w:val="28"/>
          <w:szCs w:val="28"/>
          <w:shd w:val="clear" w:color="auto" w:fill="FFFFFF"/>
        </w:rPr>
        <w:t xml:space="preserve">і тому той, хто прийшов до неї, повинен бути впевнений, що саме тут він і може отримати справжнє зцілення своєї душі, отримати справжнє спасіння, покласти початок подоланню пристрастей, смерті та тління. Саме тому в молитві перед сповіддю ми чуємо з вуст священика: </w:t>
      </w:r>
      <w:r w:rsidRPr="00FE0DDD">
        <w:rPr>
          <w:rStyle w:val="a6"/>
          <w:rFonts w:ascii="Times New Roman" w:hAnsi="Times New Roman" w:cs="Times New Roman"/>
          <w:sz w:val="28"/>
          <w:szCs w:val="28"/>
          <w:bdr w:val="none" w:color="auto" w:sz="0" w:space="0" w:frame="1"/>
          <w:shd w:val="clear" w:color="auto" w:fill="FFFFFF"/>
        </w:rPr>
        <w:t xml:space="preserve">«Оскільки </w:t>
      </w:r>
      <w:r w:rsidRPr="00FE0DDD">
        <w:rPr>
          <w:rStyle w:val="a6"/>
          <w:rFonts w:ascii="Times New Roman" w:hAnsi="Times New Roman" w:cs="Times New Roman"/>
          <w:sz w:val="28"/>
          <w:szCs w:val="28"/>
          <w:bdr w:val="none" w:color="auto" w:sz="0" w:space="0" w:frame="1"/>
          <w:shd w:val="clear" w:color="auto" w:fill="FFFFFF"/>
        </w:rPr>
        <w:t xml:space="preserve">ти</w:t>
      </w:r>
      <w:r w:rsidRPr="00FE0DDD">
        <w:rPr>
          <w:rStyle w:val="a6"/>
          <w:rFonts w:ascii="Times New Roman" w:hAnsi="Times New Roman" w:cs="Times New Roman"/>
          <w:sz w:val="28"/>
          <w:szCs w:val="28"/>
          <w:bdr w:val="none" w:color="auto" w:sz="0" w:space="0" w:frame="1"/>
          <w:shd w:val="clear" w:color="auto" w:fill="FFFFFF"/>
        </w:rPr>
        <w:t xml:space="preserve"> прийшов </w:t>
      </w:r>
      <w:r w:rsidRPr="00FE0DDD">
        <w:rPr>
          <w:rStyle w:val="a6"/>
          <w:rFonts w:ascii="Times New Roman" w:hAnsi="Times New Roman" w:cs="Times New Roman"/>
          <w:sz w:val="28"/>
          <w:szCs w:val="28"/>
          <w:bdr w:val="none" w:color="auto" w:sz="0" w:space="0" w:frame="1"/>
          <w:shd w:val="clear" w:color="auto" w:fill="FFFFFF"/>
        </w:rPr>
        <w:t xml:space="preserve">до </w:t>
      </w:r>
      <w:r w:rsidRPr="00FE0DDD">
        <w:rPr>
          <w:rStyle w:val="a6"/>
          <w:rFonts w:ascii="Times New Roman" w:hAnsi="Times New Roman" w:cs="Times New Roman"/>
          <w:sz w:val="28"/>
          <w:szCs w:val="28"/>
          <w:bdr w:val="none" w:color="auto" w:sz="0" w:space="0" w:frame="1"/>
          <w:shd w:val="clear" w:color="auto" w:fill="FFFFFF"/>
        </w:rPr>
        <w:t xml:space="preserve">лікувальні</w:t>
      </w:r>
      <w:r w:rsidRPr="00FE0DDD">
        <w:rPr>
          <w:rStyle w:val="a6"/>
          <w:rFonts w:ascii="Times New Roman" w:hAnsi="Times New Roman" w:cs="Times New Roman"/>
          <w:sz w:val="28"/>
          <w:szCs w:val="28"/>
          <w:bdr w:val="none" w:color="auto" w:sz="0" w:space="0" w:frame="1"/>
          <w:shd w:val="clear" w:color="auto" w:fill="FFFFFF"/>
        </w:rPr>
        <w:t xml:space="preserve">, то нехай не </w:t>
      </w:r>
      <w:r w:rsidRPr="00FE0DDD">
        <w:rPr>
          <w:rStyle w:val="a6"/>
          <w:rFonts w:ascii="Times New Roman" w:hAnsi="Times New Roman" w:cs="Times New Roman"/>
          <w:sz w:val="28"/>
          <w:szCs w:val="28"/>
          <w:bdr w:val="none" w:color="auto" w:sz="0" w:space="0" w:frame="1"/>
          <w:shd w:val="clear" w:color="auto" w:fill="FFFFFF"/>
        </w:rPr>
        <w:t xml:space="preserve">підеш </w:t>
      </w:r>
      <w:r w:rsidRPr="00FE0DDD">
        <w:rPr>
          <w:rStyle w:val="a6"/>
          <w:rFonts w:ascii="Times New Roman" w:hAnsi="Times New Roman" w:cs="Times New Roman"/>
          <w:sz w:val="28"/>
          <w:szCs w:val="28"/>
          <w:bdr w:val="none" w:color="auto" w:sz="0" w:space="0" w:frame="1"/>
          <w:shd w:val="clear" w:color="auto" w:fill="FFFFFF"/>
        </w:rPr>
        <w:t xml:space="preserve">звідти невилікуваним</w:t>
      </w:r>
      <w:r w:rsidRPr="00FE0DDD">
        <w:rPr>
          <w:rFonts w:ascii="Times New Roman" w:hAnsi="Times New Roman" w:cs="Times New Roman"/>
          <w:sz w:val="28"/>
          <w:szCs w:val="28"/>
          <w:shd w:val="clear" w:color="auto" w:fill="FFFFFF"/>
        </w:rPr>
        <w:t xml:space="preserve">».</w:t>
      </w:r>
    </w:p>
    <w:p w:rsidR="004D3EB4" w:rsidP="00FE0DDD" w:rsidRDefault="00FE0DDD" w14:paraId="1BA3A296" w14:textId="01226568">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Заклик до причастя — це заклик до вірних бути зібраними в Єдине Тіло Христове. Господь закликає всіх нас до єдності, яка неможлива без єднання навколо євхаристійної чаші, </w:t>
      </w:r>
      <w:r w:rsidRPr="00FE0DDD">
        <w:rPr>
          <w:rFonts w:ascii="Times New Roman" w:hAnsi="Times New Roman" w:cs="Times New Roman"/>
          <w:sz w:val="28"/>
          <w:szCs w:val="28"/>
          <w:shd w:val="clear" w:color="auto" w:fill="FFFFFF"/>
        </w:rPr>
        <w:t xml:space="preserve">без якого неможливо створити ані повноцінну громаду, ані досягти взаємної любові та підтримки між людьми. Не Богу потрібно, щоб ми відвідували храм, — цього потребуємо ми самі. Потребуємо так само, як хворий потребує зцілення. Потребуємо тому, що храм </w:t>
      </w:r>
      <w:r w:rsidR="00C16CA6">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це </w:t>
      </w:r>
      <w:r w:rsidRPr="00FE0DDD">
        <w:rPr>
          <w:rFonts w:ascii="Times New Roman" w:hAnsi="Times New Roman" w:cs="Times New Roman"/>
          <w:sz w:val="28"/>
          <w:szCs w:val="28"/>
          <w:shd w:val="clear" w:color="auto" w:fill="FFFFFF"/>
        </w:rPr>
        <w:t xml:space="preserve">місце</w:t>
      </w:r>
      <w:r w:rsidRPr="00FE0DDD">
        <w:rPr>
          <w:rFonts w:ascii="Times New Roman" w:hAnsi="Times New Roman" w:cs="Times New Roman"/>
          <w:sz w:val="28"/>
          <w:szCs w:val="28"/>
          <w:shd w:val="clear" w:color="auto" w:fill="FFFFFF"/>
        </w:rPr>
        <w:t xml:space="preserve">,</w:t>
      </w:r>
      <w:r w:rsidRPr="00FE0DDD">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де в надлишку присутня </w:t>
      </w:r>
      <w:r w:rsidRPr="00FE0DDD">
        <w:rPr>
          <w:rFonts w:ascii="Times New Roman" w:hAnsi="Times New Roman" w:cs="Times New Roman"/>
          <w:sz w:val="28"/>
          <w:szCs w:val="28"/>
          <w:shd w:val="clear" w:color="auto" w:fill="FFFFFF"/>
        </w:rPr>
        <w:t xml:space="preserve">Божа Благодать, яка дарується нам і перетворює нас через таїнства Церкви.</w:t>
      </w:r>
    </w:p>
    <w:p w:rsidR="00545806" w:rsidP="00FE0DDD" w:rsidRDefault="00545806" w14:paraId="1F98E9ED" w14:textId="1BE6A7EC">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Домашнє завдання: </w:t>
      </w:r>
      <w:r>
        <w:rPr>
          <w:rFonts w:ascii="Times New Roman" w:hAnsi="Times New Roman" w:cs="Times New Roman"/>
          <w:sz w:val="28"/>
          <w:szCs w:val="28"/>
          <w:shd w:val="clear" w:color="auto" w:fill="FFFFFF"/>
        </w:rPr>
        <w:t xml:space="preserve">розповісти про свій храм</w:t>
      </w:r>
    </w:p>
    <w:p w:rsidR="00F1378B" w:rsidP="00F1378B" w:rsidRDefault="00F1378B" w14:paraId="7AC4D6BB" w14:textId="1AD59118">
      <w:pPr>
        <w:shd w:val="clear" w:color="auto" w:fill="FFFFFF"/>
        <w:spacing w:after="300" w:line="240" w:lineRule="auto"/>
        <w:jc w:val="center"/>
        <w:textAlignment w:val="baseline"/>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lastRenderedPageBreak/>
      </w:r>
      <w:r>
        <w:rPr>
          <w:rFonts w:ascii="Times New Roman" w:hAnsi="Times New Roman" w:cs="Times New Roman"/>
          <w:b/>
          <w:bCs/>
          <w:sz w:val="28"/>
          <w:szCs w:val="28"/>
          <w:shd w:val="clear" w:color="auto" w:fill="FFFFFF"/>
          <w:lang w:val="uk-UA"/>
        </w:rPr>
        <w:t xml:space="preserve">Урок 15</w:t>
      </w:r>
    </w:p>
    <w:p w:rsidRPr="00C91ACD" w:rsidR="00F1378B" w:rsidP="00C91ACD" w:rsidRDefault="00F1378B" w14:paraId="0E2C0E67" w14:textId="00F83CFB">
      <w:pPr>
        <w:shd w:val="clear" w:color="auto" w:fill="FFFFFF"/>
        <w:spacing w:after="300" w:line="240" w:lineRule="auto"/>
        <w:jc w:val="center"/>
        <w:textAlignment w:val="baseline"/>
        <w:rPr>
          <w:rFonts w:ascii="Times New Roman" w:hAnsi="Times New Roman" w:eastAsia="Times New Roman" w:cs="Times New Roman"/>
          <w:b/>
          <w:bCs/>
          <w:i/>
          <w:iCs/>
          <w:sz w:val="28"/>
          <w:szCs w:val="28"/>
          <w:lang w:eastAsia="ru-UA"/>
        </w:rPr>
      </w:pPr>
      <w:r w:rsidRPr="00C91ACD">
        <w:rPr>
          <w:rFonts w:ascii="Times New Roman" w:hAnsi="Times New Roman" w:eastAsia="Times New Roman" w:cs="Times New Roman"/>
          <w:b/>
          <w:bCs/>
          <w:i/>
          <w:iCs/>
          <w:sz w:val="28"/>
          <w:szCs w:val="28"/>
          <w:lang w:eastAsia="ru-UA"/>
        </w:rPr>
        <w:t xml:space="preserve">Православ’я і наука: суперечність чи гармонія?</w:t>
      </w:r>
    </w:p>
    <w:p w:rsidRPr="00C91ACD" w:rsidR="007178AE" w:rsidP="00C91ACD" w:rsidRDefault="007178AE" w14:paraId="4E48255A" w14:textId="0F705777">
      <w:pPr>
        <w:shd w:val="clear" w:color="auto" w:fill="FFFFFF"/>
        <w:spacing w:after="300" w:line="240" w:lineRule="auto"/>
        <w:jc w:val="center"/>
        <w:textAlignment w:val="baseline"/>
        <w:rPr>
          <w:rFonts w:ascii="Times New Roman" w:hAnsi="Times New Roman" w:cs="Times New Roman"/>
          <w:i/>
          <w:iCs/>
          <w:sz w:val="28"/>
          <w:szCs w:val="28"/>
        </w:rPr>
      </w:pPr>
      <w:r w:rsidRPr="00C91ACD">
        <w:rPr>
          <w:rFonts w:ascii="Times New Roman" w:hAnsi="Times New Roman" w:cs="Times New Roman"/>
          <w:i/>
          <w:iCs/>
          <w:sz w:val="28"/>
          <w:szCs w:val="28"/>
        </w:rPr>
        <w:t xml:space="preserve">«Християнська віра не суперечить істинному знанню, бо не є союзницею невігластва».</w:t>
      </w:r>
    </w:p>
    <w:p w:rsidR="000772A1" w:rsidP="000772A1" w:rsidRDefault="000772A1" w14:paraId="0BF42F01" w14:textId="1FF68FB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C91ACD" w:rsidR="00932DE1">
        <w:rPr>
          <w:rFonts w:ascii="Times New Roman" w:hAnsi="Times New Roman" w:cs="Times New Roman"/>
          <w:sz w:val="28"/>
          <w:szCs w:val="28"/>
        </w:rPr>
        <w:t xml:space="preserve">Релігія та наука пропонують різні способи пізнання світу, часто вступаючи в конфлікт у питаннях походження Всесвіту та </w:t>
      </w:r>
      <w:r>
        <w:rPr>
          <w:rFonts w:ascii="Times New Roman" w:hAnsi="Times New Roman" w:cs="Times New Roman"/>
          <w:sz w:val="28"/>
          <w:szCs w:val="28"/>
        </w:rPr>
        <w:t xml:space="preserve">життя</w:t>
      </w:r>
      <w:r w:rsidRPr="00C91ACD" w:rsidR="00932DE1">
        <w:rPr>
          <w:rFonts w:ascii="Times New Roman" w:hAnsi="Times New Roman" w:cs="Times New Roman"/>
          <w:sz w:val="28"/>
          <w:szCs w:val="28"/>
          <w:shd w:val="clear" w:color="auto" w:fill="FFFFFF"/>
        </w:rPr>
        <w:t xml:space="preserve">. Тоді як наука спирається на докази та експерименти, релігія ґрунтується на вірі. </w:t>
      </w:r>
      <w:r w:rsidRPr="00FE6E9A">
        <w:rPr>
          <w:rFonts w:ascii="Times New Roman" w:hAnsi="Times New Roman" w:eastAsia="Times New Roman" w:cs="Times New Roman"/>
          <w:sz w:val="28"/>
          <w:szCs w:val="28"/>
          <w:lang w:val="ru-UA" w:eastAsia="ru-UA"/>
        </w:rPr>
        <w:t xml:space="preserve">Наука використовує науковий метод (гіпотеза </w:t>
      </w:r>
      <w:r>
        <w:rPr>
          <w:rFonts w:ascii="Times New Roman" w:hAnsi="Times New Roman" w:eastAsia="Times New Roman" w:cs="Times New Roman"/>
          <w:sz w:val="28"/>
          <w:szCs w:val="28"/>
          <w:lang w:eastAsia="ru-UA"/>
        </w:rPr>
        <w:t xml:space="preserve">– </w:t>
      </w:r>
      <w:r w:rsidRPr="00FE6E9A">
        <w:rPr>
          <w:rFonts w:ascii="Times New Roman" w:hAnsi="Times New Roman" w:eastAsia="Times New Roman" w:cs="Times New Roman"/>
          <w:sz w:val="28"/>
          <w:szCs w:val="28"/>
          <w:lang w:val="ru-UA" w:eastAsia="ru-UA"/>
        </w:rPr>
        <w:t xml:space="preserve">експеримент </w:t>
      </w:r>
      <w:r>
        <w:rPr>
          <w:rFonts w:ascii="Times New Roman" w:hAnsi="Times New Roman" w:eastAsia="Times New Roman" w:cs="Times New Roman"/>
          <w:sz w:val="28"/>
          <w:szCs w:val="28"/>
          <w:lang w:eastAsia="ru-UA"/>
        </w:rPr>
        <w:t xml:space="preserve">– </w:t>
      </w:r>
      <w:r w:rsidRPr="00C91ACD">
        <w:rPr>
          <w:rFonts w:ascii="Times New Roman" w:hAnsi="Times New Roman" w:eastAsia="Times New Roman" w:cs="Times New Roman"/>
          <w:sz w:val="28"/>
          <w:szCs w:val="28"/>
          <w:lang w:val="ru-UA" w:eastAsia="ru-UA"/>
        </w:rPr>
        <w:t xml:space="preserve">теорія), тоді як релігія спирається на одкровення. </w:t>
      </w:r>
      <w:r w:rsidRPr="00C91ACD">
        <w:rPr>
          <w:rFonts w:ascii="Times New Roman" w:hAnsi="Times New Roman" w:cs="Times New Roman"/>
          <w:sz w:val="28"/>
          <w:szCs w:val="28"/>
          <w:shd w:val="clear" w:color="auto" w:fill="FFFFFF"/>
        </w:rPr>
        <w:t xml:space="preserve">Часто стверджується, що наука пояснює</w:t>
      </w:r>
      <w:r>
        <w:rPr>
          <w:rFonts w:ascii="Times New Roman" w:hAnsi="Times New Roman" w:cs="Times New Roman"/>
          <w:sz w:val="28"/>
          <w:szCs w:val="28"/>
          <w:shd w:val="clear" w:color="auto" w:fill="FFFFFF"/>
        </w:rPr>
        <w:t xml:space="preserve">, </w:t>
      </w:r>
      <w:r w:rsidRPr="00C91ACD">
        <w:rPr>
          <w:rFonts w:ascii="Times New Roman" w:hAnsi="Times New Roman" w:cs="Times New Roman"/>
          <w:sz w:val="28"/>
          <w:szCs w:val="28"/>
          <w:shd w:val="clear" w:color="auto" w:fill="FFFFFF"/>
        </w:rPr>
        <w:t xml:space="preserve">«як» влаштований світ</w:t>
      </w:r>
      <w:r>
        <w:rPr>
          <w:rFonts w:ascii="Times New Roman" w:hAnsi="Times New Roman" w:cs="Times New Roman"/>
          <w:sz w:val="28"/>
          <w:szCs w:val="28"/>
          <w:shd w:val="clear" w:color="auto" w:fill="FFFFFF"/>
        </w:rPr>
        <w:t xml:space="preserve">, тобто розглядає механізми створення</w:t>
      </w:r>
      <w:r w:rsidRPr="00C91ACD">
        <w:rPr>
          <w:rFonts w:ascii="Times New Roman" w:hAnsi="Times New Roman" w:cs="Times New Roman"/>
          <w:sz w:val="28"/>
          <w:szCs w:val="28"/>
          <w:shd w:val="clear" w:color="auto" w:fill="FFFFFF"/>
        </w:rPr>
        <w:t xml:space="preserve">, а релігія </w:t>
      </w:r>
      <w:r>
        <w:rPr>
          <w:rFonts w:ascii="Times New Roman" w:hAnsi="Times New Roman" w:cs="Times New Roman"/>
          <w:sz w:val="28"/>
          <w:szCs w:val="28"/>
          <w:shd w:val="clear" w:color="auto" w:fill="FFFFFF"/>
        </w:rPr>
        <w:t xml:space="preserve">пояснює, </w:t>
      </w:r>
      <w:r w:rsidRPr="00C91ACD">
        <w:rPr>
          <w:rFonts w:ascii="Times New Roman" w:hAnsi="Times New Roman" w:cs="Times New Roman"/>
          <w:sz w:val="28"/>
          <w:szCs w:val="28"/>
          <w:shd w:val="clear" w:color="auto" w:fill="FFFFFF"/>
        </w:rPr>
        <w:t xml:space="preserve">«навіщо» </w:t>
      </w:r>
      <w:r>
        <w:rPr>
          <w:rFonts w:ascii="Times New Roman" w:hAnsi="Times New Roman" w:cs="Times New Roman"/>
          <w:sz w:val="28"/>
          <w:szCs w:val="28"/>
          <w:shd w:val="clear" w:color="auto" w:fill="FFFFFF"/>
        </w:rPr>
        <w:t xml:space="preserve">створений світ, тобто намагається зрозуміти сенс створення.</w:t>
      </w:r>
    </w:p>
    <w:p w:rsidR="000772A1" w:rsidP="00C91ACD" w:rsidRDefault="000772A1" w14:paraId="1D3B6602" w14:textId="77777777">
      <w:pPr>
        <w:shd w:val="clear" w:color="auto" w:fill="FFFFFF"/>
        <w:spacing w:after="300" w:line="240" w:lineRule="auto"/>
        <w:jc w:val="both"/>
        <w:textAlignment w:val="baseline"/>
        <w:rPr>
          <w:rFonts w:ascii="Times New Roman" w:hAnsi="Times New Roman" w:cs="Times New Roman"/>
          <w:sz w:val="28"/>
          <w:szCs w:val="28"/>
        </w:rPr>
      </w:pPr>
    </w:p>
    <w:p w:rsidR="007178AE" w:rsidP="00C91ACD" w:rsidRDefault="00C91ACD" w14:paraId="059CEA13" w14:textId="619D7035">
      <w:pPr>
        <w:shd w:val="clear" w:color="auto" w:fill="FFFFFF"/>
        <w:spacing w:after="300" w:line="240" w:lineRule="auto"/>
        <w:jc w:val="both"/>
        <w:textAlignment w:val="baseline"/>
        <w:rPr>
          <w:rFonts w:ascii="Times New Roman" w:hAnsi="Times New Roman" w:cs="Times New Roman"/>
          <w:sz w:val="28"/>
          <w:szCs w:val="28"/>
        </w:rPr>
      </w:pPr>
      <w:r>
        <w:rPr>
          <w:noProof/>
        </w:rPr>
        <w:drawing>
          <wp:anchor distT="0" distB="0" distL="114300" distR="114300" simplePos="0" relativeHeight="251674624" behindDoc="1" locked="0" layoutInCell="1" allowOverlap="1" wp14:editId="0F8C7E08" wp14:anchorId="1A307528">
            <wp:simplePos x="0" y="0"/>
            <wp:positionH relativeFrom="column">
              <wp:posOffset>1905</wp:posOffset>
            </wp:positionH>
            <wp:positionV relativeFrom="paragraph">
              <wp:posOffset>-2540</wp:posOffset>
            </wp:positionV>
            <wp:extent cx="2857500" cy="1600200"/>
            <wp:effectExtent l="0" t="0" r="0" b="0"/>
            <wp:wrapTight wrapText="bothSides">
              <wp:wrapPolygon edited="0">
                <wp:start x="0" y="0"/>
                <wp:lineTo x="0" y="21343"/>
                <wp:lineTo x="21456" y="21343"/>
                <wp:lineTo x="21456" y="0"/>
                <wp:lineTo x="0" y="0"/>
              </wp:wrapPolygon>
            </wp:wrapTight>
            <wp:docPr id="23" name="Рисунок 23" descr="Наука и религия: смотрите и скачивайте изображения — Яндек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ука и религия: смотрите и скачивайте изображения — Яндекс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A1">
        <w:rPr>
          <w:rFonts w:ascii="Times New Roman" w:hAnsi="Times New Roman" w:cs="Times New Roman"/>
          <w:sz w:val="28"/>
          <w:szCs w:val="28"/>
        </w:rPr>
        <w:t xml:space="preserve">Для науки дуже важливими є </w:t>
      </w:r>
      <w:r w:rsidRPr="00C91ACD" w:rsidR="007178AE">
        <w:rPr>
          <w:rFonts w:ascii="Times New Roman" w:hAnsi="Times New Roman" w:cs="Times New Roman"/>
          <w:sz w:val="28"/>
          <w:szCs w:val="28"/>
        </w:rPr>
        <w:t xml:space="preserve">експеримент, спостереження, логіка</w:t>
      </w:r>
      <w:r w:rsidR="000772A1">
        <w:rPr>
          <w:rFonts w:ascii="Times New Roman" w:hAnsi="Times New Roman" w:cs="Times New Roman"/>
          <w:sz w:val="28"/>
          <w:szCs w:val="28"/>
        </w:rPr>
        <w:t xml:space="preserve">, обґрунтування. Для релігії ж важливими є </w:t>
      </w:r>
      <w:r w:rsidRPr="00C91ACD" w:rsidR="007178AE">
        <w:rPr>
          <w:rFonts w:ascii="Times New Roman" w:hAnsi="Times New Roman" w:cs="Times New Roman"/>
          <w:sz w:val="28"/>
          <w:szCs w:val="28"/>
        </w:rPr>
        <w:t xml:space="preserve">одкровення, молитовний досвід, переказ</w:t>
      </w:r>
      <w:r w:rsidR="000772A1">
        <w:rPr>
          <w:rFonts w:ascii="Times New Roman" w:hAnsi="Times New Roman" w:cs="Times New Roman"/>
          <w:sz w:val="28"/>
          <w:szCs w:val="28"/>
        </w:rPr>
        <w:t xml:space="preserve">. </w:t>
      </w:r>
      <w:r w:rsidRPr="00C91ACD" w:rsidR="007178AE">
        <w:rPr>
          <w:rFonts w:ascii="Times New Roman" w:hAnsi="Times New Roman" w:cs="Times New Roman"/>
          <w:sz w:val="28"/>
          <w:szCs w:val="28"/>
        </w:rPr>
        <w:t xml:space="preserve">Матеріальний, видимий світ </w:t>
      </w:r>
      <w:r w:rsidR="000772A1">
        <w:rPr>
          <w:rFonts w:ascii="Times New Roman" w:hAnsi="Times New Roman" w:cs="Times New Roman"/>
          <w:sz w:val="28"/>
          <w:szCs w:val="28"/>
        </w:rPr>
        <w:t xml:space="preserve">— це сфера дослідження різних вчених. </w:t>
      </w:r>
      <w:r w:rsidRPr="00C91ACD" w:rsidR="007178AE">
        <w:rPr>
          <w:rFonts w:ascii="Times New Roman" w:hAnsi="Times New Roman" w:cs="Times New Roman"/>
          <w:sz w:val="28"/>
          <w:szCs w:val="28"/>
        </w:rPr>
        <w:t xml:space="preserve">Духовний світ і ставлення Бога до людини </w:t>
      </w:r>
      <w:r w:rsidR="000772A1">
        <w:rPr>
          <w:rFonts w:ascii="Times New Roman" w:hAnsi="Times New Roman" w:cs="Times New Roman"/>
          <w:sz w:val="28"/>
          <w:szCs w:val="28"/>
        </w:rPr>
        <w:t xml:space="preserve">— сфера релігії.</w:t>
      </w:r>
    </w:p>
    <w:p w:rsidRPr="00C91ACD" w:rsidR="000772A1" w:rsidP="00C91ACD" w:rsidRDefault="000772A1" w14:paraId="6FE68488" w14:textId="77034BD7">
      <w:pPr>
        <w:shd w:val="clear" w:color="auto" w:fill="FFFFFF"/>
        <w:spacing w:after="30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Розглянемо деякі висловлювання вчених:</w:t>
      </w:r>
    </w:p>
    <w:p w:rsidRPr="0027079B" w:rsidR="007178AE" w:rsidP="00C91ACD" w:rsidRDefault="000772A1" w14:paraId="4FDFB2B0" w14:textId="09D9FF4B">
      <w:pPr>
        <w:pStyle w:val="a4"/>
        <w:jc w:val="both"/>
        <w:rPr>
          <w:sz w:val="28"/>
          <w:szCs w:val="28"/>
          <w:lang w:val="ru-RU"/>
        </w:rPr>
      </w:pPr>
      <w:r>
        <w:rPr>
          <w:sz w:val="28"/>
          <w:szCs w:val="28"/>
          <w:lang w:val="ru-RU"/>
        </w:rPr>
        <w:t xml:space="preserve">- </w:t>
      </w:r>
      <w:r w:rsidRPr="00C91ACD" w:rsidR="007178AE">
        <w:rPr>
          <w:sz w:val="28"/>
          <w:szCs w:val="28"/>
        </w:rPr>
        <w:t xml:space="preserve">«Творець дав нам дві книги — книгу Природи та книгу Святого </w:t>
      </w:r>
      <w:r w:rsidR="009F611B">
        <w:rPr>
          <w:sz w:val="28"/>
          <w:szCs w:val="28"/>
          <w:lang w:val="ru-RU"/>
        </w:rPr>
        <w:t xml:space="preserve">Письма» </w:t>
      </w:r>
      <w:r>
        <w:rPr>
          <w:sz w:val="28"/>
          <w:szCs w:val="28"/>
          <w:lang w:val="ru-RU"/>
        </w:rPr>
        <w:t xml:space="preserve">(</w:t>
      </w:r>
      <w:r w:rsidRPr="000772A1">
        <w:rPr>
          <w:sz w:val="28"/>
          <w:szCs w:val="28"/>
        </w:rPr>
        <w:t xml:space="preserve">Михайло Ломоносов</w:t>
      </w:r>
      <w:r w:rsidR="0027079B">
        <w:rPr>
          <w:sz w:val="28"/>
          <w:szCs w:val="28"/>
          <w:lang w:val="ru-RU"/>
        </w:rPr>
        <w:t xml:space="preserve">, російський </w:t>
      </w:r>
      <w:r w:rsidRPr="0027079B" w:rsidR="0027079B">
        <w:rPr>
          <w:sz w:val="28"/>
          <w:szCs w:val="28"/>
        </w:rPr>
        <w:t xml:space="preserve">вчений-енциклопедист </w:t>
      </w:r>
      <w:r w:rsidRPr="0027079B" w:rsidR="0027079B">
        <w:rPr>
          <w:sz w:val="28"/>
          <w:szCs w:val="28"/>
        </w:rPr>
        <w:t xml:space="preserve">світового значення, фізик, хімік, астроном, поет, художник та історик</w:t>
      </w:r>
      <w:r w:rsidRPr="0027079B" w:rsidR="0027079B">
        <w:rPr>
          <w:color w:val="0A0A0A"/>
          <w:sz w:val="28"/>
          <w:szCs w:val="28"/>
          <w:shd w:val="clear" w:color="auto" w:fill="FFFFFF"/>
        </w:rPr>
        <w:t xml:space="preserve">.</w:t>
      </w:r>
      <w:r w:rsidRPr="0027079B">
        <w:rPr>
          <w:sz w:val="28"/>
          <w:szCs w:val="28"/>
          <w:lang w:val="ru-RU"/>
        </w:rPr>
        <w:t xml:space="preserve">)</w:t>
      </w:r>
    </w:p>
    <w:p w:rsidR="007178AE" w:rsidP="00C91ACD" w:rsidRDefault="009F611B" w14:paraId="750730C6" w14:textId="465B29E1">
      <w:pPr>
        <w:pStyle w:val="a4"/>
        <w:jc w:val="both"/>
        <w:rPr>
          <w:sz w:val="28"/>
          <w:szCs w:val="28"/>
          <w:lang w:val="ru-RU"/>
        </w:rPr>
      </w:pPr>
      <w:r>
        <w:rPr>
          <w:sz w:val="28"/>
          <w:szCs w:val="28"/>
          <w:lang w:val="ru-RU"/>
        </w:rPr>
        <w:t xml:space="preserve">- </w:t>
      </w:r>
      <w:r w:rsidRPr="009F611B">
        <w:rPr>
          <w:color w:val="0A0A0A"/>
          <w:sz w:val="28"/>
          <w:szCs w:val="28"/>
          <w:shd w:val="clear" w:color="auto" w:fill="FFFFFF"/>
        </w:rPr>
        <w:t xml:space="preserve">«Якщо Бог </w:t>
      </w:r>
      <w:r w:rsidRPr="009F611B">
        <w:rPr>
          <w:color w:val="0A0A0A"/>
          <w:sz w:val="28"/>
          <w:szCs w:val="28"/>
          <w:shd w:val="clear" w:color="auto" w:fill="FFFFFF"/>
        </w:rPr>
        <w:t xml:space="preserve">існує </w:t>
      </w:r>
      <w:r w:rsidRPr="009F611B">
        <w:rPr>
          <w:color w:val="0A0A0A"/>
          <w:sz w:val="28"/>
          <w:szCs w:val="28"/>
          <w:shd w:val="clear" w:color="auto" w:fill="FFFFFF"/>
        </w:rPr>
        <w:t xml:space="preserve">і ви зробите ставку на це, то ви виграєте все; якщо його немає, але ви вірите в його існування, то ви нічого не втратите</w:t>
      </w:r>
      <w:r w:rsidRPr="009F611B">
        <w:rPr>
          <w:color w:val="0A0A0A"/>
          <w:sz w:val="28"/>
          <w:szCs w:val="28"/>
          <w:shd w:val="clear" w:color="auto" w:fill="FFFFFF"/>
          <w:lang w:val="ru-RU"/>
        </w:rPr>
        <w:t xml:space="preserve">». </w:t>
      </w:r>
      <w:r w:rsidRPr="009F611B">
        <w:rPr>
          <w:color w:val="0A0A0A"/>
          <w:sz w:val="28"/>
          <w:szCs w:val="28"/>
          <w:shd w:val="clear" w:color="auto" w:fill="FFFFFF"/>
        </w:rPr>
        <w:t xml:space="preserve">«Бог, який створив нас без нас, не може врятувати нас без нас» </w:t>
      </w:r>
      <w:r w:rsidRPr="009F611B">
        <w:rPr>
          <w:color w:val="0A0A0A"/>
          <w:sz w:val="28"/>
          <w:szCs w:val="28"/>
          <w:shd w:val="clear" w:color="auto" w:fill="FFFFFF"/>
          <w:lang w:val="ru-RU"/>
        </w:rPr>
        <w:t xml:space="preserve">(</w:t>
      </w:r>
      <w:r w:rsidRPr="009F611B" w:rsidR="007178AE">
        <w:rPr>
          <w:sz w:val="28"/>
          <w:szCs w:val="28"/>
        </w:rPr>
        <w:t xml:space="preserve">Блез </w:t>
      </w:r>
      <w:r w:rsidRPr="009F611B" w:rsidR="007178AE">
        <w:rPr>
          <w:sz w:val="28"/>
          <w:szCs w:val="28"/>
        </w:rPr>
        <w:t xml:space="preserve">Паскаль</w:t>
      </w:r>
      <w:r>
        <w:rPr>
          <w:sz w:val="28"/>
          <w:szCs w:val="28"/>
          <w:lang w:val="ru-RU"/>
        </w:rPr>
        <w:t xml:space="preserve">, </w:t>
      </w:r>
      <w:r w:rsidR="0027079B">
        <w:rPr>
          <w:sz w:val="28"/>
          <w:szCs w:val="28"/>
          <w:lang w:val="ru-RU"/>
        </w:rPr>
        <w:t xml:space="preserve">французький </w:t>
      </w:r>
      <w:r w:rsidRPr="00C91ACD" w:rsidR="007178AE">
        <w:rPr>
          <w:sz w:val="28"/>
          <w:szCs w:val="28"/>
        </w:rPr>
        <w:t xml:space="preserve">засновник </w:t>
      </w:r>
      <w:r w:rsidRPr="00C91ACD" w:rsidR="007178AE">
        <w:rPr>
          <w:sz w:val="28"/>
          <w:szCs w:val="28"/>
        </w:rPr>
        <w:t xml:space="preserve">математичного аналізу та глибокий християнський мислитель</w:t>
      </w:r>
      <w:r>
        <w:rPr>
          <w:sz w:val="28"/>
          <w:szCs w:val="28"/>
          <w:lang w:val="ru-RU"/>
        </w:rPr>
        <w:t xml:space="preserve">)</w:t>
      </w:r>
    </w:p>
    <w:p w:rsidR="007178AE" w:rsidP="00C91ACD" w:rsidRDefault="009F611B" w14:paraId="2FE70415" w14:textId="2FEC2611">
      <w:pPr>
        <w:pStyle w:val="a4"/>
        <w:jc w:val="both"/>
        <w:rPr>
          <w:color w:val="0A0A0A"/>
          <w:sz w:val="28"/>
          <w:szCs w:val="28"/>
          <w:shd w:val="clear" w:color="auto" w:fill="FFFFFF"/>
        </w:rPr>
      </w:pPr>
      <w:r>
        <w:rPr>
          <w:sz w:val="28"/>
          <w:szCs w:val="28"/>
          <w:lang w:val="ru-RU"/>
        </w:rPr>
        <w:t xml:space="preserve">- </w:t>
      </w:r>
      <w:r w:rsidRPr="009F611B">
        <w:rPr>
          <w:color w:val="0A0A0A"/>
          <w:sz w:val="28"/>
          <w:szCs w:val="28"/>
          <w:shd w:val="clear" w:color="auto" w:fill="FFFFFF"/>
        </w:rPr>
        <w:t xml:space="preserve">«Небесний Владика керує всім світом як Володар Всесвіту... усе різноманіття створених предметів, що відповідає місцю й часу... могло статися лише за думкою й волею Істоти Самобутньої, яку я називаю Господь Бог». </w:t>
      </w:r>
      <w:r w:rsidRPr="009F611B">
        <w:rPr>
          <w:color w:val="0A0A0A"/>
          <w:sz w:val="28"/>
          <w:szCs w:val="28"/>
          <w:shd w:val="clear" w:color="auto" w:fill="FFFFFF"/>
        </w:rPr>
        <w:t xml:space="preserve">«Творець дав роду людському дві книги. В одній показав Своє велич; в іншій — Свою волю. Перша — цей видимий світ... Друга книга — Святе Письмо</w:t>
      </w:r>
      <w:r w:rsidRPr="009F611B">
        <w:rPr>
          <w:color w:val="0A0A0A"/>
          <w:sz w:val="28"/>
          <w:szCs w:val="28"/>
          <w:shd w:val="clear" w:color="auto" w:fill="FFFFFF"/>
          <w:lang w:val="ru-RU"/>
        </w:rPr>
        <w:t xml:space="preserve">». </w:t>
      </w:r>
      <w:r w:rsidRPr="009F611B">
        <w:rPr>
          <w:rStyle w:val="t286pc"/>
          <w:color w:val="0A0A0A"/>
          <w:sz w:val="28"/>
          <w:szCs w:val="28"/>
          <w:shd w:val="clear" w:color="auto" w:fill="FFFFFF"/>
        </w:rPr>
        <w:t xml:space="preserve">«Не наша справа наказувати Богу, як Йому слід керувати цим світом».</w:t>
      </w:r>
      <w:r w:rsidRPr="009F611B">
        <w:rPr>
          <w:rStyle w:val="vkekvd"/>
          <w:color w:val="0A0A0A"/>
          <w:sz w:val="28"/>
          <w:szCs w:val="28"/>
          <w:shd w:val="clear" w:color="auto" w:fill="FFFFFF"/>
        </w:rPr>
        <w:t xml:space="preserve"> </w:t>
      </w:r>
      <w:r w:rsidRPr="009F611B">
        <w:rPr>
          <w:color w:val="0A0A0A"/>
          <w:sz w:val="28"/>
          <w:szCs w:val="28"/>
          <w:shd w:val="clear" w:color="auto" w:fill="FFFFFF"/>
        </w:rPr>
        <w:t xml:space="preserve">«Біблія містить у собі більше ознак достовірності, ніж уся світська історія» </w:t>
      </w:r>
      <w:r>
        <w:rPr>
          <w:color w:val="0A0A0A"/>
          <w:sz w:val="28"/>
          <w:szCs w:val="28"/>
          <w:shd w:val="clear" w:color="auto" w:fill="FFFFFF"/>
          <w:lang w:val="ru-RU"/>
        </w:rPr>
        <w:t xml:space="preserve">(</w:t>
      </w:r>
      <w:r w:rsidRPr="009F611B" w:rsidR="007178AE">
        <w:rPr>
          <w:sz w:val="28"/>
          <w:szCs w:val="28"/>
        </w:rPr>
        <w:t xml:space="preserve">Ісаак Ньютон</w:t>
      </w:r>
      <w:r w:rsidR="0027079B">
        <w:rPr>
          <w:sz w:val="28"/>
          <w:szCs w:val="28"/>
          <w:lang w:val="ru-RU"/>
        </w:rPr>
        <w:t xml:space="preserve">,</w:t>
      </w:r>
      <w:r w:rsidR="0027079B">
        <w:rPr>
          <w:sz w:val="28"/>
          <w:szCs w:val="28"/>
          <w:lang w:val="ru-RU"/>
        </w:rPr>
        <w:lastRenderedPageBreak/>
      </w:r>
      <w:r w:rsidR="0027079B">
        <w:rPr>
          <w:sz w:val="28"/>
          <w:szCs w:val="28"/>
          <w:lang w:val="ru-RU"/>
        </w:rPr>
        <w:t xml:space="preserve"> англ. </w:t>
      </w:r>
      <w:r w:rsidRPr="0027079B" w:rsidR="0027079B">
        <w:rPr>
          <w:color w:val="0A0A0A"/>
          <w:sz w:val="28"/>
          <w:szCs w:val="28"/>
          <w:shd w:val="clear" w:color="auto" w:fill="FFFFFF"/>
        </w:rPr>
        <w:t xml:space="preserve">фізик, математик, механік і астроном, один із творців класичного природознавства. Він сформулював закон всесвітнього тяжіння та три закони руху (закони механіки)</w:t>
      </w:r>
    </w:p>
    <w:p w:rsidR="0027079B" w:rsidP="0027079B" w:rsidRDefault="0027079B" w14:paraId="55C473E9" w14:textId="5B871A60">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eastAsia="ru-UA"/>
        </w:rPr>
      </w:pPr>
      <w:r>
        <w:rPr>
          <w:color w:val="0A0A0A"/>
          <w:sz w:val="28"/>
          <w:szCs w:val="28"/>
          <w:shd w:val="clear" w:color="auto" w:fill="FFFFFF"/>
        </w:rPr>
        <w:t xml:space="preserve">- </w:t>
      </w:r>
      <w:r w:rsidRPr="00C91ACD">
        <w:rPr>
          <w:rFonts w:ascii="Times New Roman" w:hAnsi="Times New Roman" w:eastAsia="Times New Roman" w:cs="Times New Roman"/>
          <w:sz w:val="28"/>
          <w:szCs w:val="28"/>
          <w:lang w:val="ru-UA" w:eastAsia="ru-UA"/>
        </w:rPr>
        <w:t xml:space="preserve">«Порядок у Всесвіті, який розгортається перед нашим поглядом, сам свідчить про істинність найвеличнішого й найвищого твердження: «На початку — Бог» </w:t>
      </w:r>
      <w:r>
        <w:rPr>
          <w:rFonts w:ascii="Times New Roman" w:hAnsi="Times New Roman" w:eastAsia="Times New Roman" w:cs="Times New Roman"/>
          <w:sz w:val="28"/>
          <w:szCs w:val="28"/>
          <w:lang w:eastAsia="ru-UA"/>
        </w:rPr>
        <w:t xml:space="preserve">(</w:t>
      </w:r>
      <w:hyperlink w:tgtFrame="_blank" w:history="1" r:id="rId32">
        <w:r w:rsidRPr="00C91ACD">
          <w:rPr>
            <w:rFonts w:ascii="Times New Roman" w:hAnsi="Times New Roman" w:eastAsia="Times New Roman" w:cs="Times New Roman"/>
            <w:sz w:val="28"/>
            <w:szCs w:val="28"/>
            <w:bdr w:val="none" w:color="auto" w:sz="0" w:space="0" w:frame="1"/>
            <w:lang w:val="ru-UA" w:eastAsia="ru-UA"/>
          </w:rPr>
          <w:t xml:space="preserve">Артур Комптон</w:t>
        </w:r>
      </w:hyperlink>
      <w:r w:rsidRPr="00C91ACD">
        <w:rPr>
          <w:rFonts w:ascii="Times New Roman" w:hAnsi="Times New Roman" w:eastAsia="Times New Roman" w:cs="Times New Roman"/>
          <w:sz w:val="28"/>
          <w:szCs w:val="28"/>
          <w:bdr w:val="none" w:color="auto" w:sz="0" w:space="0" w:frame="1"/>
          <w:lang w:val="ru-UA" w:eastAsia="ru-UA"/>
        </w:rPr>
        <w:t xml:space="preserve">, </w:t>
      </w:r>
      <w:r>
        <w:rPr>
          <w:rFonts w:ascii="Times New Roman" w:hAnsi="Times New Roman" w:eastAsia="Times New Roman" w:cs="Times New Roman"/>
          <w:sz w:val="28"/>
          <w:szCs w:val="28"/>
          <w:bdr w:val="none" w:color="auto" w:sz="0" w:space="0" w:frame="1"/>
          <w:lang w:eastAsia="ru-UA"/>
        </w:rPr>
        <w:t xml:space="preserve">амер. </w:t>
      </w:r>
      <w:r w:rsidRPr="00C91ACD">
        <w:rPr>
          <w:rFonts w:ascii="Times New Roman" w:hAnsi="Times New Roman" w:eastAsia="Times New Roman" w:cs="Times New Roman"/>
          <w:sz w:val="28"/>
          <w:szCs w:val="28"/>
          <w:bdr w:val="none" w:color="auto" w:sz="0" w:space="0" w:frame="1"/>
          <w:lang w:val="ru-UA" w:eastAsia="ru-UA"/>
        </w:rPr>
        <w:t xml:space="preserve">фізик, лауреат Нобелівської премії з фізики 1927 року</w:t>
      </w:r>
      <w:r>
        <w:rPr>
          <w:rFonts w:ascii="Times New Roman" w:hAnsi="Times New Roman" w:eastAsia="Times New Roman" w:cs="Times New Roman"/>
          <w:sz w:val="28"/>
          <w:szCs w:val="28"/>
          <w:bdr w:val="none" w:color="auto" w:sz="0" w:space="0" w:frame="1"/>
          <w:lang w:eastAsia="ru-UA"/>
        </w:rPr>
        <w:t xml:space="preserve">)</w:t>
      </w:r>
    </w:p>
    <w:p w:rsidR="0027079B" w:rsidP="0027079B" w:rsidRDefault="0027079B" w14:paraId="20A0977D" w14:textId="7F1D50E1">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eastAsia="ru-UA"/>
        </w:rPr>
      </w:pPr>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lang w:val="ru-UA" w:eastAsia="ru-UA"/>
        </w:rPr>
        <w:t xml:space="preserve">«Жоден астроном не може бути атеїстом. Порядок, за яким існує світ, вимагає, щоб за цим стояв розум Божий» </w:t>
      </w:r>
      <w:r>
        <w:rPr>
          <w:rFonts w:ascii="Times New Roman" w:hAnsi="Times New Roman" w:eastAsia="Times New Roman" w:cs="Times New Roman"/>
          <w:sz w:val="28"/>
          <w:szCs w:val="28"/>
          <w:lang w:eastAsia="ru-UA"/>
        </w:rPr>
        <w:t xml:space="preserve">(</w:t>
      </w:r>
      <w:hyperlink w:tgtFrame="_blank" w:history="1" r:id="rId33">
        <w:r w:rsidRPr="00C91ACD">
          <w:rPr>
            <w:rFonts w:ascii="Times New Roman" w:hAnsi="Times New Roman" w:eastAsia="Times New Roman" w:cs="Times New Roman"/>
            <w:sz w:val="28"/>
            <w:szCs w:val="28"/>
            <w:bdr w:val="none" w:color="auto" w:sz="0" w:space="0" w:frame="1"/>
            <w:lang w:val="ru-UA" w:eastAsia="ru-UA"/>
          </w:rPr>
          <w:t xml:space="preserve">Джеймс Джинс</w:t>
        </w:r>
      </w:hyperlink>
      <w:r w:rsidRPr="00C91ACD">
        <w:rPr>
          <w:rFonts w:ascii="Times New Roman" w:hAnsi="Times New Roman" w:eastAsia="Times New Roman" w:cs="Times New Roman"/>
          <w:sz w:val="28"/>
          <w:szCs w:val="28"/>
          <w:bdr w:val="none" w:color="auto" w:sz="0" w:space="0" w:frame="1"/>
          <w:lang w:val="ru-UA" w:eastAsia="ru-UA"/>
        </w:rPr>
        <w:t xml:space="preserve">, </w:t>
      </w:r>
      <w:r>
        <w:rPr>
          <w:rFonts w:ascii="Times New Roman" w:hAnsi="Times New Roman" w:eastAsia="Times New Roman" w:cs="Times New Roman"/>
          <w:sz w:val="28"/>
          <w:szCs w:val="28"/>
          <w:bdr w:val="none" w:color="auto" w:sz="0" w:space="0" w:frame="1"/>
          <w:lang w:eastAsia="ru-UA"/>
        </w:rPr>
        <w:t xml:space="preserve">британський </w:t>
      </w:r>
      <w:r w:rsidRPr="00C91ACD">
        <w:rPr>
          <w:rFonts w:ascii="Times New Roman" w:hAnsi="Times New Roman" w:eastAsia="Times New Roman" w:cs="Times New Roman"/>
          <w:sz w:val="28"/>
          <w:szCs w:val="28"/>
          <w:bdr w:val="none" w:color="auto" w:sz="0" w:space="0" w:frame="1"/>
          <w:lang w:val="ru-UA" w:eastAsia="ru-UA"/>
        </w:rPr>
        <w:t xml:space="preserve">фізик-теоретик, астроном, математик</w:t>
      </w:r>
      <w:r>
        <w:rPr>
          <w:rFonts w:ascii="Times New Roman" w:hAnsi="Times New Roman" w:eastAsia="Times New Roman" w:cs="Times New Roman"/>
          <w:sz w:val="28"/>
          <w:szCs w:val="28"/>
          <w:bdr w:val="none" w:color="auto" w:sz="0" w:space="0" w:frame="1"/>
          <w:lang w:eastAsia="ru-UA"/>
        </w:rPr>
        <w:t xml:space="preserve">)</w:t>
      </w:r>
    </w:p>
    <w:p w:rsidR="0027079B" w:rsidP="0027079B" w:rsidRDefault="0027079B" w14:paraId="7EA60ED7" w14:textId="21BBAF47">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val="ru-UA" w:eastAsia="ru-UA"/>
        </w:rPr>
      </w:pPr>
      <w:r>
        <w:rPr>
          <w:rFonts w:ascii="Times New Roman" w:hAnsi="Times New Roman" w:eastAsia="Times New Roman" w:cs="Times New Roman"/>
          <w:sz w:val="28"/>
          <w:szCs w:val="28"/>
          <w:bdr w:val="none" w:color="auto" w:sz="0" w:space="0" w:frame="1"/>
          <w:lang w:eastAsia="ru-UA"/>
        </w:rPr>
        <w:t xml:space="preserve">- «Чим </w:t>
      </w:r>
      <w:r w:rsidRPr="00C91ACD">
        <w:rPr>
          <w:rFonts w:ascii="Times New Roman" w:hAnsi="Times New Roman" w:eastAsia="Times New Roman" w:cs="Times New Roman"/>
          <w:sz w:val="28"/>
          <w:szCs w:val="28"/>
          <w:lang w:val="ru-UA" w:eastAsia="ru-UA"/>
        </w:rPr>
        <w:t xml:space="preserve">більше я займаюся вивченням природи, тим більше зупиняюся в благоговійному подиві перед творіннями Творця» </w:t>
      </w:r>
      <w:r>
        <w:rPr>
          <w:rFonts w:ascii="Times New Roman" w:hAnsi="Times New Roman" w:eastAsia="Times New Roman" w:cs="Times New Roman"/>
          <w:sz w:val="28"/>
          <w:szCs w:val="28"/>
          <w:lang w:eastAsia="ru-UA"/>
        </w:rPr>
        <w:t xml:space="preserve">(</w:t>
      </w:r>
      <w:hyperlink w:tgtFrame="_blank" w:history="1" r:id="rId34">
        <w:r w:rsidRPr="00C91ACD">
          <w:rPr>
            <w:rFonts w:ascii="Times New Roman" w:hAnsi="Times New Roman" w:eastAsia="Times New Roman" w:cs="Times New Roman"/>
            <w:sz w:val="28"/>
            <w:szCs w:val="28"/>
            <w:bdr w:val="none" w:color="auto" w:sz="0" w:space="0" w:frame="1"/>
            <w:lang w:val="ru-UA" w:eastAsia="ru-UA"/>
          </w:rPr>
          <w:t xml:space="preserve">Луї Пастер</w:t>
        </w:r>
      </w:hyperlink>
      <w:r w:rsidRPr="00C91ACD">
        <w:rPr>
          <w:rFonts w:ascii="Times New Roman" w:hAnsi="Times New Roman" w:eastAsia="Times New Roman" w:cs="Times New Roman"/>
          <w:sz w:val="28"/>
          <w:szCs w:val="28"/>
          <w:bdr w:val="none" w:color="auto" w:sz="0" w:space="0" w:frame="1"/>
          <w:lang w:val="ru-UA" w:eastAsia="ru-UA"/>
        </w:rPr>
        <w:t xml:space="preserve">, </w:t>
      </w:r>
      <w:r w:rsidRPr="00C91ACD">
        <w:rPr>
          <w:rFonts w:ascii="Times New Roman" w:hAnsi="Times New Roman" w:eastAsia="Times New Roman" w:cs="Times New Roman"/>
          <w:sz w:val="28"/>
          <w:szCs w:val="28"/>
          <w:bdr w:val="none" w:color="auto" w:sz="0" w:space="0" w:frame="1"/>
          <w:lang w:val="ru-UA" w:eastAsia="ru-UA"/>
        </w:rPr>
        <w:t xml:space="preserve">францу</w:t>
      </w:r>
      <w:r>
        <w:rPr>
          <w:rFonts w:ascii="Times New Roman" w:hAnsi="Times New Roman" w:eastAsia="Times New Roman" w:cs="Times New Roman"/>
          <w:sz w:val="28"/>
          <w:szCs w:val="28"/>
          <w:bdr w:val="none" w:color="auto" w:sz="0" w:space="0" w:frame="1"/>
          <w:lang w:eastAsia="ru-UA"/>
        </w:rPr>
        <w:t xml:space="preserve">зький </w:t>
      </w:r>
      <w:r w:rsidRPr="00C91ACD">
        <w:rPr>
          <w:rFonts w:ascii="Times New Roman" w:hAnsi="Times New Roman" w:eastAsia="Times New Roman" w:cs="Times New Roman"/>
          <w:sz w:val="28"/>
          <w:szCs w:val="28"/>
          <w:bdr w:val="none" w:color="auto" w:sz="0" w:space="0" w:frame="1"/>
          <w:lang w:val="ru-UA" w:eastAsia="ru-UA"/>
        </w:rPr>
        <w:t xml:space="preserve">мікробіолог і хімік)</w:t>
      </w:r>
    </w:p>
    <w:p w:rsidR="0027079B" w:rsidP="001E7C56" w:rsidRDefault="0027079B" w14:paraId="42083588" w14:textId="3B0A55D9">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eastAsia="ru-UA"/>
        </w:rPr>
      </w:pPr>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lang w:val="ru-UA" w:eastAsia="ru-UA"/>
        </w:rPr>
        <w:t xml:space="preserve">«Чим більше ми дізнаємося про наш Всесвіт, тим переконливішою як пояснення причин нашого існування стає гіпотеза про існування Творця» </w:t>
      </w:r>
      <w:r w:rsidR="001E7C56">
        <w:rPr>
          <w:rFonts w:ascii="Times New Roman" w:hAnsi="Times New Roman" w:eastAsia="Times New Roman" w:cs="Times New Roman"/>
          <w:sz w:val="28"/>
          <w:szCs w:val="28"/>
          <w:lang w:eastAsia="ru-UA"/>
        </w:rPr>
        <w:t xml:space="preserve">(</w:t>
      </w:r>
      <w:hyperlink w:tgtFrame="_blank" w:history="1" r:id="rId35">
        <w:r w:rsidRPr="00C91ACD">
          <w:rPr>
            <w:rFonts w:ascii="Times New Roman" w:hAnsi="Times New Roman" w:eastAsia="Times New Roman" w:cs="Times New Roman"/>
            <w:sz w:val="28"/>
            <w:szCs w:val="28"/>
            <w:bdr w:val="none" w:color="auto" w:sz="0" w:space="0" w:frame="1"/>
            <w:lang w:val="ru-UA" w:eastAsia="ru-UA"/>
          </w:rPr>
          <w:t xml:space="preserve">Джон Леннокс</w:t>
        </w:r>
      </w:hyperlink>
      <w:r w:rsidR="001E7C56">
        <w:rPr>
          <w:rFonts w:ascii="Times New Roman" w:hAnsi="Times New Roman" w:eastAsia="Times New Roman" w:cs="Times New Roman"/>
          <w:sz w:val="28"/>
          <w:szCs w:val="28"/>
          <w:bdr w:val="none" w:color="auto" w:sz="0" w:space="0" w:frame="1"/>
          <w:lang w:eastAsia="ru-UA"/>
        </w:rPr>
        <w:t xml:space="preserve">, </w:t>
      </w:r>
      <w:r w:rsidR="001E7C56">
        <w:rPr>
          <w:rFonts w:ascii="Times New Roman" w:hAnsi="Times New Roman" w:eastAsia="Times New Roman" w:cs="Times New Roman"/>
          <w:sz w:val="28"/>
          <w:szCs w:val="28"/>
          <w:bdr w:val="none" w:color="auto" w:sz="0" w:space="0" w:frame="1"/>
          <w:lang w:eastAsia="ru-UA"/>
        </w:rPr>
        <w:t xml:space="preserve">ірландський </w:t>
      </w:r>
      <w:r w:rsidRPr="00C91ACD">
        <w:rPr>
          <w:rFonts w:ascii="Times New Roman" w:hAnsi="Times New Roman" w:eastAsia="Times New Roman" w:cs="Times New Roman"/>
          <w:sz w:val="28"/>
          <w:szCs w:val="28"/>
          <w:bdr w:val="none" w:color="auto" w:sz="0" w:space="0" w:frame="1"/>
          <w:lang w:val="ru-UA" w:eastAsia="ru-UA"/>
        </w:rPr>
        <w:t xml:space="preserve">математик, доктор наук і доктор філософії</w:t>
      </w:r>
      <w:r w:rsidR="001E7C56">
        <w:rPr>
          <w:rFonts w:ascii="Times New Roman" w:hAnsi="Times New Roman" w:eastAsia="Times New Roman" w:cs="Times New Roman"/>
          <w:sz w:val="28"/>
          <w:szCs w:val="28"/>
          <w:bdr w:val="none" w:color="auto" w:sz="0" w:space="0" w:frame="1"/>
          <w:lang w:eastAsia="ru-UA"/>
        </w:rPr>
        <w:t xml:space="preserve">)</w:t>
      </w:r>
    </w:p>
    <w:p w:rsidR="001E7C56" w:rsidP="001E7C56" w:rsidRDefault="001E7C56" w14:paraId="168C2DFE" w14:textId="6FDD871B">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eastAsia="ru-UA"/>
        </w:rPr>
      </w:pPr>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lang w:val="ru-UA" w:eastAsia="ru-UA"/>
        </w:rPr>
        <w:t xml:space="preserve">«У нескінченному Всесвіті виявляється діяльність нескінченно досконалого Розуму» </w:t>
      </w:r>
      <w:r>
        <w:rPr>
          <w:rFonts w:ascii="Times New Roman" w:hAnsi="Times New Roman" w:eastAsia="Times New Roman" w:cs="Times New Roman"/>
          <w:sz w:val="28"/>
          <w:szCs w:val="28"/>
          <w:lang w:eastAsia="ru-UA"/>
        </w:rPr>
        <w:t xml:space="preserve">(</w:t>
      </w:r>
      <w:hyperlink w:tgtFrame="_blank" w:history="1" r:id="rId36">
        <w:r w:rsidRPr="00C91ACD">
          <w:rPr>
            <w:rFonts w:ascii="Times New Roman" w:hAnsi="Times New Roman" w:eastAsia="Times New Roman" w:cs="Times New Roman"/>
            <w:sz w:val="28"/>
            <w:szCs w:val="28"/>
            <w:bdr w:val="none" w:color="auto" w:sz="0" w:space="0" w:frame="1"/>
            <w:lang w:val="ru-UA" w:eastAsia="ru-UA"/>
          </w:rPr>
          <w:t xml:space="preserve">Альберт Ейнштейн</w:t>
        </w:r>
      </w:hyperlink>
      <w:r w:rsidRPr="00C91ACD">
        <w:rPr>
          <w:rFonts w:ascii="Times New Roman" w:hAnsi="Times New Roman" w:eastAsia="Times New Roman" w:cs="Times New Roman"/>
          <w:sz w:val="28"/>
          <w:szCs w:val="28"/>
          <w:bdr w:val="none" w:color="auto" w:sz="0" w:space="0" w:frame="1"/>
          <w:lang w:val="ru-UA" w:eastAsia="ru-UA"/>
        </w:rPr>
        <w:t xml:space="preserve">, фізик-теоретик, один із засновників сучасної теоретичної фізики, лауреат Нобелівської премії з фізики 1921 року</w:t>
      </w:r>
      <w:r>
        <w:rPr>
          <w:rFonts w:ascii="Times New Roman" w:hAnsi="Times New Roman" w:eastAsia="Times New Roman" w:cs="Times New Roman"/>
          <w:sz w:val="28"/>
          <w:szCs w:val="28"/>
          <w:bdr w:val="none" w:color="auto" w:sz="0" w:space="0" w:frame="1"/>
          <w:lang w:eastAsia="ru-UA"/>
        </w:rPr>
        <w:t xml:space="preserve">)</w:t>
      </w:r>
    </w:p>
    <w:p w:rsidRPr="00C91ACD" w:rsidR="001E7C56" w:rsidP="001E7C56" w:rsidRDefault="001E7C56" w14:paraId="39335A99" w14:textId="04230282">
      <w:pPr>
        <w:shd w:val="clear" w:color="auto" w:fill="FFFFFF"/>
        <w:spacing w:after="225" w:line="240" w:lineRule="auto"/>
        <w:jc w:val="both"/>
        <w:textAlignment w:val="baseline"/>
        <w:outlineLvl w:val="3"/>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lang w:val="ru-UA" w:eastAsia="ru-UA"/>
        </w:rPr>
        <w:t xml:space="preserve">«Моральний закон у нас всередині та зоряне небо над нами ведуть нас до Бога» </w:t>
      </w:r>
      <w:r>
        <w:rPr>
          <w:rFonts w:ascii="Times New Roman" w:hAnsi="Times New Roman" w:eastAsia="Times New Roman" w:cs="Times New Roman"/>
          <w:sz w:val="28"/>
          <w:szCs w:val="28"/>
          <w:lang w:eastAsia="ru-UA"/>
        </w:rPr>
        <w:t xml:space="preserve">(</w:t>
      </w:r>
      <w:hyperlink w:tgtFrame="_blank" w:history="1" r:id="rId37">
        <w:r w:rsidRPr="00C91ACD">
          <w:rPr>
            <w:rFonts w:ascii="Times New Roman" w:hAnsi="Times New Roman" w:eastAsia="Times New Roman" w:cs="Times New Roman"/>
            <w:sz w:val="28"/>
            <w:szCs w:val="28"/>
            <w:bdr w:val="none" w:color="auto" w:sz="0" w:space="0" w:frame="1"/>
            <w:lang w:val="ru-UA" w:eastAsia="ru-UA"/>
          </w:rPr>
          <w:t xml:space="preserve">Іммануїл Кант</w:t>
        </w:r>
      </w:hyperlink>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bdr w:val="none" w:color="auto" w:sz="0" w:space="0" w:frame="1"/>
          <w:lang w:val="ru-UA" w:eastAsia="ru-UA"/>
        </w:rPr>
        <w:t xml:space="preserve">нім</w:t>
      </w:r>
      <w:r>
        <w:rPr>
          <w:rFonts w:ascii="Times New Roman" w:hAnsi="Times New Roman" w:eastAsia="Times New Roman" w:cs="Times New Roman"/>
          <w:sz w:val="28"/>
          <w:szCs w:val="28"/>
          <w:bdr w:val="none" w:color="auto" w:sz="0" w:space="0" w:frame="1"/>
          <w:lang w:eastAsia="ru-UA"/>
        </w:rPr>
        <w:t xml:space="preserve">. </w:t>
      </w:r>
      <w:r w:rsidRPr="00C91ACD">
        <w:rPr>
          <w:rFonts w:ascii="Times New Roman" w:hAnsi="Times New Roman" w:eastAsia="Times New Roman" w:cs="Times New Roman"/>
          <w:sz w:val="28"/>
          <w:szCs w:val="28"/>
          <w:bdr w:val="none" w:color="auto" w:sz="0" w:space="0" w:frame="1"/>
          <w:lang w:val="ru-UA" w:eastAsia="ru-UA"/>
        </w:rPr>
        <w:t xml:space="preserve">філософ</w:t>
      </w:r>
      <w:r>
        <w:rPr>
          <w:rFonts w:ascii="Times New Roman" w:hAnsi="Times New Roman" w:eastAsia="Times New Roman" w:cs="Times New Roman"/>
          <w:sz w:val="28"/>
          <w:szCs w:val="28"/>
          <w:bdr w:val="none" w:color="auto" w:sz="0" w:space="0" w:frame="1"/>
          <w:lang w:eastAsia="ru-UA"/>
        </w:rPr>
        <w:t xml:space="preserve">)</w:t>
      </w:r>
    </w:p>
    <w:p w:rsidR="00A078B0" w:rsidP="00A078B0" w:rsidRDefault="00A078B0" w14:paraId="53A25941" w14:textId="114D0259">
      <w:pPr>
        <w:pStyle w:val="4"/>
        <w:shd w:val="clear" w:color="auto" w:fill="FFFFFF"/>
        <w:spacing w:before="0" w:after="225"/>
        <w:jc w:val="both"/>
        <w:textAlignment w:val="baseline"/>
        <w:rPr>
          <w:rFonts w:ascii="Times New Roman" w:hAnsi="Times New Roman" w:eastAsia="Times New Roman" w:cs="Times New Roman"/>
          <w:i w:val="0"/>
          <w:iCs w:val="0"/>
          <w:color w:val="auto"/>
          <w:sz w:val="28"/>
          <w:szCs w:val="28"/>
          <w:bdr w:val="none" w:color="auto" w:sz="0" w:space="0" w:frame="1"/>
          <w:lang w:eastAsia="ru-UA"/>
        </w:rPr>
      </w:pPr>
      <w:r>
        <w:rPr>
          <w:rFonts w:ascii="Times New Roman" w:hAnsi="Times New Roman" w:eastAsia="Times New Roman" w:cs="Times New Roman"/>
          <w:sz w:val="28"/>
          <w:szCs w:val="28"/>
          <w:bdr w:val="none" w:color="auto" w:sz="0" w:space="0" w:frame="1"/>
          <w:lang w:eastAsia="ru-UA"/>
        </w:rPr>
        <w:t xml:space="preserve">- </w:t>
      </w:r>
      <w:r w:rsidRPr="00A078B0">
        <w:rPr>
          <w:rFonts w:ascii="Times New Roman" w:hAnsi="Times New Roman" w:eastAsia="Times New Roman" w:cs="Times New Roman"/>
          <w:i w:val="0"/>
          <w:iCs w:val="0"/>
          <w:color w:val="auto"/>
          <w:sz w:val="28"/>
          <w:szCs w:val="28"/>
          <w:lang w:val="ru-UA" w:eastAsia="ru-UA"/>
        </w:rPr>
        <w:t xml:space="preserve">«Біблія розповідає нам про те, як піднятися на небо, але не про те, як воно влаштоване» </w:t>
      </w:r>
      <w:r>
        <w:rPr>
          <w:rFonts w:ascii="Times New Roman" w:hAnsi="Times New Roman" w:eastAsia="Times New Roman" w:cs="Times New Roman"/>
          <w:i w:val="0"/>
          <w:iCs w:val="0"/>
          <w:color w:val="auto"/>
          <w:sz w:val="28"/>
          <w:szCs w:val="28"/>
          <w:lang w:eastAsia="ru-UA"/>
        </w:rPr>
        <w:t xml:space="preserve">(</w:t>
      </w:r>
      <w:hyperlink w:tgtFrame="_blank" w:history="1" r:id="rId38">
        <w:r w:rsidRPr="00A078B0">
          <w:rPr>
            <w:rFonts w:ascii="Times New Roman" w:hAnsi="Times New Roman" w:eastAsia="Times New Roman" w:cs="Times New Roman"/>
            <w:i w:val="0"/>
            <w:iCs w:val="0"/>
            <w:color w:val="auto"/>
            <w:sz w:val="28"/>
            <w:szCs w:val="28"/>
            <w:bdr w:val="none" w:color="auto" w:sz="0" w:space="0" w:frame="1"/>
            <w:lang w:val="ru-UA" w:eastAsia="ru-UA"/>
          </w:rPr>
          <w:t xml:space="preserve">Микола Коперник</w:t>
        </w:r>
      </w:hyperlink>
      <w:r>
        <w:rPr>
          <w:rFonts w:ascii="Times New Roman" w:hAnsi="Times New Roman" w:eastAsia="Times New Roman" w:cs="Times New Roman"/>
          <w:i w:val="0"/>
          <w:iCs w:val="0"/>
          <w:color w:val="auto"/>
          <w:sz w:val="28"/>
          <w:szCs w:val="28"/>
          <w:bdr w:val="none" w:color="auto" w:sz="0" w:space="0" w:frame="1"/>
          <w:lang w:eastAsia="ru-UA"/>
        </w:rPr>
        <w:t xml:space="preserve">, </w:t>
      </w:r>
      <w:r>
        <w:rPr>
          <w:rFonts w:ascii="Times New Roman" w:hAnsi="Times New Roman" w:eastAsia="Times New Roman" w:cs="Times New Roman"/>
          <w:i w:val="0"/>
          <w:iCs w:val="0"/>
          <w:color w:val="auto"/>
          <w:sz w:val="28"/>
          <w:szCs w:val="28"/>
          <w:bdr w:val="none" w:color="auto" w:sz="0" w:space="0" w:frame="1"/>
          <w:lang w:eastAsia="ru-UA"/>
        </w:rPr>
        <w:t xml:space="preserve">польський </w:t>
      </w:r>
      <w:r w:rsidRPr="00A078B0">
        <w:rPr>
          <w:rFonts w:ascii="Times New Roman" w:hAnsi="Times New Roman" w:eastAsia="Times New Roman" w:cs="Times New Roman"/>
          <w:i w:val="0"/>
          <w:iCs w:val="0"/>
          <w:color w:val="auto"/>
          <w:sz w:val="28"/>
          <w:szCs w:val="28"/>
          <w:bdr w:val="none" w:color="auto" w:sz="0" w:space="0" w:frame="1"/>
          <w:lang w:val="ru-UA" w:eastAsia="ru-UA"/>
        </w:rPr>
        <w:t xml:space="preserve">астроном, математик, механік, економіст, канонік епохи Відродження</w:t>
      </w:r>
      <w:r>
        <w:rPr>
          <w:rFonts w:ascii="Times New Roman" w:hAnsi="Times New Roman" w:eastAsia="Times New Roman" w:cs="Times New Roman"/>
          <w:i w:val="0"/>
          <w:iCs w:val="0"/>
          <w:color w:val="auto"/>
          <w:sz w:val="28"/>
          <w:szCs w:val="28"/>
          <w:bdr w:val="none" w:color="auto" w:sz="0" w:space="0" w:frame="1"/>
          <w:lang w:eastAsia="ru-UA"/>
        </w:rPr>
        <w:t xml:space="preserve">, </w:t>
      </w:r>
      <w:r w:rsidRPr="00A078B0">
        <w:rPr>
          <w:rFonts w:ascii="Times New Roman" w:hAnsi="Times New Roman" w:eastAsia="Times New Roman" w:cs="Times New Roman"/>
          <w:i w:val="0"/>
          <w:iCs w:val="0"/>
          <w:color w:val="auto"/>
          <w:sz w:val="28"/>
          <w:szCs w:val="28"/>
          <w:bdr w:val="none" w:color="auto" w:sz="0" w:space="0" w:frame="1"/>
          <w:lang w:val="ru-UA" w:eastAsia="ru-UA"/>
        </w:rPr>
        <w:t xml:space="preserve">найбільш відомий як автор геліоцентричної системи світу, що поклала початок першій науковій революції</w:t>
      </w:r>
      <w:r>
        <w:rPr>
          <w:rFonts w:ascii="Times New Roman" w:hAnsi="Times New Roman" w:eastAsia="Times New Roman" w:cs="Times New Roman"/>
          <w:i w:val="0"/>
          <w:iCs w:val="0"/>
          <w:color w:val="auto"/>
          <w:sz w:val="28"/>
          <w:szCs w:val="28"/>
          <w:bdr w:val="none" w:color="auto" w:sz="0" w:space="0" w:frame="1"/>
          <w:lang w:eastAsia="ru-UA"/>
        </w:rPr>
        <w:t xml:space="preserve">)</w:t>
      </w:r>
    </w:p>
    <w:p w:rsidR="00A078B0" w:rsidP="00A078B0" w:rsidRDefault="00A078B0" w14:paraId="3334967E" w14:textId="2F5B73B6">
      <w:pPr>
        <w:pStyle w:val="4"/>
        <w:shd w:val="clear" w:color="auto" w:fill="FFFFFF"/>
        <w:spacing w:before="0" w:after="225"/>
        <w:jc w:val="both"/>
        <w:textAlignment w:val="baseline"/>
        <w:rPr>
          <w:rFonts w:ascii="Times New Roman" w:hAnsi="Times New Roman" w:eastAsia="Times New Roman" w:cs="Times New Roman"/>
          <w:i w:val="0"/>
          <w:iCs w:val="0"/>
          <w:color w:val="auto"/>
          <w:sz w:val="28"/>
          <w:szCs w:val="28"/>
          <w:bdr w:val="none" w:color="auto" w:sz="0" w:space="0" w:frame="1"/>
          <w:lang w:eastAsia="ru-UA"/>
        </w:rPr>
      </w:pPr>
      <w:r>
        <w:rPr>
          <w:rFonts w:ascii="Times New Roman" w:hAnsi="Times New Roman" w:cs="Times New Roman"/>
          <w:i w:val="0"/>
          <w:iCs w:val="0"/>
          <w:sz w:val="28"/>
          <w:szCs w:val="28"/>
          <w:lang w:eastAsia="ru-UA"/>
        </w:rPr>
        <w:t xml:space="preserve">- </w:t>
      </w:r>
      <w:r w:rsidRPr="00A078B0">
        <w:rPr>
          <w:rFonts w:ascii="Times New Roman" w:hAnsi="Times New Roman" w:eastAsia="Times New Roman" w:cs="Times New Roman"/>
          <w:i w:val="0"/>
          <w:iCs w:val="0"/>
          <w:color w:val="auto"/>
          <w:sz w:val="28"/>
          <w:szCs w:val="28"/>
          <w:lang w:val="ru-UA" w:eastAsia="ru-UA"/>
        </w:rPr>
        <w:t xml:space="preserve">«Усі наукові відкриття, ймовірно, зроблені з однією метою, а саме: підтвердити те божественне одкровення, яке дано нам у Біблії» </w:t>
      </w:r>
      <w:r>
        <w:rPr>
          <w:rFonts w:ascii="Times New Roman" w:hAnsi="Times New Roman" w:eastAsia="Times New Roman" w:cs="Times New Roman"/>
          <w:i w:val="0"/>
          <w:iCs w:val="0"/>
          <w:color w:val="auto"/>
          <w:sz w:val="28"/>
          <w:szCs w:val="28"/>
          <w:lang w:eastAsia="ru-UA"/>
        </w:rPr>
        <w:t xml:space="preserve">(</w:t>
      </w:r>
      <w:hyperlink w:tgtFrame="_blank" w:history="1" r:id="rId39">
        <w:r w:rsidRPr="00A078B0">
          <w:rPr>
            <w:rFonts w:ascii="Times New Roman" w:hAnsi="Times New Roman" w:eastAsia="Times New Roman" w:cs="Times New Roman"/>
            <w:i w:val="0"/>
            <w:iCs w:val="0"/>
            <w:color w:val="auto"/>
            <w:sz w:val="28"/>
            <w:szCs w:val="28"/>
            <w:bdr w:val="none" w:color="auto" w:sz="0" w:space="0" w:frame="1"/>
            <w:lang w:val="ru-UA" w:eastAsia="ru-UA"/>
          </w:rPr>
          <w:t xml:space="preserve">Вільям Гершель</w:t>
        </w:r>
      </w:hyperlink>
      <w:r>
        <w:rPr>
          <w:rFonts w:ascii="Times New Roman" w:hAnsi="Times New Roman" w:eastAsia="Times New Roman" w:cs="Times New Roman"/>
          <w:i w:val="0"/>
          <w:iCs w:val="0"/>
          <w:color w:val="auto"/>
          <w:sz w:val="28"/>
          <w:szCs w:val="28"/>
          <w:bdr w:val="none" w:color="auto" w:sz="0" w:space="0" w:frame="1"/>
          <w:lang w:eastAsia="ru-UA"/>
        </w:rPr>
        <w:t xml:space="preserve">, </w:t>
      </w:r>
      <w:r>
        <w:rPr>
          <w:rFonts w:ascii="Times New Roman" w:hAnsi="Times New Roman" w:eastAsia="Times New Roman" w:cs="Times New Roman"/>
          <w:i w:val="0"/>
          <w:iCs w:val="0"/>
          <w:color w:val="auto"/>
          <w:sz w:val="28"/>
          <w:szCs w:val="28"/>
          <w:bdr w:val="none" w:color="auto" w:sz="0" w:space="0" w:frame="1"/>
          <w:lang w:eastAsia="ru-UA"/>
        </w:rPr>
        <w:t xml:space="preserve">англійський </w:t>
      </w:r>
      <w:r>
        <w:rPr>
          <w:rFonts w:ascii="Times New Roman" w:hAnsi="Times New Roman" w:eastAsia="Times New Roman" w:cs="Times New Roman"/>
          <w:i w:val="0"/>
          <w:iCs w:val="0"/>
          <w:color w:val="auto"/>
          <w:sz w:val="28"/>
          <w:szCs w:val="28"/>
          <w:bdr w:val="none" w:color="auto" w:sz="0" w:space="0" w:frame="1"/>
          <w:lang w:eastAsia="ru-UA"/>
        </w:rPr>
        <w:t xml:space="preserve">астроном</w:t>
      </w:r>
      <w:r>
        <w:rPr>
          <w:rFonts w:ascii="Times New Roman" w:hAnsi="Times New Roman" w:eastAsia="Times New Roman" w:cs="Times New Roman"/>
          <w:i w:val="0"/>
          <w:iCs w:val="0"/>
          <w:color w:val="auto"/>
          <w:sz w:val="28"/>
          <w:szCs w:val="28"/>
          <w:bdr w:val="none" w:color="auto" w:sz="0" w:space="0" w:frame="1"/>
          <w:lang w:eastAsia="ru-UA"/>
        </w:rPr>
        <w:t xml:space="preserve">)</w:t>
      </w:r>
    </w:p>
    <w:p w:rsidR="00FE6E9A" w:rsidP="007C19A4" w:rsidRDefault="00A078B0" w14:paraId="5801D402" w14:textId="479EC1E9">
      <w:pPr>
        <w:shd w:val="clear" w:color="auto" w:fill="FFFFFF"/>
        <w:spacing w:after="225" w:line="240" w:lineRule="auto"/>
        <w:jc w:val="both"/>
        <w:textAlignment w:val="baseline"/>
        <w:outlineLvl w:val="3"/>
        <w:rPr>
          <w:rFonts w:ascii="Times New Roman" w:hAnsi="Times New Roman" w:eastAsia="Times New Roman" w:cs="Times New Roman"/>
          <w:sz w:val="28"/>
          <w:szCs w:val="28"/>
          <w:bdr w:val="none" w:color="auto" w:sz="0" w:space="0" w:frame="1"/>
          <w:lang w:eastAsia="ru-UA"/>
        </w:rPr>
      </w:pPr>
      <w:r>
        <w:rPr>
          <w:rFonts w:ascii="Times New Roman" w:hAnsi="Times New Roman" w:eastAsia="Times New Roman" w:cs="Times New Roman"/>
          <w:sz w:val="28"/>
          <w:szCs w:val="28"/>
          <w:lang w:eastAsia="ru-UA"/>
        </w:rPr>
        <w:t xml:space="preserve">- </w:t>
      </w:r>
      <w:r w:rsidRPr="00A078B0">
        <w:rPr>
          <w:rFonts w:ascii="Times New Roman" w:hAnsi="Times New Roman" w:eastAsia="Times New Roman" w:cs="Times New Roman"/>
          <w:sz w:val="28"/>
          <w:szCs w:val="28"/>
          <w:lang w:val="ru-UA" w:eastAsia="ru-UA"/>
        </w:rPr>
        <w:t xml:space="preserve">«Я не можу зрозуміти вченого, який не визнавав би Вищого Розуму в усій системі світобудови, так само як і не міг би зрозуміти богослова, який заперечував би прогрес науки. Релігія і наука є сестрами» </w:t>
      </w:r>
      <w:r w:rsidRPr="007C19A4" w:rsidR="007C19A4">
        <w:rPr>
          <w:rFonts w:ascii="Times New Roman" w:hAnsi="Times New Roman" w:eastAsia="Times New Roman" w:cs="Times New Roman"/>
          <w:sz w:val="28"/>
          <w:szCs w:val="28"/>
          <w:lang w:eastAsia="ru-UA"/>
        </w:rPr>
        <w:t xml:space="preserve">(</w:t>
      </w:r>
      <w:hyperlink w:tgtFrame="_blank" w:history="1" r:id="rId40">
        <w:r w:rsidRPr="00A078B0">
          <w:rPr>
            <w:rFonts w:ascii="Times New Roman" w:hAnsi="Times New Roman" w:eastAsia="Times New Roman" w:cs="Times New Roman"/>
            <w:sz w:val="28"/>
            <w:szCs w:val="28"/>
            <w:bdr w:val="none" w:color="auto" w:sz="0" w:space="0" w:frame="1"/>
            <w:lang w:val="ru-UA" w:eastAsia="ru-UA"/>
          </w:rPr>
          <w:t xml:space="preserve">Вернер фон Браун</w:t>
        </w:r>
      </w:hyperlink>
      <w:r w:rsidRPr="00A078B0">
        <w:rPr>
          <w:rFonts w:ascii="Times New Roman" w:hAnsi="Times New Roman" w:eastAsia="Times New Roman" w:cs="Times New Roman"/>
          <w:sz w:val="28"/>
          <w:szCs w:val="28"/>
          <w:bdr w:val="none" w:color="auto" w:sz="0" w:space="0" w:frame="1"/>
          <w:lang w:val="ru-UA" w:eastAsia="ru-UA"/>
        </w:rPr>
        <w:t xml:space="preserve">, нім</w:t>
      </w:r>
      <w:r w:rsidR="007C19A4">
        <w:rPr>
          <w:rFonts w:ascii="Times New Roman" w:hAnsi="Times New Roman" w:eastAsia="Times New Roman" w:cs="Times New Roman"/>
          <w:sz w:val="28"/>
          <w:szCs w:val="28"/>
          <w:bdr w:val="none" w:color="auto" w:sz="0" w:space="0" w:frame="1"/>
          <w:lang w:eastAsia="ru-UA"/>
        </w:rPr>
        <w:t xml:space="preserve">. та </w:t>
      </w:r>
      <w:r w:rsidRPr="00A078B0">
        <w:rPr>
          <w:rFonts w:ascii="Times New Roman" w:hAnsi="Times New Roman" w:eastAsia="Times New Roman" w:cs="Times New Roman"/>
          <w:sz w:val="28"/>
          <w:szCs w:val="28"/>
          <w:bdr w:val="none" w:color="auto" w:sz="0" w:space="0" w:frame="1"/>
          <w:lang w:val="ru-UA" w:eastAsia="ru-UA"/>
        </w:rPr>
        <w:t xml:space="preserve">амер</w:t>
      </w:r>
      <w:r w:rsidR="007C19A4">
        <w:rPr>
          <w:rFonts w:ascii="Times New Roman" w:hAnsi="Times New Roman" w:eastAsia="Times New Roman" w:cs="Times New Roman"/>
          <w:sz w:val="28"/>
          <w:szCs w:val="28"/>
          <w:bdr w:val="none" w:color="auto" w:sz="0" w:space="0" w:frame="1"/>
          <w:lang w:eastAsia="ru-UA"/>
        </w:rPr>
        <w:t xml:space="preserve">. </w:t>
      </w:r>
      <w:r w:rsidRPr="00A078B0">
        <w:rPr>
          <w:rFonts w:ascii="Times New Roman" w:hAnsi="Times New Roman" w:eastAsia="Times New Roman" w:cs="Times New Roman"/>
          <w:sz w:val="28"/>
          <w:szCs w:val="28"/>
          <w:bdr w:val="none" w:color="auto" w:sz="0" w:space="0" w:frame="1"/>
          <w:lang w:val="ru-UA" w:eastAsia="ru-UA"/>
        </w:rPr>
        <w:t xml:space="preserve">конструктор ракетно-космічної техніки, один із засновників сучасного ракетобудування, творець перших балістичних ракет. У США його вважають «батьком» американської космічної програми</w:t>
      </w:r>
      <w:r w:rsidR="007C19A4">
        <w:rPr>
          <w:rFonts w:ascii="Times New Roman" w:hAnsi="Times New Roman" w:eastAsia="Times New Roman" w:cs="Times New Roman"/>
          <w:sz w:val="28"/>
          <w:szCs w:val="28"/>
          <w:bdr w:val="none" w:color="auto" w:sz="0" w:space="0" w:frame="1"/>
          <w:lang w:eastAsia="ru-UA"/>
        </w:rPr>
        <w:t xml:space="preserve">).</w:t>
      </w:r>
    </w:p>
    <w:p w:rsidRPr="003F53D7" w:rsidR="003F53D7" w:rsidP="003F53D7" w:rsidRDefault="003F53D7" w14:paraId="3081E275" w14:textId="1DB02511">
      <w:pPr>
        <w:shd w:val="clear" w:color="auto" w:fill="FFFFFF"/>
        <w:spacing w:after="225" w:line="240" w:lineRule="auto"/>
        <w:jc w:val="center"/>
        <w:textAlignment w:val="baseline"/>
        <w:outlineLvl w:val="3"/>
        <w:rPr>
          <w:rFonts w:ascii="Times New Roman" w:hAnsi="Times New Roman" w:eastAsia="Times New Roman" w:cs="Times New Roman"/>
          <w:b/>
          <w:bCs/>
          <w:sz w:val="28"/>
          <w:szCs w:val="28"/>
          <w:bdr w:val="none" w:color="auto" w:sz="0" w:space="0" w:frame="1"/>
          <w:lang w:eastAsia="ru-UA"/>
        </w:rPr>
      </w:pPr>
      <w:r w:rsidRPr="003F53D7">
        <w:rPr>
          <w:rFonts w:ascii="Times New Roman" w:hAnsi="Times New Roman" w:eastAsia="Times New Roman" w:cs="Times New Roman"/>
          <w:b/>
          <w:bCs/>
          <w:sz w:val="28"/>
          <w:szCs w:val="28"/>
          <w:bdr w:val="none" w:color="auto" w:sz="0" w:space="0" w:frame="1"/>
          <w:lang w:eastAsia="ru-UA"/>
        </w:rPr>
        <w:lastRenderedPageBreak/>
      </w:r>
      <w:r w:rsidRPr="003F53D7">
        <w:rPr>
          <w:rFonts w:ascii="Times New Roman" w:hAnsi="Times New Roman" w:eastAsia="Times New Roman" w:cs="Times New Roman"/>
          <w:b/>
          <w:bCs/>
          <w:sz w:val="28"/>
          <w:szCs w:val="28"/>
          <w:bdr w:val="none" w:color="auto" w:sz="0" w:space="0" w:frame="1"/>
          <w:lang w:eastAsia="ru-UA"/>
        </w:rPr>
        <w:t xml:space="preserve">Урок 16</w:t>
      </w:r>
    </w:p>
    <w:p w:rsidR="003F53D7" w:rsidP="003F53D7" w:rsidRDefault="003F53D7" w14:paraId="34F89EDC" w14:textId="520E2DF0">
      <w:pPr>
        <w:spacing w:before="100" w:beforeAutospacing="1" w:after="100" w:afterAutospacing="1" w:line="240" w:lineRule="auto"/>
        <w:jc w:val="center"/>
        <w:outlineLvl w:val="1"/>
        <w:rPr>
          <w:rFonts w:ascii="Times New Roman" w:hAnsi="Times New Roman" w:eastAsia="Times New Roman" w:cs="Times New Roman"/>
          <w:b/>
          <w:bCs/>
          <w:i/>
          <w:iCs/>
          <w:sz w:val="28"/>
          <w:szCs w:val="28"/>
          <w:lang w:val="ru-UA" w:eastAsia="ru-UA"/>
        </w:rPr>
      </w:pPr>
      <w:r w:rsidRPr="003F53D7">
        <w:rPr>
          <w:rFonts w:ascii="Times New Roman" w:hAnsi="Times New Roman" w:eastAsia="Times New Roman" w:cs="Times New Roman"/>
          <w:b/>
          <w:bCs/>
          <w:i/>
          <w:iCs/>
          <w:sz w:val="28"/>
          <w:szCs w:val="28"/>
          <w:lang w:val="ru-UA" w:eastAsia="ru-UA"/>
        </w:rPr>
        <w:t xml:space="preserve">Покликання та професія: як знайти своє місце в житті</w:t>
      </w:r>
    </w:p>
    <w:p w:rsidRPr="00DC2FC4" w:rsidR="00DC2FC4" w:rsidP="003F53D7" w:rsidRDefault="00DC2FC4" w14:paraId="43BA596F" w14:textId="48813D73">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4"/>
          <w:szCs w:val="24"/>
          <w:lang w:eastAsia="ru-UA"/>
        </w:rPr>
        <w:t xml:space="preserve">     </w:t>
      </w:r>
      <w:r w:rsidRPr="00DC2FC4">
        <w:rPr>
          <w:rFonts w:ascii="Times New Roman" w:hAnsi="Times New Roman" w:cs="Times New Roman"/>
          <w:sz w:val="28"/>
          <w:szCs w:val="28"/>
          <w:shd w:val="clear" w:color="auto" w:fill="FFFFFF"/>
        </w:rPr>
        <w:t xml:space="preserve">У наш час вибір професій величезний. Стародавнім людям було простіше: вибір був невеликий, життєві обставини, походження часто не залишали вибору за людиною. Зараз для молодої людини прийняття рішення щодо вибору професійної діяльності є непростою проблемою, і підходити до неї треба дуже серйозно, з молитвою та надією на Бога.</w:t>
      </w:r>
    </w:p>
    <w:p w:rsidRPr="003F53D7" w:rsidR="003F53D7" w:rsidP="003F53D7" w:rsidRDefault="00DC2FC4" w14:paraId="40F3287A" w14:textId="114D4ECE">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Святитель Феофан Затворник писав: </w:t>
      </w:r>
      <w:r w:rsidRPr="003F53D7" w:rsidR="003F53D7">
        <w:rPr>
          <w:rFonts w:ascii="Times New Roman" w:hAnsi="Times New Roman" w:eastAsia="Times New Roman" w:cs="Times New Roman"/>
          <w:b/>
          <w:bCs/>
          <w:i/>
          <w:iCs/>
          <w:sz w:val="28"/>
          <w:szCs w:val="28"/>
          <w:lang w:val="ru-UA" w:eastAsia="ru-UA"/>
        </w:rPr>
        <w:t xml:space="preserve">«Треба все робити на славу Божу... і звичайні життєві справи вважати виконанням заповідей</w:t>
      </w:r>
      <w:r w:rsidRPr="003F53D7" w:rsidR="003F53D7">
        <w:rPr>
          <w:rFonts w:ascii="Times New Roman" w:hAnsi="Times New Roman" w:eastAsia="Times New Roman" w:cs="Times New Roman"/>
          <w:b/>
          <w:bCs/>
          <w:sz w:val="28"/>
          <w:szCs w:val="28"/>
          <w:lang w:val="ru-UA" w:eastAsia="ru-UA"/>
        </w:rPr>
        <w:t xml:space="preserve">». </w:t>
      </w:r>
      <w:r w:rsidRPr="003F53D7" w:rsidR="003F53D7">
        <w:rPr>
          <w:rFonts w:ascii="Times New Roman" w:hAnsi="Times New Roman" w:eastAsia="Times New Roman" w:cs="Times New Roman"/>
          <w:sz w:val="28"/>
          <w:szCs w:val="28"/>
          <w:lang w:val="ru-UA" w:eastAsia="ru-UA"/>
        </w:rPr>
        <w:t xml:space="preserve">Знайти своє місце в житті — означає знайти ту точку, де твоя велика радість зустрічається з великою потребою світу.</w:t>
      </w:r>
      <w:r w:rsidR="00301DC5">
        <w:rPr>
          <w:rFonts w:ascii="Times New Roman" w:hAnsi="Times New Roman" w:eastAsia="Times New Roman" w:cs="Times New Roman"/>
          <w:sz w:val="28"/>
          <w:szCs w:val="28"/>
          <w:lang w:eastAsia="ru-UA"/>
        </w:rPr>
        <w:t xml:space="preserve"> Необхідно зрозуміти, що </w:t>
      </w:r>
      <w:r w:rsidRPr="003F53D7" w:rsidR="003F53D7">
        <w:rPr>
          <w:rFonts w:ascii="Times New Roman" w:hAnsi="Times New Roman" w:eastAsia="Times New Roman" w:cs="Times New Roman"/>
          <w:sz w:val="28"/>
          <w:szCs w:val="28"/>
          <w:lang w:val="ru-UA" w:eastAsia="ru-UA"/>
        </w:rPr>
        <w:t xml:space="preserve">праця </w:t>
      </w:r>
      <w:r w:rsidR="00301DC5">
        <w:rPr>
          <w:rFonts w:ascii="Times New Roman" w:hAnsi="Times New Roman" w:eastAsia="Times New Roman" w:cs="Times New Roman"/>
          <w:sz w:val="28"/>
          <w:szCs w:val="28"/>
          <w:lang w:eastAsia="ru-UA"/>
        </w:rPr>
        <w:t xml:space="preserve">— це </w:t>
      </w:r>
      <w:r w:rsidRPr="003F53D7" w:rsidR="003F53D7">
        <w:rPr>
          <w:rFonts w:ascii="Times New Roman" w:hAnsi="Times New Roman" w:eastAsia="Times New Roman" w:cs="Times New Roman"/>
          <w:sz w:val="28"/>
          <w:szCs w:val="28"/>
          <w:lang w:val="ru-UA" w:eastAsia="ru-UA"/>
        </w:rPr>
        <w:t xml:space="preserve">не просто спосіб заробітку, а </w:t>
      </w:r>
      <w:r w:rsidR="00301DC5">
        <w:rPr>
          <w:rFonts w:ascii="Times New Roman" w:hAnsi="Times New Roman" w:eastAsia="Times New Roman" w:cs="Times New Roman"/>
          <w:sz w:val="28"/>
          <w:szCs w:val="28"/>
          <w:lang w:eastAsia="ru-UA"/>
        </w:rPr>
        <w:t xml:space="preserve">форма </w:t>
      </w:r>
      <w:r w:rsidRPr="003F53D7" w:rsidR="003F53D7">
        <w:rPr>
          <w:rFonts w:ascii="Times New Roman" w:hAnsi="Times New Roman" w:eastAsia="Times New Roman" w:cs="Times New Roman"/>
          <w:sz w:val="28"/>
          <w:szCs w:val="28"/>
          <w:lang w:val="ru-UA" w:eastAsia="ru-UA"/>
        </w:rPr>
        <w:t xml:space="preserve">служіння Богу та ближнім через реалізацію дарованих </w:t>
      </w:r>
      <w:r w:rsidR="00301DC5">
        <w:rPr>
          <w:rFonts w:ascii="Times New Roman" w:hAnsi="Times New Roman" w:eastAsia="Times New Roman" w:cs="Times New Roman"/>
          <w:sz w:val="28"/>
          <w:szCs w:val="28"/>
          <w:lang w:eastAsia="ru-UA"/>
        </w:rPr>
        <w:t xml:space="preserve">Богом </w:t>
      </w:r>
      <w:r w:rsidRPr="003F53D7" w:rsidR="003F53D7">
        <w:rPr>
          <w:rFonts w:ascii="Times New Roman" w:hAnsi="Times New Roman" w:eastAsia="Times New Roman" w:cs="Times New Roman"/>
          <w:sz w:val="28"/>
          <w:szCs w:val="28"/>
          <w:lang w:val="ru-UA" w:eastAsia="ru-UA"/>
        </w:rPr>
        <w:t xml:space="preserve">талантів.</w:t>
      </w:r>
    </w:p>
    <w:p w:rsidRPr="003F53D7" w:rsidR="003F53D7" w:rsidP="00301DC5" w:rsidRDefault="00301DC5" w14:paraId="6E56EA48" w14:textId="33007E27">
      <w:pPr>
        <w:spacing w:before="100" w:beforeAutospacing="1" w:after="100" w:afterAutospacing="1" w:line="240" w:lineRule="auto"/>
        <w:jc w:val="center"/>
        <w:outlineLvl w:val="2"/>
        <w:rPr>
          <w:rFonts w:ascii="Times New Roman" w:hAnsi="Times New Roman" w:eastAsia="Times New Roman" w:cs="Times New Roman"/>
          <w:b/>
          <w:bCs/>
          <w:sz w:val="28"/>
          <w:szCs w:val="28"/>
          <w:lang w:val="ru-UA" w:eastAsia="ru-UA"/>
        </w:rPr>
      </w:pPr>
      <w:r>
        <w:rPr>
          <w:rFonts w:ascii="Times New Roman" w:hAnsi="Times New Roman" w:eastAsia="Times New Roman" w:cs="Times New Roman"/>
          <w:b/>
          <w:bCs/>
          <w:sz w:val="28"/>
          <w:szCs w:val="28"/>
          <w:lang w:eastAsia="ru-UA"/>
        </w:rPr>
        <w:t xml:space="preserve">Дискусія </w:t>
      </w:r>
      <w:r w:rsidRPr="003F53D7" w:rsidR="003F53D7">
        <w:rPr>
          <w:rFonts w:ascii="Times New Roman" w:hAnsi="Times New Roman" w:eastAsia="Times New Roman" w:cs="Times New Roman"/>
          <w:b/>
          <w:bCs/>
          <w:sz w:val="28"/>
          <w:szCs w:val="28"/>
          <w:lang w:val="ru-UA" w:eastAsia="ru-UA"/>
        </w:rPr>
        <w:t xml:space="preserve">«У кожного свій дар</w:t>
      </w:r>
      <w:r>
        <w:rPr>
          <w:rFonts w:ascii="Times New Roman" w:hAnsi="Times New Roman" w:eastAsia="Times New Roman" w:cs="Times New Roman"/>
          <w:b/>
          <w:bCs/>
          <w:sz w:val="28"/>
          <w:szCs w:val="28"/>
          <w:lang w:eastAsia="ru-UA"/>
        </w:rPr>
        <w:t xml:space="preserve">: чи так це?</w:t>
      </w:r>
      <w:r w:rsidRPr="003F53D7" w:rsidR="003F53D7">
        <w:rPr>
          <w:rFonts w:ascii="Times New Roman" w:hAnsi="Times New Roman" w:eastAsia="Times New Roman" w:cs="Times New Roman"/>
          <w:b/>
          <w:bCs/>
          <w:sz w:val="28"/>
          <w:szCs w:val="28"/>
          <w:lang w:val="ru-UA" w:eastAsia="ru-UA"/>
        </w:rPr>
        <w:t xml:space="preserve">»</w:t>
      </w:r>
    </w:p>
    <w:p w:rsidRPr="003F53D7" w:rsidR="003F53D7" w:rsidP="00301DC5" w:rsidRDefault="00301DC5" w14:paraId="5C08AA9F" w14:textId="252AF80C">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Pr>
          <w:rFonts w:ascii="Times New Roman" w:hAnsi="Times New Roman" w:eastAsia="Times New Roman" w:cs="Times New Roman"/>
          <w:sz w:val="28"/>
          <w:szCs w:val="28"/>
          <w:lang w:eastAsia="ru-UA"/>
        </w:rPr>
        <w:t xml:space="preserve">Обговорення </w:t>
      </w:r>
      <w:r w:rsidRPr="003F53D7" w:rsidR="003F53D7">
        <w:rPr>
          <w:rFonts w:ascii="Times New Roman" w:hAnsi="Times New Roman" w:eastAsia="Times New Roman" w:cs="Times New Roman"/>
          <w:b/>
          <w:bCs/>
          <w:sz w:val="28"/>
          <w:szCs w:val="28"/>
          <w:lang w:val="ru-UA" w:eastAsia="ru-UA"/>
        </w:rPr>
        <w:t xml:space="preserve">притчі про таланти </w:t>
      </w:r>
      <w:r w:rsidRPr="003F53D7" w:rsidR="003F53D7">
        <w:rPr>
          <w:rFonts w:ascii="Times New Roman" w:hAnsi="Times New Roman" w:eastAsia="Times New Roman" w:cs="Times New Roman"/>
          <w:sz w:val="28"/>
          <w:szCs w:val="28"/>
          <w:lang w:val="ru-UA" w:eastAsia="ru-UA"/>
        </w:rPr>
        <w:t xml:space="preserve">(Мф. 25:14–30). </w:t>
      </w:r>
      <w:r w:rsidRPr="003F53D7" w:rsidR="003F53D7">
        <w:rPr>
          <w:rFonts w:ascii="Times New Roman" w:hAnsi="Times New Roman" w:eastAsia="Times New Roman" w:cs="Times New Roman"/>
          <w:sz w:val="28"/>
          <w:szCs w:val="28"/>
          <w:lang w:val="ru-UA" w:eastAsia="ru-UA"/>
        </w:rPr>
        <w:t xml:space="preserve">Талант </w:t>
      </w:r>
      <w:r w:rsidRPr="003F53D7" w:rsidR="003F53D7">
        <w:rPr>
          <w:rFonts w:ascii="Times New Roman" w:hAnsi="Times New Roman" w:eastAsia="Times New Roman" w:cs="Times New Roman"/>
          <w:sz w:val="28"/>
          <w:szCs w:val="28"/>
          <w:lang w:val="ru-UA" w:eastAsia="ru-UA"/>
        </w:rPr>
        <w:t xml:space="preserve">у біблійному розумінні — це не лише видатні здібності (музика, живопис), а й будь-які схильності: вміння слухати, сумлінність, фізична сила чи аналітичний склад розуму. </w:t>
      </w:r>
      <w:r w:rsidRPr="003F53D7" w:rsidR="003F53D7">
        <w:rPr>
          <w:rFonts w:ascii="Times New Roman" w:hAnsi="Times New Roman" w:eastAsia="Times New Roman" w:cs="Times New Roman"/>
          <w:sz w:val="28"/>
          <w:szCs w:val="28"/>
          <w:lang w:val="ru-UA" w:eastAsia="ru-UA"/>
        </w:rPr>
        <w:t xml:space="preserve">Талант — це «кредит» довіри від Бога. Ми не власники своїх здібностей, а їхні управителі. </w:t>
      </w:r>
    </w:p>
    <w:p w:rsidRPr="003F53D7" w:rsidR="003F53D7" w:rsidP="00301DC5" w:rsidRDefault="00301DC5" w14:paraId="081B2118" w14:textId="57E06B81">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Інтерактивна </w:t>
      </w:r>
      <w:r w:rsidRPr="003F53D7" w:rsidR="003F53D7">
        <w:rPr>
          <w:rFonts w:ascii="Times New Roman" w:hAnsi="Times New Roman" w:eastAsia="Times New Roman" w:cs="Times New Roman"/>
          <w:sz w:val="28"/>
          <w:szCs w:val="28"/>
          <w:lang w:val="ru-UA" w:eastAsia="ru-UA"/>
        </w:rPr>
        <w:t xml:space="preserve">вправа </w:t>
      </w:r>
      <w:r w:rsidRPr="003F53D7" w:rsidR="003F53D7">
        <w:rPr>
          <w:rFonts w:ascii="Times New Roman" w:hAnsi="Times New Roman" w:eastAsia="Times New Roman" w:cs="Times New Roman"/>
          <w:sz w:val="28"/>
          <w:szCs w:val="28"/>
          <w:lang w:val="ru-UA" w:eastAsia="ru-UA"/>
        </w:rPr>
        <w:t xml:space="preserve">«Список вдячності». </w:t>
      </w:r>
      <w:r>
        <w:rPr>
          <w:rFonts w:ascii="Times New Roman" w:hAnsi="Times New Roman" w:eastAsia="Times New Roman" w:cs="Times New Roman"/>
          <w:sz w:val="28"/>
          <w:szCs w:val="28"/>
          <w:lang w:eastAsia="ru-UA"/>
        </w:rPr>
        <w:t xml:space="preserve">Учні </w:t>
      </w:r>
      <w:r>
        <w:rPr>
          <w:rFonts w:ascii="Times New Roman" w:hAnsi="Times New Roman" w:eastAsia="Times New Roman" w:cs="Times New Roman"/>
          <w:sz w:val="28"/>
          <w:szCs w:val="28"/>
          <w:lang w:eastAsia="ru-UA"/>
        </w:rPr>
        <w:t xml:space="preserve">записують </w:t>
      </w:r>
      <w:r w:rsidRPr="003F53D7" w:rsidR="003F53D7">
        <w:rPr>
          <w:rFonts w:ascii="Times New Roman" w:hAnsi="Times New Roman" w:eastAsia="Times New Roman" w:cs="Times New Roman"/>
          <w:sz w:val="28"/>
          <w:szCs w:val="28"/>
          <w:lang w:val="ru-UA" w:eastAsia="ru-UA"/>
        </w:rPr>
        <w:t xml:space="preserve">три речі, які у них виходять легко й радісно. Це й є перші ознаки Божого покликання.</w:t>
      </w:r>
      <w:r w:rsidRPr="00301DC5">
        <w:rPr>
          <w:noProof/>
        </w:rPr>
        <w:t xml:space="preserve"> </w:t>
      </w:r>
      <w:r>
        <w:rPr>
          <w:noProof/>
        </w:rPr>
        <w:t xml:space="preserve">                    </w:t>
      </w:r>
      <w:r>
        <w:rPr>
          <w:noProof/>
        </w:rPr>
        <w:drawing>
          <wp:anchor distT="0" distB="0" distL="114300" distR="114300" simplePos="0" relativeHeight="251675648" behindDoc="1" locked="0" layoutInCell="1" allowOverlap="1" wp14:editId="1834F9AD" wp14:anchorId="423E0802">
            <wp:simplePos x="0" y="0"/>
            <wp:positionH relativeFrom="column">
              <wp:posOffset>3758565</wp:posOffset>
            </wp:positionH>
            <wp:positionV relativeFrom="paragraph">
              <wp:posOffset>2540</wp:posOffset>
            </wp:positionV>
            <wp:extent cx="2325600" cy="1681200"/>
            <wp:effectExtent l="0" t="0" r="0" b="0"/>
            <wp:wrapTight wrapText="bothSides">
              <wp:wrapPolygon edited="0">
                <wp:start x="0" y="0"/>
                <wp:lineTo x="0" y="21298"/>
                <wp:lineTo x="21411" y="21298"/>
                <wp:lineTo x="21411" y="0"/>
                <wp:lineTo x="0" y="0"/>
              </wp:wrapPolygon>
            </wp:wrapTight>
            <wp:docPr id="17" name="Рисунок 17" descr="16 900+ zbiorów zdjęć, fotografii i beztantiemowych obrazów z kategorii  Wychwalać Religia Obrazy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900+ zbiorów zdjęć, fotografii i beztantiemowych obrazów z kategorii  Wychwalać Religia Obrazy - iSt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5600" cy="16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F53D7" w:rsidR="003F53D7" w:rsidP="003F53D7" w:rsidRDefault="005B27A6" w14:paraId="13D13F4F" w14:textId="012DEE54">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Вибір шляху в православ’ї — це завжди синергія (</w:t>
      </w:r>
      <w:r w:rsidRPr="003F53D7" w:rsidR="003F53D7">
        <w:rPr>
          <w:rFonts w:ascii="Times New Roman" w:hAnsi="Times New Roman" w:eastAsia="Times New Roman" w:cs="Times New Roman"/>
          <w:sz w:val="28"/>
          <w:szCs w:val="28"/>
          <w:lang w:val="ru-UA" w:eastAsia="ru-UA"/>
        </w:rPr>
        <w:t xml:space="preserve">співпраця</w:t>
      </w:r>
      <w:r w:rsidRPr="003F53D7" w:rsidR="003F53D7">
        <w:rPr>
          <w:rFonts w:ascii="Times New Roman" w:hAnsi="Times New Roman" w:eastAsia="Times New Roman" w:cs="Times New Roman"/>
          <w:sz w:val="28"/>
          <w:szCs w:val="28"/>
          <w:lang w:val="ru-UA" w:eastAsia="ru-UA"/>
        </w:rPr>
        <w:t xml:space="preserve">) волі людини та Божої волі.</w:t>
      </w:r>
    </w:p>
    <w:p w:rsidRPr="003F53D7" w:rsidR="003F53D7" w:rsidP="005B27A6" w:rsidRDefault="003F53D7" w14:paraId="5D7665E8" w14:textId="77777777">
      <w:pPr>
        <w:spacing w:before="100" w:beforeAutospacing="1" w:after="100" w:afterAutospacing="1" w:line="240" w:lineRule="auto"/>
        <w:jc w:val="center"/>
        <w:rPr>
          <w:rFonts w:ascii="Times New Roman" w:hAnsi="Times New Roman" w:eastAsia="Times New Roman" w:cs="Times New Roman"/>
          <w:sz w:val="28"/>
          <w:szCs w:val="28"/>
          <w:lang w:val="ru-UA" w:eastAsia="ru-UA"/>
        </w:rPr>
      </w:pPr>
      <w:r w:rsidRPr="003F53D7">
        <w:rPr>
          <w:rFonts w:ascii="Times New Roman" w:hAnsi="Times New Roman" w:eastAsia="Times New Roman" w:cs="Times New Roman"/>
          <w:b/>
          <w:bCs/>
          <w:sz w:val="28"/>
          <w:szCs w:val="28"/>
          <w:lang w:val="ru-UA" w:eastAsia="ru-UA"/>
        </w:rPr>
        <w:t xml:space="preserve">Критерії вибору з духовної точки зору:</w:t>
      </w:r>
    </w:p>
    <w:p w:rsidRPr="003F53D7" w:rsidR="003F53D7" w:rsidP="005B27A6" w:rsidRDefault="005B27A6" w14:paraId="22305591" w14:textId="6EB86A06">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Мир у душі: </w:t>
      </w:r>
      <w:r w:rsidRPr="003F53D7" w:rsidR="003F53D7">
        <w:rPr>
          <w:rFonts w:ascii="Times New Roman" w:hAnsi="Times New Roman" w:eastAsia="Times New Roman" w:cs="Times New Roman"/>
          <w:sz w:val="28"/>
          <w:szCs w:val="28"/>
          <w:lang w:val="ru-UA" w:eastAsia="ru-UA"/>
        </w:rPr>
        <w:t xml:space="preserve">«Де Дух Господній, там свобода» і тиха радість. Якщо обрана справа приносить постійну тривогу або змушує йти на компроміс із совістю — це привід задуматися.</w:t>
      </w:r>
    </w:p>
    <w:p w:rsidRPr="003F53D7" w:rsidR="003F53D7" w:rsidP="005B27A6" w:rsidRDefault="005B27A6" w14:paraId="334F5ED0" w14:textId="5F8FBADC">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Принесення плоду: </w:t>
      </w:r>
      <w:r w:rsidRPr="003F53D7" w:rsidR="003F53D7">
        <w:rPr>
          <w:rFonts w:ascii="Times New Roman" w:hAnsi="Times New Roman" w:eastAsia="Times New Roman" w:cs="Times New Roman"/>
          <w:sz w:val="28"/>
          <w:szCs w:val="28"/>
          <w:lang w:val="ru-UA" w:eastAsia="ru-UA"/>
        </w:rPr>
        <w:t xml:space="preserve">чи </w:t>
      </w:r>
      <w:r w:rsidRPr="003F53D7" w:rsidR="003F53D7">
        <w:rPr>
          <w:rFonts w:ascii="Times New Roman" w:hAnsi="Times New Roman" w:eastAsia="Times New Roman" w:cs="Times New Roman"/>
          <w:sz w:val="28"/>
          <w:szCs w:val="28"/>
          <w:lang w:val="ru-UA" w:eastAsia="ru-UA"/>
        </w:rPr>
        <w:t xml:space="preserve">допомагає </w:t>
      </w:r>
      <w:r w:rsidRPr="003F53D7" w:rsidR="003F53D7">
        <w:rPr>
          <w:rFonts w:ascii="Times New Roman" w:hAnsi="Times New Roman" w:eastAsia="Times New Roman" w:cs="Times New Roman"/>
          <w:sz w:val="28"/>
          <w:szCs w:val="28"/>
          <w:lang w:val="ru-UA" w:eastAsia="ru-UA"/>
        </w:rPr>
        <w:t xml:space="preserve">ця робота творити мир, чи вона руйнівна? (Наприклад, професії, пов’язані з обманом або спокушанням інших, суперечать християнському покликанню).</w:t>
      </w:r>
    </w:p>
    <w:p w:rsidRPr="003F53D7" w:rsidR="003F53D7" w:rsidP="005B27A6" w:rsidRDefault="005B27A6" w14:paraId="06F521D1" w14:textId="319E45E9">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lastRenderedPageBreak/>
      </w: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Смиренність і чесність: </w:t>
      </w:r>
      <w:r w:rsidRPr="003F53D7" w:rsidR="003F53D7">
        <w:rPr>
          <w:rFonts w:ascii="Times New Roman" w:hAnsi="Times New Roman" w:eastAsia="Times New Roman" w:cs="Times New Roman"/>
          <w:sz w:val="28"/>
          <w:szCs w:val="28"/>
          <w:lang w:val="ru-UA" w:eastAsia="ru-UA"/>
        </w:rPr>
        <w:t xml:space="preserve">будь-яка </w:t>
      </w:r>
      <w:r w:rsidRPr="003F53D7" w:rsidR="003F53D7">
        <w:rPr>
          <w:rFonts w:ascii="Times New Roman" w:hAnsi="Times New Roman" w:eastAsia="Times New Roman" w:cs="Times New Roman"/>
          <w:sz w:val="28"/>
          <w:szCs w:val="28"/>
          <w:lang w:val="ru-UA" w:eastAsia="ru-UA"/>
        </w:rPr>
        <w:t xml:space="preserve">чесна праця благословенна. Преподобний Серафим Саровський говорив, що будь-яка справа, яка робиться заради Христа, приносить плід Святого Духа.</w:t>
      </w:r>
    </w:p>
    <w:p w:rsidRPr="003F53D7" w:rsidR="003F53D7" w:rsidP="003F53D7" w:rsidRDefault="005B27A6" w14:paraId="051EF0A6" w14:textId="652C9204">
      <w:pPr>
        <w:spacing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i/>
          <w:iCs/>
          <w:sz w:val="28"/>
          <w:szCs w:val="28"/>
          <w:lang w:val="ru-UA" w:eastAsia="ru-UA"/>
        </w:rPr>
        <w:t xml:space="preserve">«Кожен залишайся в тому стані, в якому покликаний» (1 Кор. 7:20). </w:t>
      </w:r>
      <w:r w:rsidRPr="003F53D7" w:rsidR="003F53D7">
        <w:rPr>
          <w:rFonts w:ascii="Times New Roman" w:hAnsi="Times New Roman" w:eastAsia="Times New Roman" w:cs="Times New Roman"/>
          <w:sz w:val="28"/>
          <w:szCs w:val="28"/>
          <w:lang w:val="ru-UA" w:eastAsia="ru-UA"/>
        </w:rPr>
        <w:t xml:space="preserve">Це не означає відсутність зростання, це означає освячення того місця, де ти перебуваєш зараз. </w:t>
      </w:r>
    </w:p>
    <w:p w:rsidRPr="003F53D7" w:rsidR="003F53D7" w:rsidP="003F53D7" w:rsidRDefault="005B27A6" w14:paraId="6AE77F8E" w14:textId="5ED3B229">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Професія у християнському розумінні — це літургія після </w:t>
      </w:r>
      <w:r w:rsidRPr="003F53D7" w:rsidR="003F53D7">
        <w:rPr>
          <w:rFonts w:ascii="Times New Roman" w:hAnsi="Times New Roman" w:eastAsia="Times New Roman" w:cs="Times New Roman"/>
          <w:b/>
          <w:bCs/>
          <w:sz w:val="28"/>
          <w:szCs w:val="28"/>
          <w:lang w:val="ru-UA" w:eastAsia="ru-UA"/>
        </w:rPr>
        <w:t xml:space="preserve">Літургії</w:t>
      </w:r>
      <w:r w:rsidRPr="003F53D7" w:rsidR="003F53D7">
        <w:rPr>
          <w:rFonts w:ascii="Times New Roman" w:hAnsi="Times New Roman" w:eastAsia="Times New Roman" w:cs="Times New Roman"/>
          <w:sz w:val="28"/>
          <w:szCs w:val="28"/>
          <w:lang w:val="ru-UA" w:eastAsia="ru-UA"/>
        </w:rPr>
        <w:t xml:space="preserve">. Це спосіб виявити любов до ближнього через якісну працю. </w:t>
      </w:r>
      <w:r>
        <w:rPr>
          <w:rFonts w:ascii="Times New Roman" w:hAnsi="Times New Roman" w:eastAsia="Times New Roman" w:cs="Times New Roman"/>
          <w:sz w:val="28"/>
          <w:szCs w:val="28"/>
          <w:lang w:eastAsia="ru-UA"/>
        </w:rPr>
        <w:t xml:space="preserve">Кожна професія має бути своєрідним служінням людству. Розглянемо деякі приклади:</w:t>
      </w:r>
    </w:p>
    <w:p w:rsidR="005B27A6" w:rsidP="003F53D7" w:rsidRDefault="005B27A6" w14:paraId="56CE119A" w14:textId="77777777">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Лікар </w:t>
      </w: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співчуття </w:t>
      </w:r>
      <w:r w:rsidRPr="003F53D7" w:rsidR="003F53D7">
        <w:rPr>
          <w:rFonts w:ascii="Times New Roman" w:hAnsi="Times New Roman" w:eastAsia="Times New Roman" w:cs="Times New Roman"/>
          <w:sz w:val="28"/>
          <w:szCs w:val="28"/>
          <w:lang w:val="ru-UA" w:eastAsia="ru-UA"/>
        </w:rPr>
        <w:t xml:space="preserve">та зцілення образу Божого в людині. </w:t>
      </w:r>
    </w:p>
    <w:p w:rsidR="005B27A6" w:rsidP="003F53D7" w:rsidRDefault="005B27A6" w14:paraId="5944F4CF" w14:textId="77777777">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Вчитель </w:t>
      </w: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передача </w:t>
      </w:r>
      <w:r w:rsidRPr="003F53D7" w:rsidR="003F53D7">
        <w:rPr>
          <w:rFonts w:ascii="Times New Roman" w:hAnsi="Times New Roman" w:eastAsia="Times New Roman" w:cs="Times New Roman"/>
          <w:sz w:val="28"/>
          <w:szCs w:val="28"/>
          <w:lang w:val="ru-UA" w:eastAsia="ru-UA"/>
        </w:rPr>
        <w:t xml:space="preserve">істини та турбота про душу дитини. </w:t>
      </w:r>
    </w:p>
    <w:p w:rsidR="005B27A6" w:rsidP="003F53D7" w:rsidRDefault="005B27A6" w14:paraId="0BC292E7" w14:textId="77777777">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Інженер/будівельник </w:t>
      </w:r>
      <w:r>
        <w:rPr>
          <w:rFonts w:ascii="Times New Roman" w:hAnsi="Times New Roman" w:eastAsia="Times New Roman" w:cs="Times New Roman"/>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створення </w:t>
      </w:r>
      <w:r w:rsidRPr="003F53D7" w:rsidR="003F53D7">
        <w:rPr>
          <w:rFonts w:ascii="Times New Roman" w:hAnsi="Times New Roman" w:eastAsia="Times New Roman" w:cs="Times New Roman"/>
          <w:sz w:val="28"/>
          <w:szCs w:val="28"/>
          <w:lang w:val="ru-UA" w:eastAsia="ru-UA"/>
        </w:rPr>
        <w:t xml:space="preserve">безпечного та гармонійного простору для життя. </w:t>
      </w:r>
    </w:p>
    <w:p w:rsidRPr="003F53D7" w:rsidR="003F53D7" w:rsidP="003F53D7" w:rsidRDefault="005B27A6" w14:paraId="4E155369" w14:textId="7603CD1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b/>
          <w:bCs/>
          <w:sz w:val="28"/>
          <w:szCs w:val="28"/>
          <w:lang w:val="ru-UA" w:eastAsia="ru-UA"/>
        </w:rPr>
        <w:t xml:space="preserve">ІТ-фахівець </w:t>
      </w: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упорядкування </w:t>
      </w:r>
      <w:r w:rsidRPr="003F53D7" w:rsidR="003F53D7">
        <w:rPr>
          <w:rFonts w:ascii="Times New Roman" w:hAnsi="Times New Roman" w:eastAsia="Times New Roman" w:cs="Times New Roman"/>
          <w:sz w:val="28"/>
          <w:szCs w:val="28"/>
          <w:lang w:val="ru-UA" w:eastAsia="ru-UA"/>
        </w:rPr>
        <w:t xml:space="preserve">інформації на благо та допомога в комунікації між людьми. |</w:t>
      </w:r>
    </w:p>
    <w:p w:rsidRPr="003F53D7" w:rsidR="003F53D7" w:rsidP="005B27A6" w:rsidRDefault="005B27A6" w14:paraId="7DC8CC2B" w14:textId="61792D23">
      <w:pPr>
        <w:spacing w:before="100" w:beforeAutospacing="1" w:after="100" w:afterAutospacing="1" w:line="240" w:lineRule="auto"/>
        <w:jc w:val="center"/>
        <w:rPr>
          <w:rFonts w:ascii="Times New Roman" w:hAnsi="Times New Roman" w:eastAsia="Times New Roman" w:cs="Times New Roman"/>
          <w:b/>
          <w:bCs/>
          <w:sz w:val="28"/>
          <w:szCs w:val="28"/>
          <w:lang w:eastAsia="ru-UA"/>
        </w:rPr>
      </w:pPr>
      <w:r w:rsidRPr="005B27A6">
        <w:rPr>
          <w:rFonts w:ascii="Times New Roman" w:hAnsi="Times New Roman" w:eastAsia="Times New Roman" w:cs="Times New Roman"/>
          <w:b/>
          <w:bCs/>
          <w:sz w:val="28"/>
          <w:szCs w:val="28"/>
          <w:lang w:eastAsia="ru-UA"/>
        </w:rPr>
        <w:t xml:space="preserve">Дискусія: </w:t>
      </w:r>
      <w:r w:rsidRPr="003F53D7" w:rsidR="003F53D7">
        <w:rPr>
          <w:rFonts w:ascii="Times New Roman" w:hAnsi="Times New Roman" w:eastAsia="Times New Roman" w:cs="Times New Roman"/>
          <w:b/>
          <w:bCs/>
          <w:sz w:val="28"/>
          <w:szCs w:val="28"/>
          <w:lang w:val="ru-UA" w:eastAsia="ru-UA"/>
        </w:rPr>
        <w:t xml:space="preserve">«Як зрозуміти, куди закликає Господь?</w:t>
      </w:r>
      <w:r w:rsidRPr="005B27A6">
        <w:rPr>
          <w:rFonts w:ascii="Times New Roman" w:hAnsi="Times New Roman" w:eastAsia="Times New Roman" w:cs="Times New Roman"/>
          <w:b/>
          <w:bCs/>
          <w:sz w:val="28"/>
          <w:szCs w:val="28"/>
          <w:lang w:eastAsia="ru-UA"/>
        </w:rPr>
        <w:t xml:space="preserve">»</w:t>
      </w:r>
    </w:p>
    <w:p w:rsidRPr="003F53D7" w:rsidR="003F53D7" w:rsidP="005B27A6" w:rsidRDefault="005B27A6" w14:paraId="1B4D98B1" w14:textId="3A382C0E">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Молитва</w:t>
      </w:r>
      <w:r w:rsidRPr="003F53D7" w:rsidR="003F53D7">
        <w:rPr>
          <w:rFonts w:ascii="Times New Roman" w:hAnsi="Times New Roman" w:eastAsia="Times New Roman" w:cs="Times New Roman"/>
          <w:b/>
          <w:bCs/>
          <w:sz w:val="28"/>
          <w:szCs w:val="28"/>
          <w:lang w:val="ru-UA" w:eastAsia="ru-UA"/>
        </w:rPr>
        <w:t xml:space="preserve">: </w:t>
      </w:r>
      <w:r w:rsidRPr="003F53D7" w:rsidR="003F53D7">
        <w:rPr>
          <w:rFonts w:ascii="Times New Roman" w:hAnsi="Times New Roman" w:eastAsia="Times New Roman" w:cs="Times New Roman"/>
          <w:sz w:val="28"/>
          <w:szCs w:val="28"/>
          <w:lang w:val="ru-UA" w:eastAsia="ru-UA"/>
        </w:rPr>
        <w:t xml:space="preserve">просити Бога не про «престижну роботу», а про те, щоб бути максимально корисним.</w:t>
      </w:r>
    </w:p>
    <w:p w:rsidRPr="003F53D7" w:rsidR="003F53D7" w:rsidP="005B27A6" w:rsidRDefault="005B27A6" w14:paraId="0AE77693" w14:textId="1FD6E00E">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Випробування справою: </w:t>
      </w:r>
      <w:r w:rsidRPr="003F53D7" w:rsidR="003F53D7">
        <w:rPr>
          <w:rFonts w:ascii="Times New Roman" w:hAnsi="Times New Roman" w:eastAsia="Times New Roman" w:cs="Times New Roman"/>
          <w:sz w:val="28"/>
          <w:szCs w:val="28"/>
          <w:lang w:val="ru-UA" w:eastAsia="ru-UA"/>
        </w:rPr>
        <w:t xml:space="preserve">спробувати </w:t>
      </w:r>
      <w:r w:rsidRPr="003F53D7" w:rsidR="003F53D7">
        <w:rPr>
          <w:rFonts w:ascii="Times New Roman" w:hAnsi="Times New Roman" w:eastAsia="Times New Roman" w:cs="Times New Roman"/>
          <w:sz w:val="28"/>
          <w:szCs w:val="28"/>
          <w:lang w:val="ru-UA" w:eastAsia="ru-UA"/>
        </w:rPr>
        <w:t xml:space="preserve">себе у </w:t>
      </w:r>
      <w:r w:rsidRPr="003F53D7" w:rsidR="003F53D7">
        <w:rPr>
          <w:rFonts w:ascii="Times New Roman" w:hAnsi="Times New Roman" w:eastAsia="Times New Roman" w:cs="Times New Roman"/>
          <w:sz w:val="28"/>
          <w:szCs w:val="28"/>
          <w:lang w:val="ru-UA" w:eastAsia="ru-UA"/>
        </w:rPr>
        <w:t xml:space="preserve">волонтерстві</w:t>
      </w:r>
      <w:r w:rsidRPr="003F53D7" w:rsidR="003F53D7">
        <w:rPr>
          <w:rFonts w:ascii="Times New Roman" w:hAnsi="Times New Roman" w:eastAsia="Times New Roman" w:cs="Times New Roman"/>
          <w:sz w:val="28"/>
          <w:szCs w:val="28"/>
          <w:lang w:val="ru-UA" w:eastAsia="ru-UA"/>
        </w:rPr>
        <w:t xml:space="preserve">, гуртках, проєктах. Бог відкриває шлях тому, хто йде.</w:t>
      </w:r>
    </w:p>
    <w:p w:rsidR="003F53D7" w:rsidP="005B27A6" w:rsidRDefault="005B27A6" w14:paraId="6CBCA8B0" w14:textId="211F3BC5">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3F53D7" w:rsidR="003F53D7">
        <w:rPr>
          <w:rFonts w:ascii="Times New Roman" w:hAnsi="Times New Roman" w:eastAsia="Times New Roman" w:cs="Times New Roman"/>
          <w:sz w:val="28"/>
          <w:szCs w:val="28"/>
          <w:lang w:val="ru-UA" w:eastAsia="ru-UA"/>
        </w:rPr>
        <w:t xml:space="preserve">Порада досвідчених: </w:t>
      </w:r>
      <w:r w:rsidRPr="003F53D7" w:rsidR="003F53D7">
        <w:rPr>
          <w:rFonts w:ascii="Times New Roman" w:hAnsi="Times New Roman" w:eastAsia="Times New Roman" w:cs="Times New Roman"/>
          <w:sz w:val="28"/>
          <w:szCs w:val="28"/>
          <w:lang w:val="ru-UA" w:eastAsia="ru-UA"/>
        </w:rPr>
        <w:t xml:space="preserve">обговорення </w:t>
      </w:r>
      <w:r w:rsidRPr="003F53D7" w:rsidR="003F53D7">
        <w:rPr>
          <w:rFonts w:ascii="Times New Roman" w:hAnsi="Times New Roman" w:eastAsia="Times New Roman" w:cs="Times New Roman"/>
          <w:sz w:val="28"/>
          <w:szCs w:val="28"/>
          <w:lang w:val="ru-UA" w:eastAsia="ru-UA"/>
        </w:rPr>
        <w:t xml:space="preserve">зі священиком (духовним наставником) та батьками, які знають сильні сторони дитини.</w:t>
      </w:r>
    </w:p>
    <w:p w:rsidR="00DC2FC4" w:rsidP="005B27A6" w:rsidRDefault="00DC2FC4" w14:paraId="4644C9FC" w14:textId="53B64DE3">
      <w:pPr>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C2FC4">
        <w:rPr>
          <w:rFonts w:ascii="Times New Roman" w:hAnsi="Times New Roman" w:cs="Times New Roman"/>
          <w:sz w:val="28"/>
          <w:szCs w:val="28"/>
          <w:shd w:val="clear" w:color="auto" w:fill="FFFFFF"/>
        </w:rPr>
        <w:t xml:space="preserve">Тим, хто не відчуває певного покликання і не має схильності до якоїсь професії, все ж таки треба визначитися і зробити вибір. Якщо є можливість і здібності до подальшого навчання, постарайтеся здобути гарну освіту. Якщо життєві обставини складаються так, що немає можливості далі навчатися і вибір роботи треба робити негайно, не соромтеся і обирайте з того, що пропонують роботодавці, відкидаючи, звичайно, ті види діяльності, що пов’язані з обманом або якимось іншим гріхом. Не гребуйте простою роботою, працюйте зі смиренням і послухом, і Господь благословить вашу працю, вона принесе свої добрі плоди. Христос, який прийшов до нас і заснував Свою Церкву, допомагає нам і втішає, дає сили не падати духом і в будь-якій роботі знайти радість та втіху через молитву, що твориться під час роботи.</w:t>
      </w:r>
    </w:p>
    <w:p w:rsidR="00BD4C40" w:rsidP="00BD4C40" w:rsidRDefault="00BD4C40" w14:paraId="13D6DFEC" w14:textId="6BAB374D">
      <w:pPr>
        <w:spacing w:before="100" w:beforeAutospacing="1" w:after="100" w:afterAutospacing="1" w:line="240" w:lineRule="auto"/>
        <w:jc w:val="center"/>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lastRenderedPageBreak/>
      </w:r>
      <w:r>
        <w:rPr>
          <w:rFonts w:ascii="Times New Roman" w:hAnsi="Times New Roman" w:cs="Times New Roman"/>
          <w:b/>
          <w:bCs/>
          <w:sz w:val="28"/>
          <w:szCs w:val="28"/>
          <w:shd w:val="clear" w:color="auto" w:fill="FFFFFF"/>
          <w:lang w:val="uk-UA"/>
        </w:rPr>
        <w:t xml:space="preserve">Урок 17</w:t>
      </w:r>
    </w:p>
    <w:p w:rsidR="00BD4C40" w:rsidP="00BD4C40" w:rsidRDefault="00BD4C40" w14:paraId="38C77415" w14:textId="130B618F">
      <w:pPr>
        <w:spacing w:before="100" w:beforeAutospacing="1" w:after="100" w:afterAutospacing="1" w:line="240" w:lineRule="auto"/>
        <w:jc w:val="center"/>
        <w:outlineLvl w:val="2"/>
        <w:rPr>
          <w:rFonts w:ascii="Times New Roman" w:hAnsi="Times New Roman" w:eastAsia="Times New Roman" w:cs="Times New Roman"/>
          <w:b/>
          <w:bCs/>
          <w:i/>
          <w:iCs/>
          <w:sz w:val="28"/>
          <w:szCs w:val="28"/>
          <w:lang w:eastAsia="ru-UA"/>
        </w:rPr>
      </w:pPr>
      <w:r w:rsidRPr="00BD4C40">
        <w:rPr>
          <w:rFonts w:ascii="Times New Roman" w:hAnsi="Times New Roman" w:eastAsia="Times New Roman" w:cs="Times New Roman"/>
          <w:b/>
          <w:bCs/>
          <w:i/>
          <w:iCs/>
          <w:sz w:val="28"/>
          <w:szCs w:val="28"/>
          <w:lang w:val="ru-UA" w:eastAsia="ru-UA"/>
        </w:rPr>
        <w:t xml:space="preserve">Біблія для </w:t>
      </w:r>
      <w:r>
        <w:rPr>
          <w:rFonts w:ascii="Times New Roman" w:hAnsi="Times New Roman" w:eastAsia="Times New Roman" w:cs="Times New Roman"/>
          <w:b/>
          <w:bCs/>
          <w:i/>
          <w:iCs/>
          <w:sz w:val="28"/>
          <w:szCs w:val="28"/>
          <w:lang w:val="uk-UA" w:eastAsia="ru-UA"/>
        </w:rPr>
        <w:t xml:space="preserve">сучасної </w:t>
      </w:r>
      <w:r>
        <w:rPr>
          <w:rFonts w:ascii="Times New Roman" w:hAnsi="Times New Roman" w:eastAsia="Times New Roman" w:cs="Times New Roman"/>
          <w:b/>
          <w:bCs/>
          <w:i/>
          <w:iCs/>
          <w:sz w:val="28"/>
          <w:szCs w:val="28"/>
          <w:lang w:val="uk-UA" w:eastAsia="ru-UA"/>
        </w:rPr>
        <w:t xml:space="preserve">молоді</w:t>
      </w:r>
    </w:p>
    <w:p w:rsidRPr="00BD4C40" w:rsidR="00BD4C40" w:rsidP="00BD4C40" w:rsidRDefault="00BD4C40" w14:paraId="2D536EC9" w14:textId="5289C4B1">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Слово </w:t>
      </w:r>
      <w:r w:rsidRPr="00BD4C40">
        <w:rPr>
          <w:rFonts w:ascii="Times New Roman" w:hAnsi="Times New Roman" w:eastAsia="Times New Roman" w:cs="Times New Roman"/>
          <w:b/>
          <w:bCs/>
          <w:sz w:val="28"/>
          <w:szCs w:val="28"/>
          <w:lang w:val="ru-UA" w:eastAsia="ru-UA"/>
        </w:rPr>
        <w:t xml:space="preserve">«Біблія» </w:t>
      </w:r>
      <w:r w:rsidRPr="00BD4C40">
        <w:rPr>
          <w:rFonts w:ascii="Times New Roman" w:hAnsi="Times New Roman" w:eastAsia="Times New Roman" w:cs="Times New Roman"/>
          <w:sz w:val="28"/>
          <w:szCs w:val="28"/>
          <w:lang w:val="ru-UA" w:eastAsia="ru-UA"/>
        </w:rPr>
        <w:t xml:space="preserve">перекладається з грецької просто як «книги». Це збірка </w:t>
      </w:r>
      <w:r>
        <w:rPr>
          <w:rFonts w:ascii="Times New Roman" w:hAnsi="Times New Roman" w:eastAsia="Times New Roman" w:cs="Times New Roman"/>
          <w:sz w:val="28"/>
          <w:szCs w:val="28"/>
          <w:lang w:eastAsia="ru-UA"/>
        </w:rPr>
        <w:t xml:space="preserve">текстів</w:t>
      </w:r>
      <w:r w:rsidRPr="00BD4C40">
        <w:rPr>
          <w:rFonts w:ascii="Times New Roman" w:hAnsi="Times New Roman" w:eastAsia="Times New Roman" w:cs="Times New Roman"/>
          <w:sz w:val="28"/>
          <w:szCs w:val="28"/>
          <w:lang w:val="ru-UA" w:eastAsia="ru-UA"/>
        </w:rPr>
        <w:t xml:space="preserve">, написаних різними авторами — від царів до рибалок — протягом 1500 років.</w:t>
      </w:r>
    </w:p>
    <w:p w:rsidRPr="00BD4C40" w:rsidR="00BD4C40" w:rsidP="00BD4C40" w:rsidRDefault="00BD4C40" w14:paraId="74CDEC4F" w14:textId="5F537788">
      <w:pPr>
        <w:spacing w:before="100" w:beforeAutospacing="1" w:after="100" w:afterAutospacing="1" w:line="240" w:lineRule="auto"/>
        <w:jc w:val="both"/>
        <w:outlineLvl w:val="2"/>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Дві частини однієї історії:</w:t>
      </w:r>
    </w:p>
    <w:p w:rsidRPr="00BD4C40" w:rsidR="00BD4C40" w:rsidP="00BD4C40" w:rsidRDefault="00BD4C40" w14:paraId="1AEF83FE" w14:textId="4639A85A">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BD4C40">
        <w:rPr>
          <w:rFonts w:ascii="Times New Roman" w:hAnsi="Times New Roman" w:eastAsia="Times New Roman" w:cs="Times New Roman"/>
          <w:b/>
          <w:bCs/>
          <w:sz w:val="28"/>
          <w:szCs w:val="28"/>
          <w:lang w:val="ru-UA" w:eastAsia="ru-UA"/>
        </w:rPr>
        <w:t xml:space="preserve">Старий Завіт: </w:t>
      </w:r>
      <w:r w:rsidRPr="00BD4C40">
        <w:rPr>
          <w:rFonts w:ascii="Times New Roman" w:hAnsi="Times New Roman" w:eastAsia="Times New Roman" w:cs="Times New Roman"/>
          <w:sz w:val="28"/>
          <w:szCs w:val="28"/>
          <w:lang w:val="ru-UA" w:eastAsia="ru-UA"/>
        </w:rPr>
        <w:t xml:space="preserve">історія </w:t>
      </w:r>
      <w:r w:rsidRPr="00BD4C40">
        <w:rPr>
          <w:rFonts w:ascii="Times New Roman" w:hAnsi="Times New Roman" w:eastAsia="Times New Roman" w:cs="Times New Roman"/>
          <w:sz w:val="28"/>
          <w:szCs w:val="28"/>
          <w:lang w:val="ru-UA" w:eastAsia="ru-UA"/>
        </w:rPr>
        <w:t xml:space="preserve">про створення світу, стародавніх пророків і пошук сенсу. Це фундамент, що пояснює, звідки ми і чому світ такий складний.</w:t>
      </w:r>
    </w:p>
    <w:p w:rsidRPr="00BD4C40" w:rsidR="00BD4C40" w:rsidP="00BD4C40" w:rsidRDefault="00BD4C40" w14:paraId="71A77353" w14:textId="011038A6">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BD4C40">
        <w:rPr>
          <w:rFonts w:ascii="Times New Roman" w:hAnsi="Times New Roman" w:eastAsia="Times New Roman" w:cs="Times New Roman"/>
          <w:b/>
          <w:bCs/>
          <w:sz w:val="28"/>
          <w:szCs w:val="28"/>
          <w:lang w:val="ru-UA" w:eastAsia="ru-UA"/>
        </w:rPr>
        <w:t xml:space="preserve">Новий Завіт: </w:t>
      </w:r>
      <w:r w:rsidRPr="00BD4C40">
        <w:rPr>
          <w:rFonts w:ascii="Times New Roman" w:hAnsi="Times New Roman" w:eastAsia="Times New Roman" w:cs="Times New Roman"/>
          <w:sz w:val="28"/>
          <w:szCs w:val="28"/>
          <w:lang w:val="ru-UA" w:eastAsia="ru-UA"/>
        </w:rPr>
        <w:t xml:space="preserve">історія </w:t>
      </w:r>
      <w:r w:rsidRPr="00BD4C40">
        <w:rPr>
          <w:rFonts w:ascii="Times New Roman" w:hAnsi="Times New Roman" w:eastAsia="Times New Roman" w:cs="Times New Roman"/>
          <w:sz w:val="28"/>
          <w:szCs w:val="28"/>
          <w:lang w:val="ru-UA" w:eastAsia="ru-UA"/>
        </w:rPr>
        <w:t xml:space="preserve">Ісуса Христа та перших християн. Це «оновлення ПЗ» для людства, де головний акцент зміщується з суворих правил на любов і прощення.</w:t>
      </w:r>
    </w:p>
    <w:p w:rsidRPr="00BD4C40" w:rsidR="00BD4C40" w:rsidP="00BD4C40" w:rsidRDefault="00BD4C40" w14:paraId="5FB239E9" w14:textId="4B3EC604">
      <w:pPr>
        <w:spacing w:before="100" w:beforeAutospacing="1" w:after="100" w:afterAutospacing="1" w:line="240" w:lineRule="auto"/>
        <w:jc w:val="both"/>
        <w:outlineLvl w:val="1"/>
        <w:rPr>
          <w:rFonts w:ascii="Times New Roman" w:hAnsi="Times New Roman" w:eastAsia="Times New Roman" w:cs="Times New Roman"/>
          <w:b/>
          <w:bCs/>
          <w:sz w:val="28"/>
          <w:szCs w:val="28"/>
          <w:lang w:eastAsia="ru-UA"/>
        </w:rPr>
      </w:pPr>
      <w:r>
        <w:rPr>
          <w:rFonts w:ascii="Times New Roman" w:hAnsi="Times New Roman" w:eastAsia="Times New Roman" w:cs="Times New Roman"/>
          <w:b/>
          <w:bCs/>
          <w:sz w:val="28"/>
          <w:szCs w:val="28"/>
          <w:lang w:eastAsia="ru-UA"/>
        </w:rPr>
        <w:t xml:space="preserve">     </w:t>
      </w:r>
      <w:r w:rsidRPr="00BD4C40">
        <w:rPr>
          <w:rFonts w:ascii="Times New Roman" w:hAnsi="Times New Roman" w:eastAsia="Times New Roman" w:cs="Times New Roman"/>
          <w:sz w:val="28"/>
          <w:szCs w:val="28"/>
          <w:lang w:val="ru-UA" w:eastAsia="ru-UA"/>
        </w:rPr>
        <w:t xml:space="preserve">Як читати Біблію й не заплутатися?</w:t>
      </w:r>
      <w:r>
        <w:rPr>
          <w:rFonts w:ascii="Times New Roman" w:hAnsi="Times New Roman" w:eastAsia="Times New Roman" w:cs="Times New Roman"/>
          <w:sz w:val="28"/>
          <w:szCs w:val="28"/>
          <w:lang w:eastAsia="ru-UA"/>
        </w:rPr>
        <w:t xml:space="preserve"> </w:t>
      </w:r>
      <w:r>
        <w:rPr>
          <w:noProof/>
        </w:rPr>
        <w:t xml:space="preserve">         </w:t>
      </w:r>
      <w:r>
        <w:rPr>
          <w:noProof/>
        </w:rPr>
        <w:drawing>
          <wp:anchor distT="0" distB="0" distL="114300" distR="114300" simplePos="0" relativeHeight="251676672" behindDoc="1" locked="0" layoutInCell="1" allowOverlap="1" wp14:editId="6FC533E0" wp14:anchorId="307CD1E7">
            <wp:simplePos x="0" y="0"/>
            <wp:positionH relativeFrom="column">
              <wp:posOffset>3316605</wp:posOffset>
            </wp:positionH>
            <wp:positionV relativeFrom="paragraph">
              <wp:posOffset>-3810</wp:posOffset>
            </wp:positionV>
            <wp:extent cx="2575560" cy="1783080"/>
            <wp:effectExtent l="0" t="0" r="0" b="7620"/>
            <wp:wrapTight wrapText="bothSides">
              <wp:wrapPolygon edited="0">
                <wp:start x="0" y="0"/>
                <wp:lineTo x="0" y="21462"/>
                <wp:lineTo x="21408" y="21462"/>
                <wp:lineTo x="21408" y="0"/>
                <wp:lineTo x="0" y="0"/>
              </wp:wrapPolygon>
            </wp:wrapTight>
            <wp:docPr id="19" name="Рисунок 19" descr="Интересные факты о Биб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есные факты о Библи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56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D4C40" w:rsidR="00BD4C40" w:rsidP="00BD4C40" w:rsidRDefault="00BD4C40" w14:paraId="53648399" w14:textId="58EC6A5A">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Якщо відкрити її на першій сторінці й намагатися читати як роман, можна «зламатися» на довгих переліках законів або родоводів. Ось кілька </w:t>
      </w:r>
      <w:r w:rsidRPr="00BD4C40">
        <w:rPr>
          <w:rFonts w:ascii="Times New Roman" w:hAnsi="Times New Roman" w:eastAsia="Times New Roman" w:cs="Times New Roman"/>
          <w:sz w:val="28"/>
          <w:szCs w:val="28"/>
          <w:lang w:val="ru-UA" w:eastAsia="ru-UA"/>
        </w:rPr>
        <w:t xml:space="preserve">лайфхаків </w:t>
      </w:r>
      <w:r w:rsidRPr="00BD4C40">
        <w:rPr>
          <w:rFonts w:ascii="Times New Roman" w:hAnsi="Times New Roman" w:eastAsia="Times New Roman" w:cs="Times New Roman"/>
          <w:sz w:val="28"/>
          <w:szCs w:val="28"/>
          <w:lang w:val="ru-UA" w:eastAsia="ru-UA"/>
        </w:rPr>
        <w:t xml:space="preserve">для сучасного читача:</w:t>
      </w:r>
    </w:p>
    <w:p w:rsidRPr="00BD4C40" w:rsidR="00BD4C40" w:rsidP="00BD4C40" w:rsidRDefault="00BD4C40" w14:paraId="52196A42" w14:textId="17A1A7E3">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BD4C40">
        <w:rPr>
          <w:rFonts w:ascii="Times New Roman" w:hAnsi="Times New Roman" w:eastAsia="Times New Roman" w:cs="Times New Roman"/>
          <w:sz w:val="28"/>
          <w:szCs w:val="28"/>
          <w:lang w:val="ru-UA" w:eastAsia="ru-UA"/>
        </w:rPr>
        <w:t xml:space="preserve">починай </w:t>
      </w:r>
      <w:r w:rsidRPr="00BD4C40">
        <w:rPr>
          <w:rFonts w:ascii="Times New Roman" w:hAnsi="Times New Roman" w:eastAsia="Times New Roman" w:cs="Times New Roman"/>
          <w:sz w:val="28"/>
          <w:szCs w:val="28"/>
          <w:lang w:val="ru-UA" w:eastAsia="ru-UA"/>
        </w:rPr>
        <w:t xml:space="preserve">з Нового Завіту</w:t>
      </w: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Найкраще — з Євангелія від Марка. Воно коротке, динамічне й одразу вводить у суть справи.</w:t>
      </w:r>
    </w:p>
    <w:p w:rsidRPr="00BD4C40" w:rsidR="00BD4C40" w:rsidP="00BD4C40" w:rsidRDefault="00BD4C40" w14:paraId="340E5279" w14:textId="49568452">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BD4C40">
        <w:rPr>
          <w:rFonts w:ascii="Times New Roman" w:hAnsi="Times New Roman" w:eastAsia="Times New Roman" w:cs="Times New Roman"/>
          <w:sz w:val="28"/>
          <w:szCs w:val="28"/>
          <w:lang w:val="ru-UA" w:eastAsia="ru-UA"/>
        </w:rPr>
        <w:t xml:space="preserve">обирай </w:t>
      </w:r>
      <w:r w:rsidRPr="00BD4C40">
        <w:rPr>
          <w:rFonts w:ascii="Times New Roman" w:hAnsi="Times New Roman" w:eastAsia="Times New Roman" w:cs="Times New Roman"/>
          <w:sz w:val="28"/>
          <w:szCs w:val="28"/>
          <w:lang w:val="ru-UA" w:eastAsia="ru-UA"/>
        </w:rPr>
        <w:t xml:space="preserve">зрозумілий переклад</w:t>
      </w: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Замість старослов’янського (який звучить красиво, але складно) візьми Синодальний переклад або сучасний переклад</w:t>
      </w: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де текст адаптований під нашу мову.</w:t>
      </w:r>
    </w:p>
    <w:p w:rsidRPr="00BD4C40" w:rsidR="00BD4C40" w:rsidP="00BD4C40" w:rsidRDefault="00BD4C40" w14:paraId="48B4FA35" w14:textId="6D600C40">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принцип </w:t>
      </w:r>
      <w:r w:rsidRPr="00BD4C40">
        <w:rPr>
          <w:rFonts w:ascii="Times New Roman" w:hAnsi="Times New Roman" w:eastAsia="Times New Roman" w:cs="Times New Roman"/>
          <w:sz w:val="28"/>
          <w:szCs w:val="28"/>
          <w:lang w:val="ru-UA" w:eastAsia="ru-UA"/>
        </w:rPr>
        <w:t xml:space="preserve">«3 запитань</w:t>
      </w:r>
      <w:r>
        <w:rPr>
          <w:rFonts w:ascii="Times New Roman" w:hAnsi="Times New Roman" w:eastAsia="Times New Roman" w:cs="Times New Roman"/>
          <w:sz w:val="28"/>
          <w:szCs w:val="28"/>
          <w:lang w:eastAsia="ru-UA"/>
        </w:rPr>
        <w:t xml:space="preserve">». </w:t>
      </w:r>
      <w:r w:rsidRPr="00BD4C40">
        <w:rPr>
          <w:rFonts w:ascii="Times New Roman" w:hAnsi="Times New Roman" w:eastAsia="Times New Roman" w:cs="Times New Roman"/>
          <w:sz w:val="28"/>
          <w:szCs w:val="28"/>
          <w:lang w:val="ru-UA" w:eastAsia="ru-UA"/>
        </w:rPr>
        <w:t xml:space="preserve">Прочитавши уривок, запитай себе: </w:t>
      </w:r>
      <w:r>
        <w:rPr>
          <w:rFonts w:ascii="Times New Roman" w:hAnsi="Times New Roman" w:eastAsia="Times New Roman" w:cs="Times New Roman"/>
          <w:sz w:val="28"/>
          <w:szCs w:val="28"/>
          <w:lang w:eastAsia="ru-UA"/>
        </w:rPr>
        <w:t xml:space="preserve">про </w:t>
      </w:r>
      <w:r w:rsidRPr="00BD4C40">
        <w:rPr>
          <w:rFonts w:ascii="Times New Roman" w:hAnsi="Times New Roman" w:eastAsia="Times New Roman" w:cs="Times New Roman"/>
          <w:sz w:val="28"/>
          <w:szCs w:val="28"/>
          <w:lang w:val="ru-UA" w:eastAsia="ru-UA"/>
        </w:rPr>
        <w:t xml:space="preserve">що це було? </w:t>
      </w:r>
      <w:r w:rsidRPr="00BD4C40">
        <w:rPr>
          <w:rFonts w:ascii="Times New Roman" w:hAnsi="Times New Roman" w:eastAsia="Times New Roman" w:cs="Times New Roman"/>
          <w:sz w:val="28"/>
          <w:szCs w:val="28"/>
          <w:lang w:val="ru-UA" w:eastAsia="ru-UA"/>
        </w:rPr>
        <w:t xml:space="preserve">Що це говорить про людей </w:t>
      </w:r>
      <w:r>
        <w:rPr>
          <w:rFonts w:ascii="Times New Roman" w:hAnsi="Times New Roman" w:eastAsia="Times New Roman" w:cs="Times New Roman"/>
          <w:sz w:val="28"/>
          <w:szCs w:val="28"/>
          <w:lang w:eastAsia="ru-UA"/>
        </w:rPr>
        <w:t xml:space="preserve">і про </w:t>
      </w:r>
      <w:r w:rsidRPr="00BD4C40">
        <w:rPr>
          <w:rFonts w:ascii="Times New Roman" w:hAnsi="Times New Roman" w:eastAsia="Times New Roman" w:cs="Times New Roman"/>
          <w:sz w:val="28"/>
          <w:szCs w:val="28"/>
          <w:lang w:val="ru-UA" w:eastAsia="ru-UA"/>
        </w:rPr>
        <w:t xml:space="preserve">Бога? </w:t>
      </w:r>
      <w:r w:rsidRPr="00BD4C40">
        <w:rPr>
          <w:rFonts w:ascii="Times New Roman" w:hAnsi="Times New Roman" w:eastAsia="Times New Roman" w:cs="Times New Roman"/>
          <w:sz w:val="28"/>
          <w:szCs w:val="28"/>
          <w:lang w:val="ru-UA" w:eastAsia="ru-UA"/>
        </w:rPr>
        <w:t xml:space="preserve">Як це стосується моєї ситуації сьогодні?</w:t>
      </w:r>
    </w:p>
    <w:p w:rsidRPr="00F57C1F" w:rsidR="00BD4C40" w:rsidP="00BD4C40" w:rsidRDefault="00F57C1F" w14:paraId="688C1A67" w14:textId="2B037F96">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Біблійні сюжети — це архетипи. Ми всі переживаємо їх у тій чи іншій мірі. </w:t>
      </w:r>
      <w:r>
        <w:rPr>
          <w:rFonts w:ascii="Times New Roman" w:hAnsi="Times New Roman" w:eastAsia="Times New Roman" w:cs="Times New Roman"/>
          <w:sz w:val="28"/>
          <w:szCs w:val="28"/>
          <w:lang w:eastAsia="ru-UA"/>
        </w:rPr>
        <w:t xml:space="preserve">Розглянемо деякі з них.</w:t>
      </w:r>
    </w:p>
    <w:p w:rsidRPr="00F57C1F" w:rsidR="00F57C1F" w:rsidP="00F57C1F" w:rsidRDefault="00F57C1F" w14:paraId="7F9C88CA" w14:textId="30A57F17">
      <w:pPr>
        <w:spacing w:before="100" w:beforeAutospacing="1" w:after="100" w:afterAutospacing="1" w:line="240" w:lineRule="auto"/>
        <w:outlineLvl w:val="2"/>
        <w:rPr>
          <w:rFonts w:ascii="Times New Roman" w:hAnsi="Times New Roman" w:eastAsia="Times New Roman" w:cs="Times New Roman"/>
          <w:b/>
          <w:bCs/>
          <w:sz w:val="27"/>
          <w:szCs w:val="27"/>
          <w:lang w:val="ru-UA" w:eastAsia="ru-UA"/>
        </w:rPr>
      </w:pPr>
      <w:r>
        <w:rPr>
          <w:rFonts w:ascii="Times New Roman" w:hAnsi="Times New Roman" w:eastAsia="Times New Roman" w:cs="Times New Roman"/>
          <w:b/>
          <w:bCs/>
          <w:sz w:val="27"/>
          <w:szCs w:val="27"/>
          <w:lang w:eastAsia="ru-UA"/>
        </w:rPr>
        <w:t xml:space="preserve">     </w:t>
      </w:r>
      <w:r w:rsidRPr="00F57C1F">
        <w:rPr>
          <w:rFonts w:ascii="Times New Roman" w:hAnsi="Times New Roman" w:eastAsia="Times New Roman" w:cs="Times New Roman"/>
          <w:b/>
          <w:bCs/>
          <w:sz w:val="27"/>
          <w:szCs w:val="27"/>
          <w:lang w:val="ru-UA" w:eastAsia="ru-UA"/>
        </w:rPr>
        <w:t xml:space="preserve">Притча про доброго самарянина</w:t>
      </w:r>
    </w:p>
    <w:p w:rsidRPr="00F57C1F" w:rsidR="00F57C1F" w:rsidP="00F57C1F" w:rsidRDefault="00F57C1F" w14:paraId="21A736F6" w14:textId="553ECDB4">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4"/>
          <w:szCs w:val="24"/>
          <w:lang w:eastAsia="ru-UA"/>
        </w:rPr>
        <w:t xml:space="preserve">    </w:t>
      </w:r>
      <w:r w:rsidRPr="00F57C1F">
        <w:rPr>
          <w:rFonts w:ascii="Times New Roman" w:hAnsi="Times New Roman" w:eastAsia="Times New Roman" w:cs="Times New Roman"/>
          <w:sz w:val="28"/>
          <w:szCs w:val="28"/>
          <w:lang w:val="ru-UA" w:eastAsia="ru-UA"/>
        </w:rPr>
        <w:t xml:space="preserve"> Людину пограбували й побили. Релігійні та «правильні» люди пройшли повз, а допоміг той, від кого допомоги чекали найменше. </w:t>
      </w:r>
      <w:r>
        <w:rPr>
          <w:rFonts w:ascii="Times New Roman" w:hAnsi="Times New Roman" w:eastAsia="Times New Roman" w:cs="Times New Roman"/>
          <w:sz w:val="28"/>
          <w:szCs w:val="28"/>
          <w:lang w:eastAsia="ru-UA"/>
        </w:rPr>
        <w:t xml:space="preserve">Якщо «перекласти» це на сучасний світ, то ми бачимо цькування людей </w:t>
      </w:r>
      <w:r w:rsidRPr="00F57C1F">
        <w:rPr>
          <w:rFonts w:ascii="Times New Roman" w:hAnsi="Times New Roman" w:eastAsia="Times New Roman" w:cs="Times New Roman"/>
          <w:sz w:val="28"/>
          <w:szCs w:val="28"/>
          <w:lang w:val="ru-UA" w:eastAsia="ru-UA"/>
        </w:rPr>
        <w:t xml:space="preserve">в інтернеті. Хтось пише </w:t>
      </w:r>
      <w:r w:rsidRPr="00F57C1F">
        <w:rPr>
          <w:rFonts w:ascii="Times New Roman" w:hAnsi="Times New Roman" w:eastAsia="Times New Roman" w:cs="Times New Roman"/>
          <w:sz w:val="28"/>
          <w:szCs w:val="28"/>
          <w:lang w:val="ru-UA" w:eastAsia="ru-UA"/>
        </w:rPr>
        <w:t xml:space="preserve">хейт-коментарі або цькує однокласника</w:t>
      </w:r>
      <w:r>
        <w:rPr>
          <w:rFonts w:ascii="Times New Roman" w:hAnsi="Times New Roman" w:eastAsia="Times New Roman" w:cs="Times New Roman"/>
          <w:sz w:val="28"/>
          <w:szCs w:val="28"/>
          <w:lang w:eastAsia="ru-UA"/>
        </w:rPr>
        <w:t xml:space="preserve">. А хто не пройде повз? </w:t>
      </w:r>
      <w:r w:rsidRPr="00F57C1F">
        <w:rPr>
          <w:rFonts w:ascii="Times New Roman" w:hAnsi="Times New Roman" w:eastAsia="Times New Roman" w:cs="Times New Roman"/>
          <w:sz w:val="28"/>
          <w:szCs w:val="28"/>
          <w:lang w:val="ru-UA" w:eastAsia="ru-UA"/>
        </w:rPr>
        <w:t xml:space="preserve">Хто</w:t>
      </w:r>
      <w:r w:rsidRPr="00F57C1F">
        <w:rPr>
          <w:rFonts w:ascii="Times New Roman" w:hAnsi="Times New Roman" w:eastAsia="Times New Roman" w:cs="Times New Roman"/>
          <w:sz w:val="28"/>
          <w:szCs w:val="28"/>
          <w:lang w:val="ru-UA" w:eastAsia="ru-UA"/>
        </w:rPr>
        <w:lastRenderedPageBreak/>
      </w:r>
      <w:r w:rsidRPr="00F57C1F">
        <w:rPr>
          <w:rFonts w:ascii="Times New Roman" w:hAnsi="Times New Roman" w:eastAsia="Times New Roman" w:cs="Times New Roman"/>
          <w:sz w:val="28"/>
          <w:szCs w:val="28"/>
          <w:lang w:val="ru-UA" w:eastAsia="ru-UA"/>
        </w:rPr>
        <w:t xml:space="preserve"> заступиться? Той, хто багато говорить про добро, чи той, хто просто береться й робить?</w:t>
      </w:r>
    </w:p>
    <w:p w:rsidRPr="00F57C1F" w:rsidR="00F57C1F" w:rsidP="00F57C1F" w:rsidRDefault="00F57C1F" w14:paraId="1B6061A8" w14:textId="272FFA89">
      <w:pPr>
        <w:spacing w:before="100" w:beforeAutospacing="1" w:after="100" w:afterAutospacing="1" w:line="240" w:lineRule="auto"/>
        <w:outlineLvl w:val="2"/>
        <w:rPr>
          <w:rFonts w:ascii="Times New Roman" w:hAnsi="Times New Roman" w:eastAsia="Times New Roman" w:cs="Times New Roman"/>
          <w:b/>
          <w:bCs/>
          <w:sz w:val="27"/>
          <w:szCs w:val="27"/>
          <w:lang w:val="ru-UA" w:eastAsia="ru-UA"/>
        </w:rPr>
      </w:pPr>
      <w:r>
        <w:rPr>
          <w:rFonts w:ascii="Times New Roman" w:hAnsi="Times New Roman" w:eastAsia="Times New Roman" w:cs="Times New Roman"/>
          <w:b/>
          <w:bCs/>
          <w:sz w:val="27"/>
          <w:szCs w:val="27"/>
          <w:lang w:eastAsia="ru-UA"/>
        </w:rPr>
        <w:t xml:space="preserve">     </w:t>
      </w:r>
      <w:r w:rsidRPr="00F57C1F">
        <w:rPr>
          <w:rFonts w:ascii="Times New Roman" w:hAnsi="Times New Roman" w:eastAsia="Times New Roman" w:cs="Times New Roman"/>
          <w:b/>
          <w:bCs/>
          <w:sz w:val="27"/>
          <w:szCs w:val="27"/>
          <w:lang w:val="ru-UA" w:eastAsia="ru-UA"/>
        </w:rPr>
        <w:t xml:space="preserve">Притча про сіяча</w:t>
      </w:r>
    </w:p>
    <w:p w:rsidRPr="00F57C1F" w:rsidR="00F57C1F" w:rsidP="00393A82" w:rsidRDefault="00F57C1F" w14:paraId="72C9A49D" w14:textId="6F2F867F">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b/>
          <w:bCs/>
          <w:sz w:val="28"/>
          <w:szCs w:val="28"/>
          <w:lang w:eastAsia="ru-UA"/>
        </w:rPr>
        <w:t xml:space="preserve">     </w:t>
      </w:r>
      <w:r w:rsidRPr="00F57C1F">
        <w:rPr>
          <w:rFonts w:ascii="Times New Roman" w:hAnsi="Times New Roman" w:eastAsia="Times New Roman" w:cs="Times New Roman"/>
          <w:sz w:val="28"/>
          <w:szCs w:val="28"/>
          <w:lang w:val="ru-UA" w:eastAsia="ru-UA"/>
        </w:rPr>
        <w:t xml:space="preserve">Фермер розкидає зерна. Одні впали на дорогу </w:t>
      </w:r>
      <w:r w:rsidRPr="00F57C1F">
        <w:rPr>
          <w:rFonts w:ascii="Times New Roman" w:hAnsi="Times New Roman" w:eastAsia="Times New Roman" w:cs="Times New Roman"/>
          <w:sz w:val="28"/>
          <w:szCs w:val="28"/>
          <w:lang w:val="ru-UA" w:eastAsia="ru-UA"/>
        </w:rPr>
        <w:t xml:space="preserve">(</w:t>
      </w:r>
      <w:r>
        <w:rPr>
          <w:rFonts w:ascii="Times New Roman" w:hAnsi="Times New Roman" w:eastAsia="Times New Roman" w:cs="Times New Roman"/>
          <w:sz w:val="28"/>
          <w:szCs w:val="28"/>
          <w:lang w:eastAsia="ru-UA"/>
        </w:rPr>
        <w:t xml:space="preserve">їх </w:t>
      </w:r>
      <w:r w:rsidRPr="00F57C1F">
        <w:rPr>
          <w:rFonts w:ascii="Times New Roman" w:hAnsi="Times New Roman" w:eastAsia="Times New Roman" w:cs="Times New Roman"/>
          <w:sz w:val="28"/>
          <w:szCs w:val="28"/>
          <w:lang w:val="ru-UA" w:eastAsia="ru-UA"/>
        </w:rPr>
        <w:t xml:space="preserve">з’їли птахи), інші — на каміння </w:t>
      </w:r>
      <w:r w:rsidR="00393A82">
        <w:rPr>
          <w:rFonts w:ascii="Times New Roman" w:hAnsi="Times New Roman" w:eastAsia="Times New Roman" w:cs="Times New Roman"/>
          <w:sz w:val="28"/>
          <w:szCs w:val="28"/>
          <w:lang w:eastAsia="ru-UA"/>
        </w:rPr>
        <w:t xml:space="preserve">(</w:t>
      </w:r>
      <w:r>
        <w:rPr>
          <w:rFonts w:ascii="Times New Roman" w:hAnsi="Times New Roman" w:eastAsia="Times New Roman" w:cs="Times New Roman"/>
          <w:sz w:val="28"/>
          <w:szCs w:val="28"/>
          <w:lang w:eastAsia="ru-UA"/>
        </w:rPr>
        <w:t xml:space="preserve">вони </w:t>
      </w:r>
      <w:r w:rsidRPr="00F57C1F">
        <w:rPr>
          <w:rFonts w:ascii="Times New Roman" w:hAnsi="Times New Roman" w:eastAsia="Times New Roman" w:cs="Times New Roman"/>
          <w:sz w:val="28"/>
          <w:szCs w:val="28"/>
          <w:lang w:val="ru-UA" w:eastAsia="ru-UA"/>
        </w:rPr>
        <w:t xml:space="preserve">засохли), треті — у терни (</w:t>
      </w:r>
      <w:r w:rsidR="00393A82">
        <w:rPr>
          <w:rFonts w:ascii="Times New Roman" w:hAnsi="Times New Roman" w:eastAsia="Times New Roman" w:cs="Times New Roman"/>
          <w:sz w:val="28"/>
          <w:szCs w:val="28"/>
          <w:lang w:eastAsia="ru-UA"/>
        </w:rPr>
        <w:t xml:space="preserve">їх </w:t>
      </w:r>
      <w:r w:rsidRPr="00F57C1F">
        <w:rPr>
          <w:rFonts w:ascii="Times New Roman" w:hAnsi="Times New Roman" w:eastAsia="Times New Roman" w:cs="Times New Roman"/>
          <w:sz w:val="28"/>
          <w:szCs w:val="28"/>
          <w:lang w:val="ru-UA" w:eastAsia="ru-UA"/>
        </w:rPr>
        <w:t xml:space="preserve">заглушили бур’яни), і лише четверті дали плід. </w:t>
      </w:r>
      <w:r w:rsidRPr="00F57C1F">
        <w:rPr>
          <w:rFonts w:ascii="Times New Roman" w:hAnsi="Times New Roman" w:eastAsia="Times New Roman" w:cs="Times New Roman"/>
          <w:sz w:val="28"/>
          <w:szCs w:val="28"/>
          <w:lang w:val="ru-UA" w:eastAsia="ru-UA"/>
        </w:rPr>
        <w:t xml:space="preserve">Це ідеальна метафора інформаційного шуму.</w:t>
      </w:r>
      <w:r w:rsidR="00393A82">
        <w:rPr>
          <w:rFonts w:ascii="Times New Roman" w:hAnsi="Times New Roman" w:eastAsia="Times New Roman" w:cs="Times New Roman"/>
          <w:sz w:val="28"/>
          <w:szCs w:val="28"/>
          <w:lang w:eastAsia="ru-UA"/>
        </w:rPr>
        <w:t xml:space="preserve"> Наприклад, дорога — </w:t>
      </w:r>
      <w:r w:rsidRPr="00F57C1F">
        <w:rPr>
          <w:rFonts w:ascii="Times New Roman" w:hAnsi="Times New Roman" w:eastAsia="Times New Roman" w:cs="Times New Roman"/>
          <w:sz w:val="28"/>
          <w:szCs w:val="28"/>
          <w:lang w:val="ru-UA" w:eastAsia="ru-UA"/>
        </w:rPr>
        <w:t xml:space="preserve">подивився </w:t>
      </w:r>
      <w:r w:rsidRPr="00F57C1F">
        <w:rPr>
          <w:rFonts w:ascii="Times New Roman" w:hAnsi="Times New Roman" w:eastAsia="Times New Roman" w:cs="Times New Roman"/>
          <w:sz w:val="28"/>
          <w:szCs w:val="28"/>
          <w:lang w:val="ru-UA" w:eastAsia="ru-UA"/>
        </w:rPr>
        <w:t xml:space="preserve">сторіс </w:t>
      </w:r>
      <w:r w:rsidRPr="00F57C1F">
        <w:rPr>
          <w:rFonts w:ascii="Times New Roman" w:hAnsi="Times New Roman" w:eastAsia="Times New Roman" w:cs="Times New Roman"/>
          <w:sz w:val="28"/>
          <w:szCs w:val="28"/>
          <w:lang w:val="ru-UA" w:eastAsia="ru-UA"/>
        </w:rPr>
        <w:t xml:space="preserve">і одразу ж забув. </w:t>
      </w:r>
      <w:r w:rsidR="00393A82">
        <w:rPr>
          <w:rFonts w:ascii="Times New Roman" w:hAnsi="Times New Roman" w:eastAsia="Times New Roman" w:cs="Times New Roman"/>
          <w:sz w:val="28"/>
          <w:szCs w:val="28"/>
          <w:lang w:eastAsia="ru-UA"/>
        </w:rPr>
        <w:t xml:space="preserve">Каміння — </w:t>
      </w:r>
      <w:r w:rsidRPr="00F57C1F">
        <w:rPr>
          <w:rFonts w:ascii="Times New Roman" w:hAnsi="Times New Roman" w:eastAsia="Times New Roman" w:cs="Times New Roman"/>
          <w:sz w:val="28"/>
          <w:szCs w:val="28"/>
          <w:lang w:val="ru-UA" w:eastAsia="ru-UA"/>
        </w:rPr>
        <w:t xml:space="preserve">запалився </w:t>
      </w:r>
      <w:r w:rsidRPr="00F57C1F">
        <w:rPr>
          <w:rFonts w:ascii="Times New Roman" w:hAnsi="Times New Roman" w:eastAsia="Times New Roman" w:cs="Times New Roman"/>
          <w:sz w:val="28"/>
          <w:szCs w:val="28"/>
          <w:lang w:val="ru-UA" w:eastAsia="ru-UA"/>
        </w:rPr>
        <w:t xml:space="preserve">ідеєю, але кинув через день. </w:t>
      </w:r>
      <w:r w:rsidR="00393A82">
        <w:rPr>
          <w:rFonts w:ascii="Times New Roman" w:hAnsi="Times New Roman" w:eastAsia="Times New Roman" w:cs="Times New Roman"/>
          <w:sz w:val="28"/>
          <w:szCs w:val="28"/>
          <w:lang w:eastAsia="ru-UA"/>
        </w:rPr>
        <w:t xml:space="preserve">Терня — </w:t>
      </w:r>
      <w:r w:rsidRPr="00F57C1F">
        <w:rPr>
          <w:rFonts w:ascii="Times New Roman" w:hAnsi="Times New Roman" w:eastAsia="Times New Roman" w:cs="Times New Roman"/>
          <w:sz w:val="28"/>
          <w:szCs w:val="28"/>
          <w:lang w:val="ru-UA" w:eastAsia="ru-UA"/>
        </w:rPr>
        <w:t xml:space="preserve">хотів зайнятися саморозвитком, але сповіщення в іграх і соцмережах «задушили» мотивацію.</w:t>
      </w:r>
    </w:p>
    <w:p w:rsidRPr="00393A82" w:rsidR="00393A82" w:rsidP="00393A82" w:rsidRDefault="00393A82" w14:paraId="0449D0B0" w14:textId="3D4C7D8C">
      <w:pPr>
        <w:spacing w:before="100" w:beforeAutospacing="1" w:after="100" w:afterAutospacing="1" w:line="240" w:lineRule="auto"/>
        <w:jc w:val="both"/>
        <w:outlineLvl w:val="2"/>
        <w:rPr>
          <w:rFonts w:ascii="Times New Roman" w:hAnsi="Times New Roman" w:eastAsia="Times New Roman" w:cs="Times New Roman"/>
          <w:b/>
          <w:bCs/>
          <w:sz w:val="28"/>
          <w:szCs w:val="28"/>
          <w:lang w:val="ru-UA" w:eastAsia="ru-UA"/>
        </w:rPr>
      </w:pPr>
      <w:r>
        <w:rPr>
          <w:rFonts w:ascii="Times New Roman" w:hAnsi="Times New Roman" w:eastAsia="Times New Roman" w:cs="Times New Roman"/>
          <w:b/>
          <w:bCs/>
          <w:sz w:val="28"/>
          <w:szCs w:val="28"/>
          <w:lang w:eastAsia="ru-UA"/>
        </w:rPr>
        <w:t xml:space="preserve">     </w:t>
      </w:r>
      <w:r w:rsidRPr="00393A82">
        <w:rPr>
          <w:rFonts w:ascii="Times New Roman" w:hAnsi="Times New Roman" w:eastAsia="Times New Roman" w:cs="Times New Roman"/>
          <w:b/>
          <w:bCs/>
          <w:sz w:val="28"/>
          <w:szCs w:val="28"/>
          <w:lang w:val="ru-UA" w:eastAsia="ru-UA"/>
        </w:rPr>
        <w:t xml:space="preserve">Притча про таланти</w:t>
      </w:r>
    </w:p>
    <w:p w:rsidRPr="00393A82" w:rsidR="00393A82" w:rsidP="00393A82" w:rsidRDefault="00393A82" w14:paraId="20E262DD" w14:textId="24EB8338">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393A82">
        <w:rPr>
          <w:rFonts w:ascii="Times New Roman" w:hAnsi="Times New Roman" w:eastAsia="Times New Roman" w:cs="Times New Roman"/>
          <w:sz w:val="28"/>
          <w:szCs w:val="28"/>
          <w:lang w:val="ru-UA" w:eastAsia="ru-UA"/>
        </w:rPr>
        <w:t xml:space="preserve">Господар дав слугам гроші (таланти). Один вклав і примножив, інший просто зберіг, а третій — закопав у землю від страху.</w:t>
      </w:r>
      <w:r>
        <w:rPr>
          <w:rFonts w:ascii="Times New Roman" w:hAnsi="Times New Roman" w:eastAsia="Times New Roman" w:cs="Times New Roman"/>
          <w:sz w:val="28"/>
          <w:szCs w:val="28"/>
          <w:lang w:eastAsia="ru-UA"/>
        </w:rPr>
        <w:t xml:space="preserve"> </w:t>
      </w:r>
      <w:r w:rsidRPr="00393A82">
        <w:rPr>
          <w:rFonts w:ascii="Times New Roman" w:hAnsi="Times New Roman" w:eastAsia="Times New Roman" w:cs="Times New Roman"/>
          <w:sz w:val="28"/>
          <w:szCs w:val="28"/>
          <w:lang w:val="ru-UA" w:eastAsia="ru-UA"/>
        </w:rPr>
        <w:t xml:space="preserve">Ми часто боїмося пробувати щось нове (вести блог, вивчати мову, займатися спортом), бо боїмося «програти». Але в притчі найгірший не той, хто ризикнув і мало заробив, а той, хто взагалі нічого не зробив. </w:t>
      </w:r>
      <w:r w:rsidRPr="00393A82">
        <w:rPr>
          <w:rFonts w:ascii="Times New Roman" w:hAnsi="Times New Roman" w:eastAsia="Times New Roman" w:cs="Times New Roman"/>
          <w:sz w:val="28"/>
          <w:szCs w:val="28"/>
          <w:lang w:val="ru-UA" w:eastAsia="ru-UA"/>
        </w:rPr>
        <w:t xml:space="preserve">Невикористаний потенціал «протухає».</w:t>
      </w:r>
    </w:p>
    <w:p w:rsidR="00F57C1F" w:rsidP="00393A82" w:rsidRDefault="00393A82" w14:paraId="3CBD0090" w14:textId="5B487092">
      <w:pPr>
        <w:spacing w:before="100" w:beforeAutospacing="1" w:after="100" w:afterAutospacing="1" w:line="240" w:lineRule="auto"/>
        <w:jc w:val="both"/>
        <w:rPr>
          <w:rFonts w:ascii="Times New Roman" w:hAnsi="Times New Roman" w:eastAsia="Times New Roman" w:cs="Times New Roman"/>
          <w:b/>
          <w:bCs/>
          <w:sz w:val="28"/>
          <w:szCs w:val="28"/>
          <w:lang w:eastAsia="ru-UA"/>
        </w:rPr>
      </w:pPr>
      <w:r>
        <w:rPr>
          <w:rFonts w:ascii="Times New Roman" w:hAnsi="Times New Roman" w:eastAsia="Times New Roman" w:cs="Times New Roman"/>
          <w:sz w:val="28"/>
          <w:szCs w:val="28"/>
          <w:lang w:eastAsia="ru-UA"/>
        </w:rPr>
        <w:t xml:space="preserve">     </w:t>
      </w:r>
      <w:r>
        <w:rPr>
          <w:rFonts w:ascii="Times New Roman" w:hAnsi="Times New Roman" w:eastAsia="Times New Roman" w:cs="Times New Roman"/>
          <w:b/>
          <w:bCs/>
          <w:sz w:val="28"/>
          <w:szCs w:val="28"/>
          <w:lang w:eastAsia="ru-UA"/>
        </w:rPr>
        <w:t xml:space="preserve">Притча про блудного сина</w:t>
      </w:r>
    </w:p>
    <w:p w:rsidR="00393A82" w:rsidP="00393A82" w:rsidRDefault="00393A82" w14:paraId="0513845C" w14:textId="0FA84BE3">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eastAsia="Times New Roman" w:cs="Times New Roman"/>
          <w:b/>
          <w:bCs/>
          <w:sz w:val="28"/>
          <w:szCs w:val="28"/>
          <w:lang w:eastAsia="ru-UA"/>
        </w:rPr>
        <w:t xml:space="preserve">     </w:t>
      </w:r>
      <w:r>
        <w:rPr>
          <w:rFonts w:ascii="Times New Roman" w:hAnsi="Times New Roman" w:eastAsia="Times New Roman" w:cs="Times New Roman"/>
          <w:sz w:val="28"/>
          <w:szCs w:val="28"/>
          <w:lang w:eastAsia="ru-UA"/>
        </w:rPr>
        <w:t xml:space="preserve">Молодший син забрав у батька частину свого спадку й повністю його розтратив. Почав голодувати й згадав про батька. І сьогодні діти можуть кинути навчання, влізти в борги, залишитися ні з чим. Але хто, як не батьки, пробачать і приймуть своє чадо.</w:t>
      </w:r>
    </w:p>
    <w:p w:rsidRPr="00F57C1F" w:rsidR="00393A82" w:rsidP="00393A82" w:rsidRDefault="00393A82" w14:paraId="4674064D" w14:textId="3A2F7D18">
      <w:pPr>
        <w:spacing w:before="100" w:beforeAutospacing="1" w:after="100" w:afterAutospacing="1" w:line="240" w:lineRule="auto"/>
        <w:jc w:val="both"/>
        <w:rPr>
          <w:rFonts w:ascii="Times New Roman" w:hAnsi="Times New Roman" w:eastAsia="Times New Roman" w:cs="Times New Roman"/>
          <w:sz w:val="28"/>
          <w:szCs w:val="28"/>
          <w:lang w:eastAsia="ru-UA"/>
        </w:rPr>
      </w:pPr>
      <w:r>
        <w:rPr>
          <w:rFonts w:ascii="Times New Roman" w:hAnsi="Times New Roman" w:cs="Times New Roman"/>
          <w:sz w:val="28"/>
          <w:szCs w:val="28"/>
        </w:rPr>
        <w:t xml:space="preserve">     </w:t>
      </w:r>
      <w:r w:rsidRPr="00393A82">
        <w:rPr>
          <w:rFonts w:ascii="Times New Roman" w:hAnsi="Times New Roman" w:cs="Times New Roman"/>
          <w:sz w:val="28"/>
          <w:szCs w:val="28"/>
        </w:rPr>
        <w:t xml:space="preserve">Біблія залишається актуальною й сьогодні, пропонуючи вічні духовні істини, моральні орієнтири та відповіді на фундаментальні питання про сенс життя, походження людини та природу добра й зла, незважаючи на мінливі культури та науковий прогрес</w:t>
      </w:r>
      <w:r w:rsidRPr="00393A82">
        <w:rPr>
          <w:rFonts w:ascii="Times New Roman" w:hAnsi="Times New Roman" w:cs="Times New Roman"/>
          <w:color w:val="0A0A0A"/>
          <w:sz w:val="28"/>
          <w:szCs w:val="28"/>
          <w:shd w:val="clear" w:color="auto" w:fill="FFFFFF"/>
        </w:rPr>
        <w:t xml:space="preserve">. Вона слугує джерелом авторитету для віруючих, пропонуючи настанови в життєвих ситуаціях.</w:t>
      </w:r>
    </w:p>
    <w:p w:rsidRPr="00BD4C40" w:rsidR="00BD4C40" w:rsidP="00BD4C40" w:rsidRDefault="00F57C1F" w14:paraId="5FAC984F" w14:textId="5016A942">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Сучасний світ — це хаос думок, соцмереж і трендів. Біблія пропонує «базові налаштування», які не втрачають актуальності:</w:t>
      </w:r>
    </w:p>
    <w:p w:rsidRPr="00BD4C40" w:rsidR="00BD4C40" w:rsidP="00F57C1F" w:rsidRDefault="00F57C1F" w14:paraId="7B5C0741" w14:textId="645ED8DB">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критичне </w:t>
      </w:r>
      <w:r w:rsidRPr="00BD4C40" w:rsidR="00BD4C40">
        <w:rPr>
          <w:rFonts w:ascii="Times New Roman" w:hAnsi="Times New Roman" w:eastAsia="Times New Roman" w:cs="Times New Roman"/>
          <w:sz w:val="28"/>
          <w:szCs w:val="28"/>
          <w:lang w:val="ru-UA" w:eastAsia="ru-UA"/>
        </w:rPr>
        <w:t xml:space="preserve">мислення</w:t>
      </w: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вміння </w:t>
      </w:r>
      <w:r w:rsidRPr="00BD4C40" w:rsidR="00BD4C40">
        <w:rPr>
          <w:rFonts w:ascii="Times New Roman" w:hAnsi="Times New Roman" w:eastAsia="Times New Roman" w:cs="Times New Roman"/>
          <w:sz w:val="28"/>
          <w:szCs w:val="28"/>
          <w:lang w:val="ru-UA" w:eastAsia="ru-UA"/>
        </w:rPr>
        <w:t xml:space="preserve">відрізняти справжнє від фальшивого;</w:t>
      </w:r>
    </w:p>
    <w:p w:rsidRPr="00BD4C40" w:rsidR="00BD4C40" w:rsidP="00F57C1F" w:rsidRDefault="00F57C1F" w14:paraId="148F52C9" w14:textId="75E374FD">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емоційний </w:t>
      </w:r>
      <w:r w:rsidRPr="00BD4C40" w:rsidR="00BD4C40">
        <w:rPr>
          <w:rFonts w:ascii="Times New Roman" w:hAnsi="Times New Roman" w:eastAsia="Times New Roman" w:cs="Times New Roman"/>
          <w:sz w:val="28"/>
          <w:szCs w:val="28"/>
          <w:lang w:val="ru-UA" w:eastAsia="ru-UA"/>
        </w:rPr>
        <w:t xml:space="preserve">інтелект</w:t>
      </w: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Притчі вчать співпереживанню та прощенню.</w:t>
      </w:r>
    </w:p>
    <w:p w:rsidR="00BD4C40" w:rsidP="00D25582" w:rsidRDefault="00F57C1F" w14:paraId="36AA59C8" w14:textId="10ADA7E0">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опора</w:t>
      </w:r>
      <w:r>
        <w:rPr>
          <w:rFonts w:ascii="Times New Roman" w:hAnsi="Times New Roman" w:eastAsia="Times New Roman" w:cs="Times New Roman"/>
          <w:b/>
          <w:bCs/>
          <w:sz w:val="28"/>
          <w:szCs w:val="28"/>
          <w:lang w:eastAsia="ru-UA"/>
        </w:rPr>
        <w:t xml:space="preserve">. </w:t>
      </w:r>
      <w:r w:rsidRPr="00BD4C40" w:rsidR="00BD4C40">
        <w:rPr>
          <w:rFonts w:ascii="Times New Roman" w:hAnsi="Times New Roman" w:eastAsia="Times New Roman" w:cs="Times New Roman"/>
          <w:sz w:val="28"/>
          <w:szCs w:val="28"/>
          <w:lang w:val="ru-UA" w:eastAsia="ru-UA"/>
        </w:rPr>
        <w:t xml:space="preserve">У моменти, коли здається, що все йде не так, історії про людей, які проходили через випробування й справлялися з ними, дають реальну підтримку.</w:t>
      </w:r>
    </w:p>
    <w:p w:rsidR="00BD4C40" w:rsidP="00BD4C40" w:rsidRDefault="00D25582" w14:paraId="2275804F" w14:textId="5EC33DDA">
      <w:pPr>
        <w:spacing w:before="100" w:beforeAutospacing="1" w:after="100" w:afterAutospacing="1" w:line="240" w:lineRule="auto"/>
        <w:jc w:val="both"/>
        <w:rPr>
          <w:rFonts w:ascii="Times New Roman" w:hAnsi="Times New Roman" w:eastAsia="Times New Roman" w:cs="Times New Roman"/>
          <w:b/>
          <w:bCs/>
          <w:i/>
          <w:iCs/>
          <w:sz w:val="28"/>
          <w:szCs w:val="28"/>
          <w:lang w:eastAsia="ru-UA"/>
        </w:rPr>
      </w:pPr>
      <w:r>
        <w:rPr>
          <w:rFonts w:ascii="Times New Roman" w:hAnsi="Times New Roman" w:eastAsia="Times New Roman" w:cs="Times New Roman"/>
          <w:b/>
          <w:bCs/>
          <w:sz w:val="28"/>
          <w:szCs w:val="28"/>
          <w:lang w:eastAsia="ru-UA"/>
        </w:rPr>
        <w:t xml:space="preserve">ДЗ: </w:t>
      </w:r>
      <w:r>
        <w:rPr>
          <w:rFonts w:ascii="Times New Roman" w:hAnsi="Times New Roman" w:eastAsia="Times New Roman" w:cs="Times New Roman"/>
          <w:b/>
          <w:bCs/>
          <w:i/>
          <w:iCs/>
          <w:sz w:val="28"/>
          <w:szCs w:val="28"/>
          <w:lang w:eastAsia="ru-UA"/>
        </w:rPr>
        <w:t xml:space="preserve">розповісти про одну з притч у сучасному контексті</w:t>
      </w:r>
    </w:p>
    <w:p w:rsidR="002B7795" w:rsidP="002B7795" w:rsidRDefault="002B7795" w14:paraId="0328BCCD" w14:textId="67B7E288">
      <w:pPr>
        <w:spacing w:before="100" w:beforeAutospacing="1" w:after="100" w:afterAutospacing="1" w:line="240" w:lineRule="auto"/>
        <w:jc w:val="center"/>
        <w:rPr>
          <w:rFonts w:ascii="Times New Roman" w:hAnsi="Times New Roman" w:eastAsia="Times New Roman" w:cs="Times New Roman"/>
          <w:b/>
          <w:bCs/>
          <w:sz w:val="28"/>
          <w:szCs w:val="28"/>
          <w:lang w:eastAsia="ru-UA"/>
        </w:rPr>
      </w:pPr>
      <w:r>
        <w:rPr>
          <w:rFonts w:ascii="Times New Roman" w:hAnsi="Times New Roman" w:eastAsia="Times New Roman" w:cs="Times New Roman"/>
          <w:b/>
          <w:bCs/>
          <w:sz w:val="28"/>
          <w:szCs w:val="28"/>
          <w:lang w:eastAsia="ru-UA"/>
        </w:rPr>
        <w:lastRenderedPageBreak/>
      </w:r>
      <w:r>
        <w:rPr>
          <w:rFonts w:ascii="Times New Roman" w:hAnsi="Times New Roman" w:eastAsia="Times New Roman" w:cs="Times New Roman"/>
          <w:b/>
          <w:bCs/>
          <w:sz w:val="28"/>
          <w:szCs w:val="28"/>
          <w:lang w:eastAsia="ru-UA"/>
        </w:rPr>
        <w:t xml:space="preserve">Урок 18</w:t>
      </w:r>
    </w:p>
    <w:p w:rsidR="002B7795" w:rsidP="002B7795" w:rsidRDefault="002B7795" w14:paraId="261B96A0" w14:textId="3A0DC026">
      <w:pPr>
        <w:spacing w:before="100" w:beforeAutospacing="1" w:after="100" w:afterAutospacing="1" w:line="240" w:lineRule="auto"/>
        <w:ind w:start="360"/>
        <w:jc w:val="center"/>
        <w:rPr>
          <w:rFonts w:ascii="Times New Roman" w:hAnsi="Times New Roman" w:eastAsia="Times New Roman" w:cs="Times New Roman"/>
          <w:b/>
          <w:bCs/>
          <w:i/>
          <w:iCs/>
          <w:sz w:val="28"/>
          <w:szCs w:val="28"/>
          <w:lang w:val="ru-UA" w:eastAsia="ru-UA"/>
        </w:rPr>
      </w:pPr>
      <w:r w:rsidRPr="002B7795">
        <w:rPr>
          <w:rFonts w:ascii="Times New Roman" w:hAnsi="Times New Roman" w:eastAsia="Times New Roman" w:cs="Times New Roman"/>
          <w:b/>
          <w:bCs/>
          <w:i/>
          <w:iCs/>
          <w:sz w:val="28"/>
          <w:szCs w:val="28"/>
          <w:lang w:val="ru-UA" w:eastAsia="ru-UA"/>
        </w:rPr>
        <w:t xml:space="preserve">Сім’я та шлюб: православний погляд на стосунки</w:t>
      </w:r>
    </w:p>
    <w:p w:rsidRPr="00D93A06" w:rsidR="004B1F73" w:rsidP="004B1F73" w:rsidRDefault="004B1F73" w14:paraId="71584BFA" w14:textId="3E358286">
      <w:pPr>
        <w:jc w:val="both"/>
        <w:rPr>
          <w:rFonts w:ascii="Times New Roman" w:hAnsi="Times New Roman" w:cs="Times New Roman"/>
          <w:sz w:val="28"/>
          <w:szCs w:val="28"/>
        </w:rPr>
      </w:pPr>
      <w:r>
        <w:rPr>
          <w:rFonts w:ascii="Times New Roman" w:hAnsi="Times New Roman" w:cs="Times New Roman"/>
          <w:sz w:val="28"/>
          <w:szCs w:val="28"/>
        </w:rPr>
        <w:t xml:space="preserve">     </w:t>
      </w:r>
      <w:r w:rsidRPr="00D93A06">
        <w:rPr>
          <w:rFonts w:ascii="Times New Roman" w:hAnsi="Times New Roman" w:cs="Times New Roman"/>
          <w:sz w:val="28"/>
          <w:szCs w:val="28"/>
        </w:rPr>
        <w:t xml:space="preserve">У наш час, на жаль, </w:t>
      </w:r>
      <w:r>
        <w:rPr>
          <w:rFonts w:ascii="Times New Roman" w:hAnsi="Times New Roman" w:cs="Times New Roman"/>
          <w:sz w:val="28"/>
          <w:szCs w:val="28"/>
        </w:rPr>
        <w:t xml:space="preserve">багато хто </w:t>
      </w:r>
      <w:r w:rsidRPr="00D93A06">
        <w:rPr>
          <w:rFonts w:ascii="Times New Roman" w:hAnsi="Times New Roman" w:cs="Times New Roman"/>
          <w:sz w:val="28"/>
          <w:szCs w:val="28"/>
        </w:rPr>
        <w:t xml:space="preserve">втратив розуміння того, заради чого взагалі люди одружуються, виходять заміж. </w:t>
      </w:r>
      <w:r w:rsidRPr="00D93A06">
        <w:rPr>
          <w:rFonts w:ascii="Times New Roman" w:hAnsi="Times New Roman" w:cs="Times New Roman"/>
          <w:sz w:val="28"/>
          <w:szCs w:val="28"/>
        </w:rPr>
        <w:t xml:space="preserve">Відмова від традиційних сімейних цінностей, </w:t>
      </w:r>
      <w:r w:rsidRPr="00D93A06">
        <w:rPr>
          <w:rFonts w:ascii="Times New Roman" w:hAnsi="Times New Roman" w:cs="Times New Roman"/>
          <w:sz w:val="28"/>
          <w:szCs w:val="28"/>
        </w:rPr>
        <w:t xml:space="preserve">що почалася </w:t>
      </w:r>
      <w:r w:rsidRPr="00D93A06">
        <w:rPr>
          <w:rFonts w:ascii="Times New Roman" w:hAnsi="Times New Roman" w:cs="Times New Roman"/>
          <w:sz w:val="28"/>
          <w:szCs w:val="28"/>
        </w:rPr>
        <w:t xml:space="preserve">у XX столітті й триває донині, безжально свідчить про порожнечу, безцільність і безплідність людського життя. Традиційні сімейні цінності для багатьох наших співгромадян давно втрачають свою цінність, а руйнівні тенденції, навпаки, посилюються. Катастрофічне зростання кількості розлучень, сирітство дітей при живих батьках, безліч безпритульних дітей — усе це свідчить про розпад сім’ї як найважливішої осередку суспільства. Страшну загрозу сім’ї несе пропаганда одностатевих партнерств, що ведеться з-за кордону, які фактично є запереченням сім’ї</w:t>
      </w:r>
      <w:r>
        <w:rPr>
          <w:rFonts w:ascii="Times New Roman" w:hAnsi="Times New Roman" w:cs="Times New Roman"/>
          <w:sz w:val="28"/>
          <w:szCs w:val="28"/>
        </w:rPr>
        <w:t xml:space="preserve">.    </w:t>
      </w:r>
    </w:p>
    <w:p w:rsidRPr="005C4633" w:rsidR="004B1F73" w:rsidP="004B1F73" w:rsidRDefault="004B1F73" w14:paraId="0A1940DC" w14:textId="41731B6B">
      <w:pPr>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C55E4C">
        <w:rPr>
          <w:noProof/>
        </w:rPr>
        <w:drawing>
          <wp:anchor distT="0" distB="0" distL="114300" distR="114300" simplePos="0" relativeHeight="251678720" behindDoc="1" locked="0" layoutInCell="1" allowOverlap="1" wp14:editId="51093689" wp14:anchorId="0376F89C">
            <wp:simplePos x="0" y="0"/>
            <wp:positionH relativeFrom="margin">
              <wp:align>right</wp:align>
            </wp:positionH>
            <wp:positionV relativeFrom="paragraph">
              <wp:posOffset>466725</wp:posOffset>
            </wp:positionV>
            <wp:extent cx="1875600" cy="2336400"/>
            <wp:effectExtent l="0" t="0" r="0" b="6985"/>
            <wp:wrapTight wrapText="bothSides">
              <wp:wrapPolygon edited="0">
                <wp:start x="0" y="0"/>
                <wp:lineTo x="0" y="21488"/>
                <wp:lineTo x="21285" y="21488"/>
                <wp:lineTo x="2128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5600" cy="23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E4C">
        <w:rPr>
          <w:rFonts w:ascii="Times New Roman" w:hAnsi="Times New Roman" w:cs="Times New Roman"/>
          <w:sz w:val="28"/>
          <w:szCs w:val="28"/>
        </w:rPr>
        <w:t xml:space="preserve"> </w:t>
      </w:r>
      <w:r w:rsidRPr="005C4633">
        <w:rPr>
          <w:rFonts w:ascii="Times New Roman" w:hAnsi="Times New Roman" w:cs="Times New Roman"/>
          <w:b/>
          <w:bCs/>
          <w:i/>
          <w:iCs/>
          <w:sz w:val="28"/>
          <w:szCs w:val="28"/>
        </w:rPr>
        <w:t xml:space="preserve">Сім’я </w:t>
      </w:r>
      <w:r w:rsidRPr="005C4633">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E750C4">
        <w:rPr>
          <w:rFonts w:ascii="Times New Roman" w:hAnsi="Times New Roman" w:eastAsia="Times New Roman" w:cs="Times New Roman"/>
          <w:sz w:val="28"/>
          <w:szCs w:val="28"/>
          <w:lang w:eastAsia="ru-UA"/>
        </w:rPr>
        <w:t xml:space="preserve">заснована на шлюбі або кровному спорідненні мала група, члени якої пов’язані спільністю побуту, взаємною допомогою, моральною та правовою відповідальністю. </w:t>
      </w:r>
      <w:r>
        <w:rPr>
          <w:rFonts w:ascii="Times New Roman" w:hAnsi="Times New Roman" w:cs="Times New Roman"/>
          <w:b/>
          <w:bCs/>
          <w:i/>
          <w:iCs/>
          <w:sz w:val="28"/>
          <w:szCs w:val="28"/>
        </w:rPr>
        <w:t xml:space="preserve">Сім’я </w:t>
      </w:r>
      <w:r>
        <w:rPr>
          <w:rFonts w:ascii="Times New Roman" w:hAnsi="Times New Roman" w:cs="Times New Roman"/>
          <w:b/>
          <w:bCs/>
          <w:i/>
          <w:iCs/>
          <w:sz w:val="28"/>
          <w:szCs w:val="28"/>
        </w:rPr>
        <w:t xml:space="preserve">— </w:t>
      </w:r>
      <w:r w:rsidRPr="00EA3E1A">
        <w:rPr>
          <w:rFonts w:ascii="Times New Roman" w:hAnsi="Times New Roman" w:cs="Times New Roman"/>
          <w:sz w:val="28"/>
          <w:szCs w:val="28"/>
          <w:shd w:val="clear" w:color="auto" w:fill="FFFFFF"/>
        </w:rPr>
        <w:t xml:space="preserve">це </w:t>
      </w:r>
      <w:r w:rsidRPr="00EA3E1A">
        <w:rPr>
          <w:rFonts w:ascii="Times New Roman" w:hAnsi="Times New Roman" w:cs="Times New Roman"/>
          <w:sz w:val="28"/>
          <w:szCs w:val="28"/>
          <w:shd w:val="clear" w:color="auto" w:fill="FFFFFF"/>
        </w:rPr>
        <w:t xml:space="preserve">група людей, які живуть разом і піклуються одне про одного</w:t>
      </w:r>
      <w:r>
        <w:rPr>
          <w:rFonts w:ascii="Times New Roman" w:hAnsi="Times New Roman" w:cs="Times New Roman"/>
          <w:sz w:val="28"/>
          <w:szCs w:val="28"/>
          <w:shd w:val="clear" w:color="auto" w:fill="FFFFFF"/>
        </w:rPr>
        <w:t xml:space="preserve">. </w:t>
      </w:r>
      <w:r w:rsidRPr="004B1F73">
        <w:rPr>
          <w:rFonts w:ascii="Times New Roman" w:hAnsi="Times New Roman" w:cs="Times New Roman"/>
          <w:sz w:val="28"/>
          <w:szCs w:val="28"/>
        </w:rPr>
        <w:t xml:space="preserve">Сімейні </w:t>
      </w:r>
      <w:r w:rsidRPr="005C4633">
        <w:rPr>
          <w:rFonts w:ascii="Times New Roman" w:hAnsi="Times New Roman" w:cs="Times New Roman"/>
          <w:sz w:val="28"/>
          <w:szCs w:val="28"/>
        </w:rPr>
        <w:t xml:space="preserve">цінності вічні. Тому, даючи молодятам благословення, священик </w:t>
      </w:r>
      <w:r>
        <w:rPr>
          <w:rFonts w:ascii="Times New Roman" w:hAnsi="Times New Roman" w:cs="Times New Roman"/>
          <w:sz w:val="28"/>
          <w:szCs w:val="28"/>
        </w:rPr>
        <w:t xml:space="preserve">під час вінчання </w:t>
      </w:r>
      <w:r w:rsidRPr="005C4633">
        <w:rPr>
          <w:rFonts w:ascii="Times New Roman" w:hAnsi="Times New Roman" w:cs="Times New Roman"/>
          <w:sz w:val="28"/>
          <w:szCs w:val="28"/>
        </w:rPr>
        <w:t xml:space="preserve">промовляє </w:t>
      </w:r>
      <w:r w:rsidRPr="005C4633">
        <w:rPr>
          <w:rFonts w:ascii="Times New Roman" w:hAnsi="Times New Roman" w:cs="Times New Roman"/>
          <w:sz w:val="28"/>
          <w:szCs w:val="28"/>
        </w:rPr>
        <w:t xml:space="preserve">прості, але дуже важливі слова: </w:t>
      </w:r>
      <w:r w:rsidRPr="00D93A06">
        <w:rPr>
          <w:rFonts w:ascii="Times New Roman" w:hAnsi="Times New Roman" w:cs="Times New Roman"/>
          <w:i/>
          <w:iCs/>
          <w:sz w:val="28"/>
          <w:szCs w:val="28"/>
        </w:rPr>
        <w:t xml:space="preserve">«Слава Богу! Господь виконав бажання ваших сердець. Бережіть свою любов, народжуйте дітей, піклуйтеся про батьків, ніколи не залишайте одне одного і пам’ятайте про те, що ваша історія — назавжди!» </w:t>
      </w:r>
    </w:p>
    <w:p w:rsidR="004B1F73" w:rsidP="004B1F73" w:rsidRDefault="004B1F73" w14:paraId="7F6725CA" w14:textId="3CE56A65">
      <w:pPr>
        <w:jc w:val="both"/>
        <w:rPr>
          <w:rFonts w:ascii="Times New Roman" w:hAnsi="Times New Roman" w:cs="Times New Roman"/>
          <w:sz w:val="28"/>
          <w:szCs w:val="28"/>
        </w:rPr>
      </w:pPr>
      <w:r>
        <w:rPr>
          <w:rFonts w:ascii="Times New Roman" w:hAnsi="Times New Roman" w:cs="Times New Roman"/>
          <w:sz w:val="28"/>
          <w:szCs w:val="28"/>
        </w:rPr>
        <w:t xml:space="preserve">     </w:t>
      </w:r>
      <w:r w:rsidRPr="00B47234">
        <w:rPr>
          <w:rFonts w:ascii="Times New Roman" w:hAnsi="Times New Roman" w:cs="Times New Roman"/>
          <w:color w:val="000000"/>
          <w:sz w:val="28"/>
          <w:szCs w:val="28"/>
        </w:rPr>
        <w:t xml:space="preserve">Для багатьох людей сім’я — найдорожче, що є в житті. Це притулок і гавань у найважчі часи. Особливо — зараз. </w:t>
      </w:r>
      <w:r w:rsidRPr="00B47234">
        <w:rPr>
          <w:rFonts w:ascii="Times New Roman" w:hAnsi="Times New Roman" w:cs="Times New Roman"/>
          <w:sz w:val="28"/>
          <w:szCs w:val="28"/>
        </w:rPr>
        <w:t xml:space="preserve">Сім’я — це школа кохання та вірності</w:t>
      </w:r>
      <w:r>
        <w:rPr>
          <w:rFonts w:ascii="Times New Roman" w:hAnsi="Times New Roman" w:cs="Times New Roman"/>
          <w:sz w:val="28"/>
          <w:szCs w:val="28"/>
        </w:rPr>
        <w:t xml:space="preserve">.</w:t>
      </w:r>
    </w:p>
    <w:p w:rsidRPr="00162558" w:rsidR="004B1F73" w:rsidP="004B1F73" w:rsidRDefault="004B1F73" w14:paraId="776386A6" w14:textId="4C2F471C">
      <w:pPr>
        <w:jc w:val="both"/>
        <w:rPr>
          <w:rFonts w:ascii="Times New Roman" w:hAnsi="Times New Roman" w:cs="Times New Roman" w:eastAsiaTheme="minorHAnsi"/>
          <w:sz w:val="28"/>
          <w:szCs w:val="28"/>
          <w:lang w:val="ru-UA" w:eastAsia="en-US"/>
        </w:rPr>
      </w:pPr>
      <w:r>
        <w:rPr>
          <w:rFonts w:ascii="Times New Roman" w:hAnsi="Times New Roman" w:cs="Times New Roman"/>
          <w:sz w:val="28"/>
          <w:szCs w:val="28"/>
        </w:rPr>
        <w:t xml:space="preserve">     </w:t>
      </w:r>
      <w:r w:rsidR="00C55E4C">
        <w:rPr>
          <w:rFonts w:ascii="Times New Roman" w:hAnsi="Times New Roman" w:cs="Times New Roman"/>
          <w:sz w:val="28"/>
          <w:szCs w:val="28"/>
        </w:rPr>
        <w:t xml:space="preserve">У </w:t>
      </w:r>
      <w:r w:rsidRPr="00162558">
        <w:rPr>
          <w:rFonts w:ascii="Times New Roman" w:hAnsi="Times New Roman" w:cs="Times New Roman" w:eastAsiaTheme="minorHAnsi"/>
          <w:sz w:val="28"/>
          <w:szCs w:val="28"/>
          <w:lang w:val="ru-UA" w:eastAsia="en-US"/>
        </w:rPr>
        <w:t xml:space="preserve">наш час позашлюбні стосунки набули широкого розмаху. Але в Біблії ставлення до тих, хто порушує вірність, є однозначним. Старий Завіт забороняє перелюб, передбачаючи за нього суворе покарання — смерть. Згідно з Новим Завітом, факт перелюбу одруженого чоловіка чи заміжньої жінки — єдина причина, через яку можливе розлучення. Більше того, Ісус Христос піднімає стандарти моральності у сімейному житті на ще вищий рівень: </w:t>
      </w:r>
      <w:r w:rsidRPr="00162558">
        <w:rPr>
          <w:rFonts w:ascii="Times New Roman" w:hAnsi="Times New Roman" w:cs="Times New Roman" w:eastAsiaTheme="minorHAnsi"/>
          <w:i/>
          <w:iCs/>
          <w:sz w:val="28"/>
          <w:szCs w:val="28"/>
          <w:lang w:val="ru-UA" w:eastAsia="en-US"/>
        </w:rPr>
        <w:t xml:space="preserve">«Кажу вам, що кожен, хто дивиться на жінку з пожадливістю, той уже згрішив з нею у своєму серці» </w:t>
      </w:r>
      <w:r w:rsidRPr="00162558">
        <w:rPr>
          <w:rFonts w:ascii="Times New Roman" w:hAnsi="Times New Roman" w:cs="Times New Roman" w:eastAsiaTheme="minorHAnsi"/>
          <w:b/>
          <w:bCs/>
          <w:i/>
          <w:iCs/>
          <w:sz w:val="28"/>
          <w:szCs w:val="28"/>
          <w:lang w:val="ru-UA" w:eastAsia="en-US"/>
        </w:rPr>
        <w:t xml:space="preserve">(Євангеліє від Матвія, 5:27-30)</w:t>
      </w:r>
      <w:r w:rsidR="00BD5B67">
        <w:rPr>
          <w:rFonts w:ascii="Times New Roman" w:hAnsi="Times New Roman" w:cs="Times New Roman" w:eastAsiaTheme="minorHAnsi"/>
          <w:sz w:val="28"/>
          <w:szCs w:val="28"/>
          <w:lang w:eastAsia="en-US"/>
        </w:rPr>
        <w:t xml:space="preserve">.</w:t>
      </w:r>
      <w:r w:rsidRPr="00162558">
        <w:rPr>
          <w:rFonts w:ascii="Times New Roman" w:hAnsi="Times New Roman" w:cs="Times New Roman" w:eastAsiaTheme="minorHAnsi"/>
          <w:b/>
          <w:bCs/>
          <w:sz w:val="28"/>
          <w:szCs w:val="28"/>
          <w:lang w:val="ru-UA" w:eastAsia="en-US"/>
        </w:rPr>
        <w:t xml:space="preserve">  </w:t>
      </w:r>
      <w:r w:rsidR="00BD5B67">
        <w:rPr>
          <w:rFonts w:ascii="Times New Roman" w:hAnsi="Times New Roman" w:cs="Times New Roman" w:eastAsiaTheme="minorHAnsi"/>
          <w:sz w:val="28"/>
          <w:szCs w:val="28"/>
          <w:lang w:eastAsia="en-US"/>
        </w:rPr>
        <w:t xml:space="preserve"> </w:t>
      </w:r>
      <w:r w:rsidRPr="00162558">
        <w:rPr>
          <w:rFonts w:ascii="Times New Roman" w:hAnsi="Times New Roman" w:cs="Times New Roman" w:eastAsiaTheme="minorHAnsi"/>
          <w:sz w:val="28"/>
          <w:szCs w:val="28"/>
          <w:lang w:val="ru-UA" w:eastAsia="en-US"/>
        </w:rPr>
        <w:t xml:space="preserve">Подружня зрада (перелюб) — це тяжке порушення подружньої вірності, яке в християнстві та багатьох культурах вважається гріхом, що руйнує сім’ю, довіру та духовний зв’язок.</w:t>
      </w:r>
      <w:r w:rsidRPr="00162558">
        <w:rPr>
          <w:rFonts w:ascii="Times New Roman" w:hAnsi="Times New Roman" w:cs="Times New Roman" w:eastAsiaTheme="minorHAnsi"/>
          <w:sz w:val="28"/>
          <w:szCs w:val="28"/>
          <w:lang w:val="ru-UA" w:eastAsia="en-US"/>
        </w:rPr>
        <w:lastRenderedPageBreak/>
      </w:r>
      <w:r w:rsidRPr="00162558">
        <w:rPr>
          <w:rFonts w:ascii="Times New Roman" w:hAnsi="Times New Roman" w:cs="Times New Roman" w:eastAsiaTheme="minorHAnsi"/>
          <w:sz w:val="28"/>
          <w:szCs w:val="28"/>
          <w:lang w:val="ru-UA" w:eastAsia="en-US"/>
        </w:rPr>
        <w:t xml:space="preserve"> Це не лише фізична зрада, а й зневага до Божого благословення шлюбу, що викликає глибокі психологічні страждання та розчарування.  Зрада — це не лише образа людини, це руйнування цілісності власної душі та розрив зв’язку з Богом. Адже ми пам’ятаємо: </w:t>
      </w:r>
      <w:r w:rsidRPr="00162558">
        <w:rPr>
          <w:rFonts w:ascii="Times New Roman" w:hAnsi="Times New Roman" w:cs="Times New Roman" w:eastAsiaTheme="minorHAnsi"/>
          <w:i/>
          <w:iCs/>
          <w:sz w:val="28"/>
          <w:szCs w:val="28"/>
          <w:lang w:val="ru-UA" w:eastAsia="en-US"/>
        </w:rPr>
        <w:t xml:space="preserve">«Що Бог з’єднав, того людина нехай не розлучає» </w:t>
      </w:r>
      <w:r w:rsidRPr="00162558">
        <w:rPr>
          <w:rFonts w:ascii="Times New Roman" w:hAnsi="Times New Roman" w:cs="Times New Roman" w:eastAsiaTheme="minorHAnsi"/>
          <w:b/>
          <w:bCs/>
          <w:i/>
          <w:iCs/>
          <w:sz w:val="28"/>
          <w:szCs w:val="28"/>
          <w:lang w:val="ru-UA" w:eastAsia="en-US"/>
        </w:rPr>
        <w:t xml:space="preserve">(Євангеліє від Матвія, 19:6)</w:t>
      </w:r>
      <w:r w:rsidRPr="00162558">
        <w:rPr>
          <w:rFonts w:ascii="Times New Roman" w:hAnsi="Times New Roman" w:cs="Times New Roman" w:eastAsiaTheme="minorHAnsi"/>
          <w:sz w:val="28"/>
          <w:szCs w:val="28"/>
          <w:lang w:val="ru-UA" w:eastAsia="en-US"/>
        </w:rPr>
        <w:t xml:space="preserve">. Зрада вважається гріхом проти сьомої заповіді. </w:t>
      </w:r>
      <w:r w:rsidRPr="00162558">
        <w:rPr>
          <w:rFonts w:ascii="Times New Roman" w:hAnsi="Times New Roman" w:cs="Times New Roman" w:eastAsiaTheme="minorHAnsi"/>
          <w:i/>
          <w:iCs/>
          <w:sz w:val="28"/>
          <w:szCs w:val="28"/>
          <w:lang w:val="ru-UA" w:eastAsia="en-US"/>
        </w:rPr>
        <w:t xml:space="preserve">«Не чини перелюбу» </w:t>
      </w:r>
      <w:r w:rsidRPr="00162558">
        <w:rPr>
          <w:rFonts w:ascii="Times New Roman" w:hAnsi="Times New Roman" w:cs="Times New Roman" w:eastAsiaTheme="minorHAnsi"/>
          <w:b/>
          <w:bCs/>
          <w:i/>
          <w:iCs/>
          <w:sz w:val="28"/>
          <w:szCs w:val="28"/>
          <w:lang w:val="ru-UA" w:eastAsia="en-US"/>
        </w:rPr>
        <w:t xml:space="preserve">(Вихід 20:14, </w:t>
      </w:r>
      <w:r w:rsidRPr="00162558">
        <w:rPr>
          <w:rFonts w:ascii="Times New Roman" w:hAnsi="Times New Roman" w:cs="Times New Roman" w:eastAsiaTheme="minorHAnsi"/>
          <w:b/>
          <w:bCs/>
          <w:i/>
          <w:iCs/>
          <w:sz w:val="28"/>
          <w:szCs w:val="28"/>
          <w:lang w:eastAsia="en-US"/>
        </w:rPr>
        <w:t xml:space="preserve">Повторення Закону</w:t>
      </w:r>
      <w:r w:rsidRPr="00162558">
        <w:rPr>
          <w:rFonts w:ascii="Times New Roman" w:hAnsi="Times New Roman" w:cs="Times New Roman" w:eastAsiaTheme="minorHAnsi"/>
          <w:b/>
          <w:bCs/>
          <w:i/>
          <w:iCs/>
          <w:sz w:val="28"/>
          <w:szCs w:val="28"/>
          <w:lang w:val="ru-UA" w:eastAsia="en-US"/>
        </w:rPr>
        <w:t xml:space="preserve"> 5:19</w:t>
      </w:r>
      <w:r w:rsidRPr="00162558">
        <w:rPr>
          <w:rFonts w:ascii="Times New Roman" w:hAnsi="Times New Roman" w:cs="Times New Roman" w:eastAsiaTheme="minorHAnsi"/>
          <w:i/>
          <w:iCs/>
          <w:sz w:val="28"/>
          <w:szCs w:val="28"/>
          <w:lang w:val="ru-UA" w:eastAsia="en-US"/>
        </w:rPr>
        <w:t xml:space="preserve">). </w:t>
      </w:r>
      <w:r w:rsidRPr="00162558">
        <w:rPr>
          <w:rFonts w:ascii="Times New Roman" w:hAnsi="Times New Roman" w:cs="Times New Roman" w:eastAsiaTheme="minorHAnsi"/>
          <w:sz w:val="28"/>
          <w:szCs w:val="28"/>
          <w:lang w:val="ru-UA" w:eastAsia="en-US"/>
        </w:rPr>
        <w:t xml:space="preserve">У церковному шлюбі це порушення благодаті, даної Богом, що є зневагою до святині. </w:t>
      </w:r>
    </w:p>
    <w:p w:rsidRPr="00162558" w:rsidR="004B1F73" w:rsidP="004B1F73" w:rsidRDefault="004B1F73" w14:paraId="47ADC8FA" w14:textId="7E5BD000">
      <w:pPr>
        <w:jc w:val="both"/>
        <w:rPr>
          <w:rFonts w:ascii="Times New Roman" w:hAnsi="Times New Roman" w:cs="Times New Roman" w:eastAsiaTheme="minorHAnsi"/>
          <w:sz w:val="28"/>
          <w:szCs w:val="28"/>
          <w:lang w:val="ru-UA" w:eastAsia="en-US"/>
        </w:rPr>
      </w:pPr>
      <w:r w:rsidRPr="00162558">
        <w:rPr>
          <w:rFonts w:ascii="Times New Roman" w:hAnsi="Times New Roman" w:cs="Times New Roman" w:eastAsiaTheme="minorHAnsi"/>
          <w:sz w:val="28"/>
          <w:szCs w:val="28"/>
          <w:lang w:val="ru-UA" w:eastAsia="en-US"/>
        </w:rPr>
        <w:t xml:space="preserve">     Зрада не відбувається раптово. Це процес, який починається набагато раніше за фізичну дію. </w:t>
      </w:r>
      <w:r w:rsidRPr="00162558">
        <w:rPr>
          <w:rFonts w:ascii="Times New Roman" w:hAnsi="Times New Roman" w:cs="Times New Roman" w:eastAsiaTheme="minorHAnsi"/>
          <w:sz w:val="28"/>
          <w:szCs w:val="28"/>
          <w:lang w:val="ru-UA" w:eastAsia="en-US"/>
        </w:rPr>
        <w:t xml:space="preserve">Усе починається з помислу — прийняття думки, що «десь там краще» або «мене не цінують». Сьогодні світ через соціальні мережі та кіно пропагує ідею, що «почуття понад усе». Потім починається емоційна невірність: таємні розмови, приховування листування, віддалення від сім’ї. І нарешті — фізичне порушення заповіді.</w:t>
      </w:r>
    </w:p>
    <w:p w:rsidRPr="00162558" w:rsidR="004B1F73" w:rsidP="004B1F73" w:rsidRDefault="004B1F73" w14:paraId="409DDA9C" w14:textId="6D36A9EF">
      <w:pPr>
        <w:jc w:val="both"/>
        <w:rPr>
          <w:rFonts w:ascii="Times New Roman" w:hAnsi="Times New Roman" w:cs="Times New Roman" w:eastAsiaTheme="minorHAnsi"/>
          <w:sz w:val="28"/>
          <w:szCs w:val="28"/>
          <w:lang w:eastAsia="en-US"/>
        </w:rPr>
      </w:pPr>
      <w:r w:rsidRPr="00162558">
        <w:rPr>
          <w:rFonts w:ascii="Times New Roman" w:hAnsi="Times New Roman" w:cs="Times New Roman" w:eastAsiaTheme="minorHAnsi"/>
          <w:sz w:val="28"/>
          <w:szCs w:val="28"/>
          <w:lang w:val="ru-UA" w:eastAsia="en-US"/>
        </w:rPr>
        <w:t xml:space="preserve">     </w:t>
      </w:r>
      <w:r w:rsidR="00F13697">
        <w:rPr>
          <w:rFonts w:ascii="Times New Roman" w:hAnsi="Times New Roman" w:cs="Times New Roman" w:eastAsiaTheme="minorHAnsi"/>
          <w:sz w:val="28"/>
          <w:szCs w:val="28"/>
          <w:lang w:eastAsia="en-US"/>
        </w:rPr>
        <w:t xml:space="preserve">Під час зради </w:t>
      </w:r>
      <w:r w:rsidRPr="00162558">
        <w:rPr>
          <w:rFonts w:ascii="Times New Roman" w:hAnsi="Times New Roman" w:cs="Times New Roman" w:eastAsiaTheme="minorHAnsi"/>
          <w:sz w:val="28"/>
          <w:szCs w:val="28"/>
          <w:lang w:eastAsia="en-US"/>
        </w:rPr>
        <w:t xml:space="preserve">душа людини перетворюється на духовну пустелю: людина, яка зрадила, часто втрачає здатність до щирої молитви та відчуття радості. Фізичне вбивство та подружня зрада майже рівнозначні за своєю руйнівною силою. Адже хто чинить розпусту, той грішить проти власного тіла, проти кохання, проти близької людини. Ті половинки, які пережили зраду чоловіка чи дружини, разом із відчуттям відторгнення та приниження відчувають такий страшний відчай, порівняти який можна хіба що зі смертю. І ця рана практично ніколи не загоюється. Адже не може ж той, у кого, скажімо, під час війни відірвало ногу, забути, що в нього немає ноги. А тут людину буквально розпиляли навпіл, забрали частину її фізичного тіла! Адже чоловік і дружина — це одне тіло.</w:t>
      </w:r>
    </w:p>
    <w:p w:rsidRPr="00162558" w:rsidR="004B1F73" w:rsidP="004B1F73" w:rsidRDefault="004B1F73" w14:paraId="02D86A91" w14:textId="77777777">
      <w:pPr>
        <w:jc w:val="both"/>
        <w:rPr>
          <w:rFonts w:ascii="Times New Roman" w:hAnsi="Times New Roman" w:cs="Times New Roman" w:eastAsiaTheme="minorHAnsi"/>
          <w:sz w:val="28"/>
          <w:szCs w:val="28"/>
          <w:lang w:eastAsia="en-US"/>
        </w:rPr>
      </w:pPr>
      <w:r w:rsidRPr="00162558">
        <w:rPr>
          <w:rFonts w:ascii="Times New Roman" w:hAnsi="Times New Roman" w:cs="Times New Roman" w:eastAsiaTheme="minorHAnsi"/>
          <w:sz w:val="28"/>
          <w:szCs w:val="28"/>
          <w:lang w:eastAsia="en-US"/>
        </w:rPr>
        <w:t xml:space="preserve">     Зрадник шлюбу намагається виправдати свою поведінку, починає брехати й лицемірити. У результаті гріховного зв’язку з’являються збочені бажання, переважають хибні цінності. Викривлені шляхи перелюбника призводять до збоченого життя, перевернутого розуму, порожнечі в серці. </w:t>
      </w:r>
    </w:p>
    <w:p w:rsidR="004B1F73" w:rsidP="004B1F73" w:rsidRDefault="004B1F73" w14:paraId="77AA3359" w14:textId="4E028091">
      <w:pPr>
        <w:jc w:val="both"/>
        <w:rPr>
          <w:rFonts w:ascii="Times New Roman" w:hAnsi="Times New Roman" w:cs="Times New Roman" w:eastAsiaTheme="minorHAnsi"/>
          <w:sz w:val="28"/>
          <w:szCs w:val="28"/>
          <w:lang w:eastAsia="en-US"/>
        </w:rPr>
      </w:pPr>
      <w:r w:rsidRPr="00162558">
        <w:rPr>
          <w:rFonts w:ascii="Times New Roman" w:hAnsi="Times New Roman" w:cs="Times New Roman" w:eastAsiaTheme="minorHAnsi"/>
          <w:sz w:val="28"/>
          <w:szCs w:val="28"/>
          <w:lang w:eastAsia="en-US"/>
        </w:rPr>
        <w:t xml:space="preserve">     Бог — милосердний. Той, хто зрадив, повинен глибоко покаятися, піти на сповідь, стати на шлях повного припинення гріховного зв’язку й бути готовим довго й терпляче доводити свою зміну вчинками.  Любов — це не лише почуття, а й вольовий акт. Ми обіцяємо вірність не «поки нам весело», а «і в горі, і в радості». Зрада починається там, де закінчується вдячність Богу за ту людину, яка поруч. Найкращий захист від зради — це спільна молитва, чесність і щоденна робота над тим, щоб робити щасливим іншого, а не себе.</w:t>
      </w:r>
    </w:p>
    <w:p w:rsidR="001E3871" w:rsidP="004B1F73" w:rsidRDefault="001E3871" w14:paraId="510B108B" w14:textId="3086847B">
      <w:pPr>
        <w:jc w:val="both"/>
        <w:rPr>
          <w:rFonts w:ascii="Times New Roman" w:hAnsi="Times New Roman" w:cs="Times New Roman" w:eastAsiaTheme="minorHAnsi"/>
          <w:sz w:val="28"/>
          <w:szCs w:val="28"/>
          <w:lang w:eastAsia="en-US"/>
        </w:rPr>
      </w:pPr>
    </w:p>
    <w:p w:rsidR="001E3871" w:rsidP="001E3871" w:rsidRDefault="001E3871" w14:paraId="3395304F" w14:textId="3F48EE5D">
      <w:pPr>
        <w:jc w:val="center"/>
        <w:rPr>
          <w:rFonts w:ascii="Times New Roman" w:hAnsi="Times New Roman" w:cs="Times New Roman" w:eastAsiaTheme="minorHAnsi"/>
          <w:b/>
          <w:bCs/>
          <w:sz w:val="28"/>
          <w:szCs w:val="28"/>
          <w:lang w:eastAsia="en-US"/>
        </w:rPr>
      </w:pPr>
      <w:r w:rsidRPr="001E3871">
        <w:rPr>
          <w:rFonts w:ascii="Times New Roman" w:hAnsi="Times New Roman" w:cs="Times New Roman" w:eastAsiaTheme="minorHAnsi"/>
          <w:b/>
          <w:bCs/>
          <w:sz w:val="28"/>
          <w:szCs w:val="28"/>
          <w:lang w:eastAsia="en-US"/>
        </w:rPr>
        <w:lastRenderedPageBreak/>
      </w:r>
      <w:r w:rsidRPr="001E3871">
        <w:rPr>
          <w:rFonts w:ascii="Times New Roman" w:hAnsi="Times New Roman" w:cs="Times New Roman" w:eastAsiaTheme="minorHAnsi"/>
          <w:b/>
          <w:bCs/>
          <w:sz w:val="28"/>
          <w:szCs w:val="28"/>
          <w:lang w:eastAsia="en-US"/>
        </w:rPr>
        <w:t xml:space="preserve">Урок 19</w:t>
      </w:r>
    </w:p>
    <w:p w:rsidRPr="001E3871" w:rsidR="001E3871" w:rsidP="001E3871" w:rsidRDefault="001E3871" w14:paraId="053F4755" w14:textId="47B1957A">
      <w:pPr>
        <w:spacing w:before="100" w:beforeAutospacing="1" w:after="100" w:afterAutospacing="1" w:line="240" w:lineRule="auto"/>
        <w:jc w:val="center"/>
        <w:outlineLvl w:val="1"/>
        <w:rPr>
          <w:rFonts w:ascii="Times New Roman" w:hAnsi="Times New Roman" w:eastAsia="Times New Roman" w:cs="Times New Roman"/>
          <w:b/>
          <w:bCs/>
          <w:i/>
          <w:iCs/>
          <w:sz w:val="28"/>
          <w:szCs w:val="28"/>
          <w:lang w:val="ru-UA" w:eastAsia="ru-UA"/>
        </w:rPr>
      </w:pPr>
      <w:r w:rsidRPr="001E3871">
        <w:rPr>
          <w:rFonts w:ascii="Times New Roman" w:hAnsi="Times New Roman" w:eastAsia="Times New Roman" w:cs="Times New Roman"/>
          <w:b/>
          <w:bCs/>
          <w:i/>
          <w:iCs/>
          <w:sz w:val="28"/>
          <w:szCs w:val="28"/>
          <w:lang w:val="ru-UA" w:eastAsia="ru-UA"/>
        </w:rPr>
        <w:t xml:space="preserve">Духовна </w:t>
      </w:r>
      <w:r w:rsidRPr="001E3871">
        <w:rPr>
          <w:rFonts w:ascii="Times New Roman" w:hAnsi="Times New Roman" w:eastAsia="Times New Roman" w:cs="Times New Roman"/>
          <w:b/>
          <w:bCs/>
          <w:i/>
          <w:iCs/>
          <w:sz w:val="28"/>
          <w:szCs w:val="28"/>
          <w:lang w:val="ru-UA" w:eastAsia="ru-UA"/>
        </w:rPr>
        <w:t xml:space="preserve">небезпека азартних ігор</w:t>
      </w:r>
    </w:p>
    <w:p w:rsidRPr="002A29DC" w:rsidR="001E3871" w:rsidP="005C1E17" w:rsidRDefault="001E3871" w14:paraId="5C1E9DA6" w14:textId="0BBC2A9A">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sidRPr="002A29DC">
        <w:rPr>
          <w:rFonts w:ascii="Times New Roman" w:hAnsi="Times New Roman" w:eastAsia="Times New Roman" w:cs="Times New Roman"/>
          <w:sz w:val="28"/>
          <w:szCs w:val="28"/>
          <w:lang w:eastAsia="ru-UA"/>
        </w:rPr>
        <w:t xml:space="preserve">     </w:t>
      </w:r>
      <w:r w:rsidRPr="002A29DC">
        <w:rPr>
          <w:rFonts w:ascii="Times New Roman" w:hAnsi="Times New Roman" w:eastAsia="Times New Roman" w:cs="Times New Roman"/>
          <w:sz w:val="28"/>
          <w:szCs w:val="28"/>
          <w:lang w:eastAsia="ru-UA"/>
        </w:rPr>
        <w:t xml:space="preserve">Почнемо з </w:t>
      </w:r>
      <w:r w:rsidRPr="002A29DC">
        <w:rPr>
          <w:rFonts w:ascii="Times New Roman" w:hAnsi="Times New Roman" w:eastAsia="Times New Roman" w:cs="Times New Roman"/>
          <w:sz w:val="28"/>
          <w:szCs w:val="28"/>
          <w:lang w:val="ru-UA" w:eastAsia="ru-UA"/>
        </w:rPr>
        <w:t xml:space="preserve">етимології. Слово </w:t>
      </w:r>
      <w:r w:rsidRPr="002A29DC">
        <w:rPr>
          <w:rFonts w:ascii="Times New Roman" w:hAnsi="Times New Roman" w:eastAsia="Times New Roman" w:cs="Times New Roman"/>
          <w:b/>
          <w:bCs/>
          <w:sz w:val="28"/>
          <w:szCs w:val="28"/>
          <w:lang w:val="ru-UA" w:eastAsia="ru-UA"/>
        </w:rPr>
        <w:t xml:space="preserve">«азарт» </w:t>
      </w:r>
      <w:r w:rsidRPr="002A29DC">
        <w:rPr>
          <w:rFonts w:ascii="Times New Roman" w:hAnsi="Times New Roman" w:eastAsia="Times New Roman" w:cs="Times New Roman"/>
          <w:sz w:val="28"/>
          <w:szCs w:val="28"/>
          <w:lang w:val="ru-UA" w:eastAsia="ru-UA"/>
        </w:rPr>
        <w:t xml:space="preserve">походить від французького </w:t>
      </w:r>
      <w:r w:rsidRPr="002A29DC">
        <w:rPr>
          <w:rFonts w:ascii="Times New Roman" w:hAnsi="Times New Roman" w:eastAsia="Times New Roman" w:cs="Times New Roman"/>
          <w:i/>
          <w:iCs/>
          <w:sz w:val="28"/>
          <w:szCs w:val="28"/>
          <w:lang w:val="ru-UA" w:eastAsia="ru-UA"/>
        </w:rPr>
        <w:t xml:space="preserve">hasard</w:t>
      </w:r>
      <w:r w:rsidRPr="002A29DC">
        <w:rPr>
          <w:rFonts w:ascii="Times New Roman" w:hAnsi="Times New Roman" w:eastAsia="Times New Roman" w:cs="Times New Roman"/>
          <w:sz w:val="28"/>
          <w:szCs w:val="28"/>
          <w:lang w:val="ru-UA" w:eastAsia="ru-UA"/>
        </w:rPr>
        <w:t xml:space="preserve">, що означає «випадок», «ризик», а в основі лежить арабське </w:t>
      </w:r>
      <w:r w:rsidRPr="002A29DC">
        <w:rPr>
          <w:rFonts w:ascii="Times New Roman" w:hAnsi="Times New Roman" w:eastAsia="Times New Roman" w:cs="Times New Roman"/>
          <w:i/>
          <w:iCs/>
          <w:sz w:val="28"/>
          <w:szCs w:val="28"/>
          <w:lang w:val="ru-UA" w:eastAsia="ru-UA"/>
        </w:rPr>
        <w:t xml:space="preserve">аз-захр </w:t>
      </w:r>
      <w:r w:rsidRPr="002A29DC">
        <w:rPr>
          <w:rFonts w:ascii="Times New Roman" w:hAnsi="Times New Roman" w:eastAsia="Times New Roman" w:cs="Times New Roman"/>
          <w:sz w:val="28"/>
          <w:szCs w:val="28"/>
          <w:lang w:val="ru-UA" w:eastAsia="ru-UA"/>
        </w:rPr>
        <w:t xml:space="preserve">— «гральна кістка».</w:t>
      </w:r>
    </w:p>
    <w:p w:rsidRPr="002A29DC" w:rsidR="001E3871" w:rsidP="005C1E17" w:rsidRDefault="001E3871" w14:paraId="1D92CFA9" w14:textId="2E17578D">
      <w:pPr>
        <w:spacing w:before="100" w:beforeAutospacing="1" w:after="100" w:afterAutospacing="1" w:line="240" w:lineRule="auto"/>
        <w:jc w:val="center"/>
        <w:rPr>
          <w:rFonts w:ascii="Times New Roman" w:hAnsi="Times New Roman" w:eastAsia="Times New Roman" w:cs="Times New Roman"/>
          <w:b/>
          <w:bCs/>
          <w:sz w:val="28"/>
          <w:szCs w:val="28"/>
          <w:lang w:eastAsia="ru-UA"/>
        </w:rPr>
      </w:pPr>
      <w:r w:rsidRPr="002A29DC">
        <w:rPr>
          <w:rFonts w:ascii="Times New Roman" w:hAnsi="Times New Roman" w:eastAsia="Times New Roman" w:cs="Times New Roman"/>
          <w:b/>
          <w:bCs/>
          <w:sz w:val="28"/>
          <w:szCs w:val="28"/>
          <w:lang w:eastAsia="ru-UA"/>
        </w:rPr>
        <w:t xml:space="preserve">Дискусія </w:t>
      </w:r>
      <w:r w:rsidRPr="002A29DC">
        <w:rPr>
          <w:rFonts w:ascii="Times New Roman" w:hAnsi="Times New Roman" w:eastAsia="Times New Roman" w:cs="Times New Roman"/>
          <w:b/>
          <w:bCs/>
          <w:sz w:val="28"/>
          <w:szCs w:val="28"/>
          <w:lang w:val="ru-UA" w:eastAsia="ru-UA"/>
        </w:rPr>
        <w:t xml:space="preserve">«Чим відрізняється ризик альпініста чи рятувальника від ризику гравця в казино?</w:t>
      </w:r>
      <w:r w:rsidRPr="002A29DC">
        <w:rPr>
          <w:rFonts w:ascii="Times New Roman" w:hAnsi="Times New Roman" w:eastAsia="Times New Roman" w:cs="Times New Roman"/>
          <w:b/>
          <w:bCs/>
          <w:sz w:val="28"/>
          <w:szCs w:val="28"/>
          <w:lang w:eastAsia="ru-UA"/>
        </w:rPr>
        <w:t xml:space="preserve">»</w:t>
      </w:r>
    </w:p>
    <w:p w:rsidRPr="002A29DC" w:rsidR="001E3871" w:rsidP="005C1E17" w:rsidRDefault="001E3871" w14:paraId="13B60188" w14:textId="3CA62342">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Шляхетний ризик творить або рятує, азартний ризик — шукає наживи з «порожнечі». </w:t>
      </w:r>
      <w:r w:rsidRPr="002A29DC">
        <w:rPr>
          <w:rFonts w:ascii="Times New Roman" w:hAnsi="Times New Roman" w:eastAsia="Times New Roman" w:cs="Times New Roman"/>
          <w:sz w:val="28"/>
          <w:szCs w:val="28"/>
          <w:lang w:val="ru-UA" w:eastAsia="ru-UA"/>
        </w:rPr>
        <w:t xml:space="preserve">Чому </w:t>
      </w:r>
      <w:r w:rsidRPr="002A29DC">
        <w:rPr>
          <w:rFonts w:ascii="Times New Roman" w:hAnsi="Times New Roman" w:eastAsia="Times New Roman" w:cs="Times New Roman"/>
          <w:sz w:val="28"/>
          <w:szCs w:val="28"/>
          <w:lang w:eastAsia="ru-UA"/>
        </w:rPr>
        <w:t xml:space="preserve">азартна гра — </w:t>
      </w:r>
      <w:r w:rsidRPr="002A29DC">
        <w:rPr>
          <w:rFonts w:ascii="Times New Roman" w:hAnsi="Times New Roman" w:eastAsia="Times New Roman" w:cs="Times New Roman"/>
          <w:sz w:val="28"/>
          <w:szCs w:val="28"/>
          <w:lang w:val="ru-UA" w:eastAsia="ru-UA"/>
        </w:rPr>
        <w:t xml:space="preserve">це гріх? </w:t>
      </w:r>
      <w:r w:rsidRPr="002A29DC">
        <w:rPr>
          <w:rFonts w:ascii="Times New Roman" w:hAnsi="Times New Roman" w:eastAsia="Times New Roman" w:cs="Times New Roman"/>
          <w:sz w:val="28"/>
          <w:szCs w:val="28"/>
          <w:lang w:val="ru-UA" w:eastAsia="ru-UA"/>
        </w:rPr>
        <w:t xml:space="preserve">Азартна гра — це «коктейль» із кількох небезпечних станів душі:</w:t>
      </w:r>
    </w:p>
    <w:p w:rsidRPr="001E3871" w:rsidR="001E3871" w:rsidP="005C1E17" w:rsidRDefault="001E3871" w14:paraId="48656FA2" w14:textId="2EC118E6">
      <w:pPr>
        <w:spacing w:before="100" w:beforeAutospacing="1" w:after="100" w:afterAutospacing="1" w:line="240" w:lineRule="auto"/>
        <w:jc w:val="both"/>
        <w:rPr>
          <w:rFonts w:ascii="Times New Roman" w:hAnsi="Times New Roman" w:eastAsia="Times New Roman" w:cs="Times New Roman"/>
          <w:b/>
          <w:bCs/>
          <w:i/>
          <w:iCs/>
          <w:sz w:val="28"/>
          <w:szCs w:val="28"/>
          <w:lang w:val="ru-UA" w:eastAsia="ru-UA"/>
        </w:rPr>
      </w:pPr>
      <w:r w:rsidRPr="002A29DC">
        <w:rPr>
          <w:rFonts w:ascii="Times New Roman" w:hAnsi="Times New Roman" w:eastAsia="Times New Roman" w:cs="Times New Roman"/>
          <w:b/>
          <w:bCs/>
          <w:sz w:val="28"/>
          <w:szCs w:val="28"/>
          <w:lang w:eastAsia="ru-UA"/>
        </w:rPr>
        <w:t xml:space="preserve">- </w:t>
      </w:r>
      <w:r w:rsidRPr="001E3871">
        <w:rPr>
          <w:rFonts w:ascii="Times New Roman" w:hAnsi="Times New Roman" w:eastAsia="Times New Roman" w:cs="Times New Roman"/>
          <w:sz w:val="28"/>
          <w:szCs w:val="28"/>
          <w:lang w:val="ru-UA" w:eastAsia="ru-UA"/>
        </w:rPr>
        <w:t xml:space="preserve">сріблолюбство</w:t>
      </w: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бажання </w:t>
      </w:r>
      <w:r w:rsidRPr="001E3871">
        <w:rPr>
          <w:rFonts w:ascii="Times New Roman" w:hAnsi="Times New Roman" w:eastAsia="Times New Roman" w:cs="Times New Roman"/>
          <w:sz w:val="28"/>
          <w:szCs w:val="28"/>
          <w:lang w:val="ru-UA" w:eastAsia="ru-UA"/>
        </w:rPr>
        <w:t xml:space="preserve">отримати гроші, не докладаючи зусиль. У Біблії сказано: </w:t>
      </w:r>
      <w:r w:rsidRPr="001E3871">
        <w:rPr>
          <w:rFonts w:ascii="Times New Roman" w:hAnsi="Times New Roman" w:eastAsia="Times New Roman" w:cs="Times New Roman"/>
          <w:b/>
          <w:bCs/>
          <w:i/>
          <w:iCs/>
          <w:sz w:val="28"/>
          <w:szCs w:val="28"/>
          <w:lang w:val="ru-UA" w:eastAsia="ru-UA"/>
        </w:rPr>
        <w:t xml:space="preserve">«Хто обробляє свою землю, той насититься хлібом; а хто наслідує ледарів, той насититься </w:t>
      </w:r>
      <w:r w:rsidRPr="001E3871">
        <w:rPr>
          <w:rFonts w:ascii="Times New Roman" w:hAnsi="Times New Roman" w:eastAsia="Times New Roman" w:cs="Times New Roman"/>
          <w:b/>
          <w:bCs/>
          <w:i/>
          <w:iCs/>
          <w:sz w:val="28"/>
          <w:szCs w:val="28"/>
          <w:lang w:val="ru-UA" w:eastAsia="ru-UA"/>
        </w:rPr>
        <w:t xml:space="preserve">бідністю» </w:t>
      </w:r>
      <w:r w:rsidRPr="001E3871">
        <w:rPr>
          <w:rFonts w:ascii="Times New Roman" w:hAnsi="Times New Roman" w:eastAsia="Times New Roman" w:cs="Times New Roman"/>
          <w:b/>
          <w:bCs/>
          <w:i/>
          <w:iCs/>
          <w:sz w:val="28"/>
          <w:szCs w:val="28"/>
          <w:lang w:val="ru-UA" w:eastAsia="ru-UA"/>
        </w:rPr>
        <w:t xml:space="preserve">(Притч. 28:19).</w:t>
      </w:r>
    </w:p>
    <w:p w:rsidRPr="001E3871" w:rsidR="001E3871" w:rsidP="005C1E17" w:rsidRDefault="001E3871" w14:paraId="767880A6" w14:textId="2085D74B">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сподівання </w:t>
      </w:r>
      <w:r w:rsidRPr="001E3871">
        <w:rPr>
          <w:rFonts w:ascii="Times New Roman" w:hAnsi="Times New Roman" w:eastAsia="Times New Roman" w:cs="Times New Roman"/>
          <w:sz w:val="28"/>
          <w:szCs w:val="28"/>
          <w:lang w:val="ru-UA" w:eastAsia="ru-UA"/>
        </w:rPr>
        <w:t xml:space="preserve">на «фортуну» замість Бога</w:t>
      </w: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Гравець замінює Божий Промисел вірою в «удачу» або «випадок». Це форма сучасного ідолопоклонства.</w:t>
      </w:r>
    </w:p>
    <w:p w:rsidRPr="002A29DC" w:rsidR="002A29DC" w:rsidP="005C1E17" w:rsidRDefault="001E3871" w14:paraId="1E512C79" w14:textId="77777777">
      <w:pPr>
        <w:spacing w:before="100" w:beforeAutospacing="1" w:after="100" w:afterAutospacing="1" w:line="240" w:lineRule="auto"/>
        <w:jc w:val="both"/>
        <w:rPr>
          <w:rFonts w:ascii="Times New Roman" w:hAnsi="Times New Roman" w:eastAsia="Times New Roman" w:cs="Times New Roman"/>
          <w:sz w:val="28"/>
          <w:szCs w:val="28"/>
          <w:lang w:eastAsia="ru-UA"/>
        </w:rPr>
      </w:pP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відсутність </w:t>
      </w:r>
      <w:r w:rsidRPr="001E3871">
        <w:rPr>
          <w:rFonts w:ascii="Times New Roman" w:hAnsi="Times New Roman" w:eastAsia="Times New Roman" w:cs="Times New Roman"/>
          <w:sz w:val="28"/>
          <w:szCs w:val="28"/>
          <w:lang w:val="ru-UA" w:eastAsia="ru-UA"/>
        </w:rPr>
        <w:t xml:space="preserve">любові до ближнього</w:t>
      </w:r>
      <w:r w:rsidRPr="002A29DC">
        <w:rPr>
          <w:rFonts w:ascii="Times New Roman" w:hAnsi="Times New Roman" w:eastAsia="Times New Roman" w:cs="Times New Roman"/>
          <w:sz w:val="28"/>
          <w:szCs w:val="28"/>
          <w:lang w:eastAsia="ru-UA"/>
        </w:rPr>
        <w:t xml:space="preserve">. </w:t>
      </w:r>
      <w:r w:rsidRPr="001E3871">
        <w:rPr>
          <w:rFonts w:ascii="Times New Roman" w:hAnsi="Times New Roman" w:eastAsia="Times New Roman" w:cs="Times New Roman"/>
          <w:sz w:val="28"/>
          <w:szCs w:val="28"/>
          <w:lang w:val="ru-UA" w:eastAsia="ru-UA"/>
        </w:rPr>
        <w:t xml:space="preserve">Виграш одного — це завжди програш, сльози та розорення іншого. Радість від чужої біди суперечить головній заповіді Христа. </w:t>
      </w:r>
    </w:p>
    <w:p w:rsidR="001E3871" w:rsidP="005C1E17" w:rsidRDefault="002A29DC" w14:paraId="7631D69E" w14:textId="45488A76">
      <w:pPr>
        <w:spacing w:before="100" w:beforeAutospacing="1" w:after="100" w:afterAutospacing="1" w:line="240" w:lineRule="auto"/>
        <w:jc w:val="both"/>
        <w:rPr>
          <w:rFonts w:ascii="Times New Roman" w:hAnsi="Times New Roman" w:eastAsia="Times New Roman" w:cs="Times New Roman"/>
          <w:sz w:val="28"/>
          <w:szCs w:val="28"/>
          <w:lang w:val="ru-UA" w:eastAsia="ru-UA"/>
        </w:rPr>
      </w:pPr>
      <w:r w:rsidRPr="002A29DC">
        <w:rPr>
          <w:rFonts w:ascii="Times New Roman" w:hAnsi="Times New Roman" w:cs="Times New Roman"/>
          <w:sz w:val="28"/>
          <w:szCs w:val="28"/>
        </w:rPr>
        <w:t xml:space="preserve">Механізм залежності від азартних ігор (</w:t>
      </w:r>
      <w:r w:rsidRPr="002A29DC">
        <w:rPr>
          <w:rFonts w:ascii="Times New Roman" w:hAnsi="Times New Roman" w:cs="Times New Roman"/>
          <w:sz w:val="28"/>
          <w:szCs w:val="28"/>
        </w:rPr>
        <w:t xml:space="preserve">лудоманії</w:t>
      </w:r>
      <w:r w:rsidRPr="002A29DC">
        <w:rPr>
          <w:rFonts w:ascii="Times New Roman" w:hAnsi="Times New Roman" w:cs="Times New Roman"/>
          <w:sz w:val="28"/>
          <w:szCs w:val="28"/>
        </w:rPr>
        <w:t xml:space="preserve">) ґрунтується на біохімічному впливі на мозок, схожому на наркоманію, де виграш викликає потужний викид дофаміну («гормону задоволення»)</w:t>
      </w:r>
      <w:r w:rsidRPr="002A29DC">
        <w:rPr>
          <w:rFonts w:ascii="Times New Roman" w:hAnsi="Times New Roman" w:cs="Times New Roman"/>
          <w:sz w:val="28"/>
          <w:szCs w:val="28"/>
        </w:rPr>
        <w:t xml:space="preserve">, тому </w:t>
      </w:r>
      <w:r w:rsidRPr="002A29DC">
        <w:rPr>
          <w:rFonts w:ascii="Times New Roman" w:hAnsi="Times New Roman" w:cs="Times New Roman"/>
          <w:sz w:val="28"/>
          <w:szCs w:val="28"/>
        </w:rPr>
        <w:t xml:space="preserve">дофаміновою </w:t>
      </w:r>
      <w:r w:rsidRPr="002A29DC">
        <w:rPr>
          <w:rFonts w:ascii="Times New Roman" w:hAnsi="Times New Roman" w:cs="Times New Roman"/>
          <w:sz w:val="28"/>
          <w:szCs w:val="28"/>
        </w:rPr>
        <w:t xml:space="preserve">пасткою називають звикання мозку</w:t>
      </w:r>
      <w:r w:rsidRPr="002A29DC">
        <w:rPr>
          <w:noProof/>
        </w:rPr>
        <w:drawing>
          <wp:anchor distT="0" distB="0" distL="114300" distR="114300" simplePos="0" relativeHeight="251679744" behindDoc="1" locked="0" layoutInCell="1" allowOverlap="1" wp14:editId="6E698D9B" wp14:anchorId="5A9A9449">
            <wp:simplePos x="0" y="0"/>
            <wp:positionH relativeFrom="column">
              <wp:posOffset>230505</wp:posOffset>
            </wp:positionH>
            <wp:positionV relativeFrom="paragraph">
              <wp:posOffset>203200</wp:posOffset>
            </wp:positionV>
            <wp:extent cx="2659380" cy="1722120"/>
            <wp:effectExtent l="0" t="0" r="7620" b="0"/>
            <wp:wrapTight wrapText="bothSides">
              <wp:wrapPolygon edited="0">
                <wp:start x="0" y="0"/>
                <wp:lineTo x="0" y="21265"/>
                <wp:lineTo x="21507" y="21265"/>
                <wp:lineTo x="2150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938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871" w:rsidR="001E3871">
        <w:rPr>
          <w:rFonts w:ascii="Times New Roman" w:hAnsi="Times New Roman" w:eastAsia="Times New Roman" w:cs="Times New Roman"/>
          <w:sz w:val="28"/>
          <w:szCs w:val="28"/>
          <w:lang w:val="ru-UA" w:eastAsia="ru-UA"/>
        </w:rPr>
        <w:t xml:space="preserve"> до потужних сплесків гормонів під час очікування виграшу.</w:t>
      </w:r>
      <w:r>
        <w:rPr>
          <w:rFonts w:ascii="Times New Roman" w:hAnsi="Times New Roman" w:eastAsia="Times New Roman" w:cs="Times New Roman"/>
          <w:sz w:val="28"/>
          <w:szCs w:val="28"/>
          <w:lang w:eastAsia="ru-UA"/>
        </w:rPr>
        <w:t xml:space="preserve"> Ігроманія </w:t>
      </w:r>
      <w:r>
        <w:rPr>
          <w:rFonts w:ascii="Times New Roman" w:hAnsi="Times New Roman" w:eastAsia="Times New Roman" w:cs="Times New Roman"/>
          <w:sz w:val="28"/>
          <w:szCs w:val="28"/>
          <w:lang w:eastAsia="ru-UA"/>
        </w:rPr>
        <w:t xml:space="preserve">— </w:t>
      </w:r>
      <w:r w:rsidRPr="001E3871" w:rsidR="001E3871">
        <w:rPr>
          <w:rFonts w:ascii="Times New Roman" w:hAnsi="Times New Roman" w:eastAsia="Times New Roman" w:cs="Times New Roman"/>
          <w:sz w:val="28"/>
          <w:szCs w:val="28"/>
          <w:lang w:val="ru-UA" w:eastAsia="ru-UA"/>
        </w:rPr>
        <w:t xml:space="preserve">офіційно </w:t>
      </w:r>
      <w:r w:rsidRPr="001E3871" w:rsidR="001E3871">
        <w:rPr>
          <w:rFonts w:ascii="Times New Roman" w:hAnsi="Times New Roman" w:eastAsia="Times New Roman" w:cs="Times New Roman"/>
          <w:sz w:val="28"/>
          <w:szCs w:val="28"/>
          <w:lang w:val="ru-UA" w:eastAsia="ru-UA"/>
        </w:rPr>
        <w:t xml:space="preserve">визнана хвороба. </w:t>
      </w:r>
      <w:r>
        <w:rPr>
          <w:rFonts w:ascii="Times New Roman" w:hAnsi="Times New Roman" w:eastAsia="Times New Roman" w:cs="Times New Roman"/>
          <w:sz w:val="28"/>
          <w:szCs w:val="28"/>
          <w:lang w:eastAsia="ru-UA"/>
        </w:rPr>
        <w:t xml:space="preserve">А з </w:t>
      </w:r>
      <w:r w:rsidRPr="001E3871" w:rsidR="001E3871">
        <w:rPr>
          <w:rFonts w:ascii="Times New Roman" w:hAnsi="Times New Roman" w:eastAsia="Times New Roman" w:cs="Times New Roman"/>
          <w:sz w:val="28"/>
          <w:szCs w:val="28"/>
          <w:lang w:val="ru-UA" w:eastAsia="ru-UA"/>
        </w:rPr>
        <w:t xml:space="preserve">духовної точки зору — це полон волі (стан, коли людина перестає бути вільною, що суперечить задуму Бога щодо людини).</w:t>
      </w:r>
    </w:p>
    <w:p w:rsidR="005C1E17" w:rsidP="005C1E17" w:rsidRDefault="005C1E17" w14:paraId="4899E10F" w14:textId="77777777">
      <w:pPr>
        <w:pStyle w:val="df3vjf"/>
        <w:shd w:val="clear" w:color="auto" w:fill="FFFFFF"/>
        <w:spacing w:before="0" w:beforeAutospacing="0" w:after="180" w:afterAutospacing="0" w:line="360" w:lineRule="atLeast"/>
        <w:jc w:val="both"/>
        <w:rPr>
          <w:rStyle w:val="t286pc"/>
          <w:color w:val="0A0A0A"/>
          <w:sz w:val="28"/>
          <w:szCs w:val="28"/>
          <w:lang w:val="ru-RU"/>
        </w:rPr>
      </w:pPr>
      <w:r>
        <w:rPr>
          <w:rStyle w:val="t286pc"/>
          <w:color w:val="0A0A0A"/>
          <w:sz w:val="28"/>
          <w:szCs w:val="28"/>
          <w:lang w:val="ru-RU"/>
        </w:rPr>
        <w:t xml:space="preserve">     </w:t>
      </w:r>
      <w:r w:rsidRPr="005C1E17" w:rsidR="002A29DC">
        <w:rPr>
          <w:rStyle w:val="t286pc"/>
          <w:color w:val="0A0A0A"/>
          <w:sz w:val="28"/>
          <w:szCs w:val="28"/>
        </w:rPr>
        <w:t xml:space="preserve">Гравець помилково вважає, що може контролювати випадкові події, «відчуває» виграш або зобов’язаний відігратися після програшу </w:t>
      </w:r>
      <w:r w:rsidRPr="005C1E17">
        <w:rPr>
          <w:rStyle w:val="t286pc"/>
          <w:color w:val="0A0A0A"/>
          <w:sz w:val="28"/>
          <w:szCs w:val="28"/>
          <w:lang w:val="ru-RU"/>
        </w:rPr>
        <w:t xml:space="preserve">— виникає так звана </w:t>
      </w:r>
      <w:r w:rsidRPr="005C1E17">
        <w:rPr>
          <w:rStyle w:val="a5"/>
          <w:b w:val="0"/>
          <w:bCs w:val="0"/>
          <w:color w:val="0A0A0A"/>
          <w:sz w:val="28"/>
          <w:szCs w:val="28"/>
        </w:rPr>
        <w:t xml:space="preserve">ілюзія </w:t>
      </w:r>
      <w:r w:rsidRPr="005C1E17">
        <w:rPr>
          <w:rStyle w:val="a5"/>
          <w:b w:val="0"/>
          <w:bCs w:val="0"/>
          <w:color w:val="0A0A0A"/>
          <w:sz w:val="28"/>
          <w:szCs w:val="28"/>
        </w:rPr>
        <w:t xml:space="preserve">контролю</w:t>
      </w:r>
      <w:r w:rsidRPr="005C1E17">
        <w:rPr>
          <w:rStyle w:val="a5"/>
          <w:b w:val="0"/>
          <w:bCs w:val="0"/>
          <w:color w:val="0A0A0A"/>
          <w:sz w:val="28"/>
          <w:szCs w:val="28"/>
          <w:lang w:val="ru-RU"/>
        </w:rPr>
        <w:t xml:space="preserve">. </w:t>
      </w:r>
      <w:r w:rsidRPr="005C1E17">
        <w:rPr>
          <w:rStyle w:val="t286pc"/>
          <w:color w:val="0A0A0A"/>
          <w:sz w:val="28"/>
          <w:szCs w:val="28"/>
        </w:rPr>
        <w:t xml:space="preserve">Перші виграші формують хибну надію на легкі гроші, а наступні програші змушують збільшувати ставки, щоб повернути втрачене. </w:t>
      </w:r>
    </w:p>
    <w:p w:rsidR="005C1E17" w:rsidP="005C1E17" w:rsidRDefault="005C1E17" w14:paraId="11508AB1" w14:textId="4411ECB9">
      <w:pPr>
        <w:pStyle w:val="df3vjf"/>
        <w:shd w:val="clear" w:color="auto" w:fill="FFFFFF"/>
        <w:spacing w:before="0" w:beforeAutospacing="0" w:after="180" w:afterAutospacing="0" w:line="360" w:lineRule="atLeast"/>
        <w:jc w:val="both"/>
        <w:rPr>
          <w:rStyle w:val="t286pc"/>
          <w:color w:val="0A0A0A"/>
          <w:sz w:val="28"/>
          <w:szCs w:val="28"/>
        </w:rPr>
      </w:pPr>
      <w:r>
        <w:rPr>
          <w:rStyle w:val="t286pc"/>
          <w:color w:val="0A0A0A"/>
          <w:sz w:val="28"/>
          <w:szCs w:val="28"/>
          <w:lang w:val="ru-RU"/>
        </w:rPr>
        <w:lastRenderedPageBreak/>
      </w:r>
      <w:r>
        <w:rPr>
          <w:rStyle w:val="t286pc"/>
          <w:color w:val="0A0A0A"/>
          <w:sz w:val="28"/>
          <w:szCs w:val="28"/>
          <w:lang w:val="ru-RU"/>
        </w:rPr>
        <w:t xml:space="preserve">     Дуже часто </w:t>
      </w:r>
      <w:r w:rsidRPr="005C1E17">
        <w:rPr>
          <w:rStyle w:val="t286pc"/>
          <w:color w:val="0A0A0A"/>
          <w:sz w:val="28"/>
          <w:szCs w:val="28"/>
        </w:rPr>
        <w:t xml:space="preserve">гра </w:t>
      </w:r>
      <w:r w:rsidRPr="005C1E17">
        <w:rPr>
          <w:rStyle w:val="t286pc"/>
          <w:color w:val="0A0A0A"/>
          <w:sz w:val="28"/>
          <w:szCs w:val="28"/>
        </w:rPr>
        <w:t xml:space="preserve">використовується як спосіб забути про реальні проблеми, стрес і самотність.</w:t>
      </w:r>
    </w:p>
    <w:p w:rsidR="005C1E17" w:rsidP="005C1E17" w:rsidRDefault="005C1E17" w14:paraId="0DA9424E" w14:textId="0E1AEB6E">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Фахівці виділяють кілька стадій захворювання:</w:t>
      </w:r>
    </w:p>
    <w:p w:rsidRPr="005C1E17" w:rsidR="005C1E17" w:rsidP="005C1E17" w:rsidRDefault="005C1E17" w14:paraId="39C69050" w14:textId="77777777">
      <w:pPr>
        <w:shd w:val="clear" w:color="auto" w:fill="FFFFFF"/>
        <w:spacing w:after="0" w:line="240" w:lineRule="auto"/>
        <w:jc w:val="both"/>
        <w:rPr>
          <w:rFonts w:ascii="Times New Roman" w:hAnsi="Times New Roman" w:eastAsia="Times New Roman" w:cs="Times New Roman"/>
          <w:sz w:val="28"/>
          <w:szCs w:val="28"/>
          <w:lang w:val="ru-UA" w:eastAsia="ru-UA"/>
        </w:rPr>
      </w:pPr>
    </w:p>
    <w:p w:rsidR="005C1E17" w:rsidP="005C1E17" w:rsidRDefault="005C1E17" w14:paraId="31616DB3" w14:textId="119B0D21">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Підготовча. На цьому етапі лише починає зростати азартний інтерес до ігор. </w:t>
      </w:r>
      <w:r w:rsidRPr="005C1E17">
        <w:rPr>
          <w:rFonts w:ascii="Times New Roman" w:hAnsi="Times New Roman" w:eastAsia="Times New Roman" w:cs="Times New Roman"/>
          <w:sz w:val="28"/>
          <w:szCs w:val="28"/>
          <w:lang w:val="ru-UA" w:eastAsia="ru-UA"/>
        </w:rPr>
        <w:t xml:space="preserve">Поступово </w:t>
      </w:r>
      <w:r w:rsidRPr="005C1E17">
        <w:rPr>
          <w:rFonts w:ascii="Times New Roman" w:hAnsi="Times New Roman" w:eastAsia="Times New Roman" w:cs="Times New Roman"/>
          <w:sz w:val="28"/>
          <w:szCs w:val="28"/>
          <w:lang w:val="ru-UA" w:eastAsia="ru-UA"/>
        </w:rPr>
        <w:t xml:space="preserve">виникає несвідома тяга до певного формату ігор і</w:t>
      </w: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якщо її вчасно не придушити, </w:t>
      </w:r>
      <w:r w:rsidRPr="005C1E17">
        <w:rPr>
          <w:rFonts w:ascii="Times New Roman" w:hAnsi="Times New Roman" w:eastAsia="Times New Roman" w:cs="Times New Roman"/>
          <w:sz w:val="28"/>
          <w:szCs w:val="28"/>
          <w:lang w:val="ru-UA" w:eastAsia="ru-UA"/>
        </w:rPr>
        <w:t xml:space="preserve">лудоманія </w:t>
      </w:r>
      <w:r w:rsidRPr="005C1E17">
        <w:rPr>
          <w:rFonts w:ascii="Times New Roman" w:hAnsi="Times New Roman" w:eastAsia="Times New Roman" w:cs="Times New Roman"/>
          <w:sz w:val="28"/>
          <w:szCs w:val="28"/>
          <w:lang w:val="ru-UA" w:eastAsia="ru-UA"/>
        </w:rPr>
        <w:t xml:space="preserve">переходить на наступний рівень.</w:t>
      </w:r>
    </w:p>
    <w:p w:rsidRPr="005C1E17" w:rsidR="005C1E17" w:rsidP="005C1E17" w:rsidRDefault="005C1E17" w14:paraId="04536A15" w14:textId="77777777">
      <w:pPr>
        <w:shd w:val="clear" w:color="auto" w:fill="FFFFFF"/>
        <w:spacing w:after="0" w:line="240" w:lineRule="auto"/>
        <w:jc w:val="both"/>
        <w:rPr>
          <w:rFonts w:ascii="Times New Roman" w:hAnsi="Times New Roman" w:eastAsia="Times New Roman" w:cs="Times New Roman"/>
          <w:sz w:val="28"/>
          <w:szCs w:val="28"/>
          <w:lang w:val="ru-UA" w:eastAsia="ru-UA"/>
        </w:rPr>
      </w:pPr>
    </w:p>
    <w:p w:rsidR="005C1E17" w:rsidP="005C1E17" w:rsidRDefault="005C1E17" w14:paraId="01BA2AD2" w14:textId="0F1958DC">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Виграш. Цей етап пов’язаний із формуванням у свідомості людини сприйняття гри як способу самореалізації або отримання прибутку. Поступово затуманюється розум</w:t>
      </w: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лудоман </w:t>
      </w:r>
      <w:r w:rsidRPr="005C1E17">
        <w:rPr>
          <w:rFonts w:ascii="Times New Roman" w:hAnsi="Times New Roman" w:eastAsia="Times New Roman" w:cs="Times New Roman"/>
          <w:sz w:val="28"/>
          <w:szCs w:val="28"/>
          <w:lang w:val="ru-UA" w:eastAsia="ru-UA"/>
        </w:rPr>
        <w:t xml:space="preserve">не усвідомлює наслідків своїх дій, що призводить до поступового руйнування сімейних, професійних, моральних цінностей. </w:t>
      </w:r>
    </w:p>
    <w:p w:rsidRPr="005C1E17" w:rsidR="005C1E17" w:rsidP="005C1E17" w:rsidRDefault="005C1E17" w14:paraId="5A72B05C" w14:textId="77777777">
      <w:pPr>
        <w:shd w:val="clear" w:color="auto" w:fill="FFFFFF"/>
        <w:spacing w:after="0" w:line="240" w:lineRule="auto"/>
        <w:jc w:val="both"/>
        <w:rPr>
          <w:rFonts w:ascii="Times New Roman" w:hAnsi="Times New Roman" w:eastAsia="Times New Roman" w:cs="Times New Roman"/>
          <w:sz w:val="28"/>
          <w:szCs w:val="28"/>
          <w:lang w:val="ru-UA" w:eastAsia="ru-UA"/>
        </w:rPr>
      </w:pPr>
    </w:p>
    <w:p w:rsidR="005C1E17" w:rsidP="005C1E17" w:rsidRDefault="005C1E17" w14:paraId="5E097601" w14:textId="7CE49B5A">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Програш. Опинившись у замкнутому колі подій, </w:t>
      </w:r>
      <w:r w:rsidRPr="005C1E17">
        <w:rPr>
          <w:rFonts w:ascii="Times New Roman" w:hAnsi="Times New Roman" w:eastAsia="Times New Roman" w:cs="Times New Roman"/>
          <w:sz w:val="28"/>
          <w:szCs w:val="28"/>
          <w:lang w:val="ru-UA" w:eastAsia="ru-UA"/>
        </w:rPr>
        <w:t xml:space="preserve">лудомани </w:t>
      </w:r>
      <w:r w:rsidRPr="005C1E17">
        <w:rPr>
          <w:rFonts w:ascii="Times New Roman" w:hAnsi="Times New Roman" w:eastAsia="Times New Roman" w:cs="Times New Roman"/>
          <w:sz w:val="28"/>
          <w:szCs w:val="28"/>
          <w:lang w:val="ru-UA" w:eastAsia="ru-UA"/>
        </w:rPr>
        <w:t xml:space="preserve">відчувають непереборне бажання грати. Єдина мета, яку вони переслідують, — це виграш. Заради цього вони готові витратити останні гроші й навіть взяти в борг. </w:t>
      </w:r>
    </w:p>
    <w:p w:rsidRPr="005C1E17" w:rsidR="005C1E17" w:rsidP="005C1E17" w:rsidRDefault="005C1E17" w14:paraId="6928B50B" w14:textId="77777777">
      <w:pPr>
        <w:shd w:val="clear" w:color="auto" w:fill="FFFFFF"/>
        <w:spacing w:after="0" w:line="240" w:lineRule="auto"/>
        <w:jc w:val="both"/>
        <w:rPr>
          <w:rFonts w:ascii="Times New Roman" w:hAnsi="Times New Roman" w:eastAsia="Times New Roman" w:cs="Times New Roman"/>
          <w:sz w:val="28"/>
          <w:szCs w:val="28"/>
          <w:lang w:val="ru-UA" w:eastAsia="ru-UA"/>
        </w:rPr>
      </w:pPr>
    </w:p>
    <w:p w:rsidR="005C1E17" w:rsidP="005C1E17" w:rsidRDefault="005C1E17" w14:paraId="2C00FBA7" w14:textId="59B64FD2">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Відчай. </w:t>
      </w:r>
      <w:r w:rsidRPr="005C1E17">
        <w:rPr>
          <w:rFonts w:ascii="Times New Roman" w:hAnsi="Times New Roman" w:eastAsia="Times New Roman" w:cs="Times New Roman"/>
          <w:sz w:val="28"/>
          <w:szCs w:val="28"/>
          <w:lang w:val="ru-UA" w:eastAsia="ru-UA"/>
        </w:rPr>
        <w:t xml:space="preserve">Лудоман </w:t>
      </w:r>
      <w:r w:rsidRPr="005C1E17">
        <w:rPr>
          <w:rFonts w:ascii="Times New Roman" w:hAnsi="Times New Roman" w:eastAsia="Times New Roman" w:cs="Times New Roman"/>
          <w:sz w:val="28"/>
          <w:szCs w:val="28"/>
          <w:lang w:val="ru-UA" w:eastAsia="ru-UA"/>
        </w:rPr>
        <w:t xml:space="preserve">відчуває патологічне бажання грати, при цьому інші сфери життя його абсолютно не цікавлять. Виникають проблеми в навчанні, професійній діяльності, стосунках із близькими. Хворий починає усвідомлювати свою залежність, але при цьому вже нічого не може з нею вдіяти. На цьому тлі </w:t>
      </w:r>
      <w:r w:rsidRPr="005C1E17">
        <w:rPr>
          <w:rFonts w:ascii="Times New Roman" w:hAnsi="Times New Roman" w:eastAsia="Times New Roman" w:cs="Times New Roman"/>
          <w:sz w:val="28"/>
          <w:szCs w:val="28"/>
          <w:lang w:val="ru-UA" w:eastAsia="ru-UA"/>
        </w:rPr>
        <w:t xml:space="preserve">лудомани </w:t>
      </w:r>
      <w:r w:rsidRPr="005C1E17">
        <w:rPr>
          <w:rFonts w:ascii="Times New Roman" w:hAnsi="Times New Roman" w:eastAsia="Times New Roman" w:cs="Times New Roman"/>
          <w:sz w:val="28"/>
          <w:szCs w:val="28"/>
          <w:lang w:val="ru-UA" w:eastAsia="ru-UA"/>
        </w:rPr>
        <w:t xml:space="preserve">починають зловживати алкогольними напоями, вчиняють протиправні дії. </w:t>
      </w:r>
    </w:p>
    <w:p w:rsidRPr="005C1E17" w:rsidR="005C1E17" w:rsidP="005C1E17" w:rsidRDefault="005C1E17" w14:paraId="4221098D" w14:textId="77777777">
      <w:pPr>
        <w:shd w:val="clear" w:color="auto" w:fill="FFFFFF"/>
        <w:spacing w:after="0" w:line="240" w:lineRule="auto"/>
        <w:jc w:val="both"/>
        <w:rPr>
          <w:rFonts w:ascii="Times New Roman" w:hAnsi="Times New Roman" w:eastAsia="Times New Roman" w:cs="Times New Roman"/>
          <w:sz w:val="28"/>
          <w:szCs w:val="28"/>
          <w:lang w:val="ru-UA" w:eastAsia="ru-UA"/>
        </w:rPr>
      </w:pPr>
    </w:p>
    <w:p w:rsidRPr="005C1E17" w:rsidR="005C1E17" w:rsidP="005C1E17" w:rsidRDefault="005C1E17" w14:paraId="3CC306BE" w14:textId="406F6FA5">
      <w:pPr>
        <w:shd w:val="clear" w:color="auto" w:fill="FFFFFF"/>
        <w:spacing w:after="0" w:line="240" w:lineRule="auto"/>
        <w:jc w:val="both"/>
        <w:rPr>
          <w:rFonts w:ascii="Times New Roman" w:hAnsi="Times New Roman" w:eastAsia="Times New Roman" w:cs="Times New Roman"/>
          <w:sz w:val="28"/>
          <w:szCs w:val="28"/>
          <w:lang w:val="ru-UA" w:eastAsia="ru-UA"/>
        </w:rPr>
      </w:pPr>
      <w:r>
        <w:rPr>
          <w:rFonts w:ascii="Times New Roman" w:hAnsi="Times New Roman" w:eastAsia="Times New Roman" w:cs="Times New Roman"/>
          <w:sz w:val="28"/>
          <w:szCs w:val="28"/>
          <w:lang w:eastAsia="ru-UA"/>
        </w:rPr>
        <w:t xml:space="preserve">- </w:t>
      </w:r>
      <w:r w:rsidRPr="005C1E17">
        <w:rPr>
          <w:rFonts w:ascii="Times New Roman" w:hAnsi="Times New Roman" w:eastAsia="Times New Roman" w:cs="Times New Roman"/>
          <w:sz w:val="28"/>
          <w:szCs w:val="28"/>
          <w:lang w:val="ru-UA" w:eastAsia="ru-UA"/>
        </w:rPr>
        <w:t xml:space="preserve">Безнадія. На цьому етапі ігроман повністю усвідомлює свою залежність і розуміє, що ймовірність отримання колосального прибутку наближається до нуля. Проте хворий продовжує грати, оскільки на цей момент він перебуває в повній психологічній залежності від гри.</w:t>
      </w:r>
    </w:p>
    <w:p w:rsidR="00194F06" w:rsidP="005C1E17" w:rsidRDefault="00194F06" w14:paraId="4B0D1144" w14:textId="314A6C16">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194F06">
        <w:rPr>
          <w:rFonts w:ascii="Times New Roman" w:hAnsi="Times New Roman" w:cs="Times New Roman"/>
          <w:b/>
          <w:bCs/>
          <w:i/>
          <w:iCs/>
          <w:color w:val="000000"/>
          <w:sz w:val="28"/>
          <w:szCs w:val="28"/>
        </w:rPr>
        <w:t xml:space="preserve">«Ніхто з мирян і кліриків надалі нехай не віддається ганебній грі. А якщо ж хтось буде викритий у цьому, то клірик нехай буде вигнаний із кліру, а мирянин нехай буде відлучений від церковного </w:t>
      </w:r>
      <w:r>
        <w:rPr>
          <w:rFonts w:ascii="Times New Roman" w:hAnsi="Times New Roman" w:cs="Times New Roman"/>
          <w:b/>
          <w:bCs/>
          <w:i/>
          <w:iCs/>
          <w:color w:val="000000"/>
          <w:sz w:val="28"/>
          <w:szCs w:val="28"/>
        </w:rPr>
        <w:t xml:space="preserve">спілкування», — </w:t>
      </w:r>
      <w:r>
        <w:rPr>
          <w:rFonts w:ascii="Times New Roman" w:hAnsi="Times New Roman" w:cs="Times New Roman"/>
          <w:color w:val="000000"/>
          <w:sz w:val="28"/>
          <w:szCs w:val="28"/>
        </w:rPr>
        <w:t xml:space="preserve">гласить 50-те правило </w:t>
      </w:r>
      <w:r>
        <w:rPr>
          <w:rFonts w:ascii="Times New Roman" w:hAnsi="Times New Roman" w:cs="Times New Roman"/>
          <w:color w:val="000000"/>
          <w:sz w:val="28"/>
          <w:szCs w:val="28"/>
          <w:lang w:val="en-US"/>
        </w:rPr>
        <w:t xml:space="preserve">VI </w:t>
      </w:r>
      <w:r>
        <w:rPr>
          <w:rFonts w:ascii="Times New Roman" w:hAnsi="Times New Roman" w:cs="Times New Roman"/>
          <w:color w:val="000000"/>
          <w:sz w:val="28"/>
          <w:szCs w:val="28"/>
        </w:rPr>
        <w:t xml:space="preserve">Вселенського собору.</w:t>
      </w:r>
    </w:p>
    <w:p w:rsidRPr="002A29DC" w:rsidR="001E3871" w:rsidP="00194F06" w:rsidRDefault="00194F06" w14:paraId="6BED380E" w14:textId="0565B6F1">
      <w:pPr>
        <w:spacing w:before="100" w:beforeAutospacing="1" w:after="100" w:afterAutospacing="1" w:line="240" w:lineRule="auto"/>
        <w:jc w:val="both"/>
        <w:rPr>
          <w:rFonts w:ascii="Times New Roman" w:hAnsi="Times New Roman" w:cs="Times New Roman" w:eastAsiaTheme="minorHAnsi"/>
          <w:b/>
          <w:bCs/>
          <w:i/>
          <w:iCs/>
          <w:sz w:val="28"/>
          <w:szCs w:val="28"/>
          <w:lang w:val="ru-UA" w:eastAsia="en-US"/>
        </w:rPr>
      </w:pPr>
      <w:r>
        <w:rPr>
          <w:rFonts w:ascii="Times New Roman" w:hAnsi="Times New Roman" w:cs="Times New Roman"/>
          <w:sz w:val="28"/>
          <w:szCs w:val="28"/>
        </w:rPr>
        <w:t xml:space="preserve">     </w:t>
      </w:r>
      <w:r w:rsidRPr="00194F06">
        <w:rPr>
          <w:rFonts w:ascii="Times New Roman" w:hAnsi="Times New Roman" w:cs="Times New Roman"/>
          <w:sz w:val="28"/>
          <w:szCs w:val="28"/>
        </w:rPr>
        <w:t xml:space="preserve">Допомога </w:t>
      </w:r>
      <w:r w:rsidRPr="00194F06">
        <w:rPr>
          <w:rFonts w:ascii="Times New Roman" w:hAnsi="Times New Roman" w:cs="Times New Roman"/>
          <w:sz w:val="28"/>
          <w:szCs w:val="28"/>
        </w:rPr>
        <w:t xml:space="preserve">людині з ігровою залежністю вимагає поєднання духовної підтримки та професійного лікування. Необхідно зміцнити її молитвою, участю в таїнствах (Сповідь, Причастя), запропонувати допомогу священика, а також обмежити доступ до грошей</w:t>
      </w:r>
      <w:r>
        <w:rPr>
          <w:rFonts w:ascii="Times New Roman" w:hAnsi="Times New Roman" w:cs="Times New Roman"/>
          <w:sz w:val="28"/>
          <w:szCs w:val="28"/>
        </w:rPr>
        <w:t xml:space="preserve">. Пам’ятайте: </w:t>
      </w:r>
      <w:r w:rsidRPr="005C1E17" w:rsidR="001E3871">
        <w:rPr>
          <w:rFonts w:ascii="Times New Roman" w:hAnsi="Times New Roman" w:eastAsia="Times New Roman" w:cs="Times New Roman"/>
          <w:sz w:val="28"/>
          <w:szCs w:val="28"/>
          <w:lang w:val="ru-UA" w:eastAsia="ru-UA"/>
        </w:rPr>
        <w:t xml:space="preserve">праця — єдиний чесний шлях до достатку. </w:t>
      </w:r>
      <w:r w:rsidRPr="005C1E17" w:rsidR="001E3871">
        <w:rPr>
          <w:rFonts w:ascii="Times New Roman" w:hAnsi="Times New Roman" w:eastAsia="Times New Roman" w:cs="Times New Roman"/>
          <w:sz w:val="28"/>
          <w:szCs w:val="28"/>
          <w:lang w:val="ru-UA" w:eastAsia="ru-UA"/>
        </w:rPr>
        <w:t xml:space="preserve">Свобода — це можливість сказати «ні» своїм бажанням. </w:t>
      </w:r>
    </w:p>
    <w:sectPr w:rsidRPr="002A29DC" w:rsidR="001E38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4B5"/>
    <w:multiLevelType w:val="multilevel"/>
    <w:tmpl w:val="ED7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C3B7F"/>
    <w:multiLevelType w:val="multilevel"/>
    <w:tmpl w:val="66C65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F67EE"/>
    <w:multiLevelType w:val="multilevel"/>
    <w:tmpl w:val="E0A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F2B7A"/>
    <w:multiLevelType w:val="multilevel"/>
    <w:tmpl w:val="2558E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26A57"/>
    <w:multiLevelType w:val="multilevel"/>
    <w:tmpl w:val="D9A0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E7B95"/>
    <w:multiLevelType w:val="multilevel"/>
    <w:tmpl w:val="9102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A4343"/>
    <w:multiLevelType w:val="multilevel"/>
    <w:tmpl w:val="25884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50EC5"/>
    <w:multiLevelType w:val="multilevel"/>
    <w:tmpl w:val="C2B8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7009D"/>
    <w:multiLevelType w:val="multilevel"/>
    <w:tmpl w:val="5852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40D3A"/>
    <w:multiLevelType w:val="multilevel"/>
    <w:tmpl w:val="3644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C4903"/>
    <w:multiLevelType w:val="multilevel"/>
    <w:tmpl w:val="8ED4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62C5F"/>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245B43"/>
    <w:multiLevelType w:val="multilevel"/>
    <w:tmpl w:val="C15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17CE2"/>
    <w:multiLevelType w:val="multilevel"/>
    <w:tmpl w:val="6348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138B2"/>
    <w:multiLevelType w:val="multilevel"/>
    <w:tmpl w:val="8D800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A00293"/>
    <w:multiLevelType w:val="multilevel"/>
    <w:tmpl w:val="05B6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4261B"/>
    <w:multiLevelType w:val="multilevel"/>
    <w:tmpl w:val="42D0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514C0"/>
    <w:multiLevelType w:val="multilevel"/>
    <w:tmpl w:val="9C1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A33194"/>
    <w:multiLevelType w:val="multilevel"/>
    <w:tmpl w:val="7BA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473F33"/>
    <w:multiLevelType w:val="hybridMultilevel"/>
    <w:tmpl w:val="A254DE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F5B783C"/>
    <w:multiLevelType w:val="multilevel"/>
    <w:tmpl w:val="C3F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3712B"/>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1D5DD4"/>
    <w:multiLevelType w:val="multilevel"/>
    <w:tmpl w:val="A43C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C02F41"/>
    <w:multiLevelType w:val="multilevel"/>
    <w:tmpl w:val="FB2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F30EE3"/>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250FEF"/>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154F85"/>
    <w:multiLevelType w:val="multilevel"/>
    <w:tmpl w:val="EEE0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43331"/>
    <w:multiLevelType w:val="multilevel"/>
    <w:tmpl w:val="32D2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2B2C8A"/>
    <w:multiLevelType w:val="multilevel"/>
    <w:tmpl w:val="CCE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557CA4"/>
    <w:multiLevelType w:val="multilevel"/>
    <w:tmpl w:val="0B946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886001"/>
    <w:multiLevelType w:val="multilevel"/>
    <w:tmpl w:val="8646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1"/>
  </w:num>
  <w:num w:numId="3">
    <w:abstractNumId w:val="0"/>
  </w:num>
  <w:num w:numId="4">
    <w:abstractNumId w:val="27"/>
  </w:num>
  <w:num w:numId="5">
    <w:abstractNumId w:val="13"/>
  </w:num>
  <w:num w:numId="6">
    <w:abstractNumId w:val="16"/>
  </w:num>
  <w:num w:numId="7">
    <w:abstractNumId w:val="15"/>
  </w:num>
  <w:num w:numId="8">
    <w:abstractNumId w:val="2"/>
  </w:num>
  <w:num w:numId="9">
    <w:abstractNumId w:val="26"/>
  </w:num>
  <w:num w:numId="10">
    <w:abstractNumId w:val="4"/>
  </w:num>
  <w:num w:numId="11">
    <w:abstractNumId w:val="30"/>
  </w:num>
  <w:num w:numId="12">
    <w:abstractNumId w:val="12"/>
  </w:num>
  <w:num w:numId="13">
    <w:abstractNumId w:val="3"/>
  </w:num>
  <w:num w:numId="14">
    <w:abstractNumId w:val="23"/>
  </w:num>
  <w:num w:numId="15">
    <w:abstractNumId w:val="29"/>
  </w:num>
  <w:num w:numId="16">
    <w:abstractNumId w:val="18"/>
  </w:num>
  <w:num w:numId="17">
    <w:abstractNumId w:val="8"/>
  </w:num>
  <w:num w:numId="18">
    <w:abstractNumId w:val="14"/>
  </w:num>
  <w:num w:numId="19">
    <w:abstractNumId w:val="7"/>
  </w:num>
  <w:num w:numId="20">
    <w:abstractNumId w:val="1"/>
  </w:num>
  <w:num w:numId="21">
    <w:abstractNumId w:val="17"/>
  </w:num>
  <w:num w:numId="22">
    <w:abstractNumId w:val="9"/>
  </w:num>
  <w:num w:numId="23">
    <w:abstractNumId w:val="20"/>
  </w:num>
  <w:num w:numId="24">
    <w:abstractNumId w:val="6"/>
  </w:num>
  <w:num w:numId="25">
    <w:abstractNumId w:val="5"/>
  </w:num>
  <w:num w:numId="26">
    <w:abstractNumId w:val="19"/>
  </w:num>
  <w:num w:numId="27">
    <w:abstractNumId w:val="24"/>
  </w:num>
  <w:num w:numId="28">
    <w:abstractNumId w:val="22"/>
  </w:num>
  <w:num w:numId="29">
    <w:abstractNumId w:val="28"/>
  </w:num>
  <w:num w:numId="30">
    <w:abstractNumId w:val="11"/>
  </w:num>
  <w:num w:numId="3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003"/>
    <w:rsid w:val="00035235"/>
    <w:rsid w:val="000772A1"/>
    <w:rsid w:val="00086C1C"/>
    <w:rsid w:val="000975D5"/>
    <w:rsid w:val="000A171E"/>
    <w:rsid w:val="000B2C0C"/>
    <w:rsid w:val="00135B38"/>
    <w:rsid w:val="00185DDF"/>
    <w:rsid w:val="001922A8"/>
    <w:rsid w:val="00194F06"/>
    <w:rsid w:val="00197312"/>
    <w:rsid w:val="001B1D47"/>
    <w:rsid w:val="001B7A93"/>
    <w:rsid w:val="001C59C7"/>
    <w:rsid w:val="001D17BF"/>
    <w:rsid w:val="001E3871"/>
    <w:rsid w:val="001E7C56"/>
    <w:rsid w:val="0022568A"/>
    <w:rsid w:val="0027079B"/>
    <w:rsid w:val="002A29DC"/>
    <w:rsid w:val="002B4FDD"/>
    <w:rsid w:val="002B7795"/>
    <w:rsid w:val="00301DC5"/>
    <w:rsid w:val="00317CD9"/>
    <w:rsid w:val="00320755"/>
    <w:rsid w:val="003352E5"/>
    <w:rsid w:val="00357C70"/>
    <w:rsid w:val="00381892"/>
    <w:rsid w:val="003923FE"/>
    <w:rsid w:val="00393A82"/>
    <w:rsid w:val="00394425"/>
    <w:rsid w:val="003A3C39"/>
    <w:rsid w:val="003F53D7"/>
    <w:rsid w:val="004169FC"/>
    <w:rsid w:val="00426923"/>
    <w:rsid w:val="00466216"/>
    <w:rsid w:val="00481475"/>
    <w:rsid w:val="004A67CF"/>
    <w:rsid w:val="004B1F73"/>
    <w:rsid w:val="004B4703"/>
    <w:rsid w:val="004B51DA"/>
    <w:rsid w:val="004C299B"/>
    <w:rsid w:val="004D3EB4"/>
    <w:rsid w:val="004F3492"/>
    <w:rsid w:val="004F6663"/>
    <w:rsid w:val="00513D11"/>
    <w:rsid w:val="0053264C"/>
    <w:rsid w:val="00543F6A"/>
    <w:rsid w:val="00545806"/>
    <w:rsid w:val="00560683"/>
    <w:rsid w:val="005617FB"/>
    <w:rsid w:val="00573AFF"/>
    <w:rsid w:val="005B27A6"/>
    <w:rsid w:val="005B4B92"/>
    <w:rsid w:val="005C1E17"/>
    <w:rsid w:val="00620605"/>
    <w:rsid w:val="00641ABB"/>
    <w:rsid w:val="006675C8"/>
    <w:rsid w:val="006968E5"/>
    <w:rsid w:val="006D0255"/>
    <w:rsid w:val="0070356B"/>
    <w:rsid w:val="007178AE"/>
    <w:rsid w:val="007863C4"/>
    <w:rsid w:val="007A235C"/>
    <w:rsid w:val="007C19A4"/>
    <w:rsid w:val="00800DE1"/>
    <w:rsid w:val="0081138E"/>
    <w:rsid w:val="00832249"/>
    <w:rsid w:val="008772D4"/>
    <w:rsid w:val="00886973"/>
    <w:rsid w:val="0088748B"/>
    <w:rsid w:val="008D1868"/>
    <w:rsid w:val="008F1BD7"/>
    <w:rsid w:val="00930185"/>
    <w:rsid w:val="00932533"/>
    <w:rsid w:val="00932DE1"/>
    <w:rsid w:val="00986BB2"/>
    <w:rsid w:val="009D3890"/>
    <w:rsid w:val="009F611B"/>
    <w:rsid w:val="00A078B0"/>
    <w:rsid w:val="00A23719"/>
    <w:rsid w:val="00A575F0"/>
    <w:rsid w:val="00A60E88"/>
    <w:rsid w:val="00A86C58"/>
    <w:rsid w:val="00AA543D"/>
    <w:rsid w:val="00AC085D"/>
    <w:rsid w:val="00AC77CA"/>
    <w:rsid w:val="00AD4D65"/>
    <w:rsid w:val="00AF5EFC"/>
    <w:rsid w:val="00B15CBE"/>
    <w:rsid w:val="00B31416"/>
    <w:rsid w:val="00B608E0"/>
    <w:rsid w:val="00B6583C"/>
    <w:rsid w:val="00BB0003"/>
    <w:rsid w:val="00BD4C40"/>
    <w:rsid w:val="00BD5B67"/>
    <w:rsid w:val="00BE1BA5"/>
    <w:rsid w:val="00BE4EA9"/>
    <w:rsid w:val="00BF6FE8"/>
    <w:rsid w:val="00C11D53"/>
    <w:rsid w:val="00C16CA6"/>
    <w:rsid w:val="00C4174B"/>
    <w:rsid w:val="00C43E67"/>
    <w:rsid w:val="00C54729"/>
    <w:rsid w:val="00C55024"/>
    <w:rsid w:val="00C55E4C"/>
    <w:rsid w:val="00C731A0"/>
    <w:rsid w:val="00C91ACD"/>
    <w:rsid w:val="00CA1C57"/>
    <w:rsid w:val="00CC32FE"/>
    <w:rsid w:val="00CE1086"/>
    <w:rsid w:val="00CE4738"/>
    <w:rsid w:val="00D25582"/>
    <w:rsid w:val="00D85909"/>
    <w:rsid w:val="00DA51A7"/>
    <w:rsid w:val="00DB554F"/>
    <w:rsid w:val="00DC2FC4"/>
    <w:rsid w:val="00DD3731"/>
    <w:rsid w:val="00DE2CBE"/>
    <w:rsid w:val="00DF4156"/>
    <w:rsid w:val="00E24F8F"/>
    <w:rsid w:val="00E375CD"/>
    <w:rsid w:val="00E650ED"/>
    <w:rsid w:val="00E70D88"/>
    <w:rsid w:val="00EB1DF2"/>
    <w:rsid w:val="00ED7724"/>
    <w:rsid w:val="00ED7A65"/>
    <w:rsid w:val="00F13697"/>
    <w:rsid w:val="00F1378B"/>
    <w:rsid w:val="00F25B1E"/>
    <w:rsid w:val="00F52497"/>
    <w:rsid w:val="00F57C1F"/>
    <w:rsid w:val="00F83E61"/>
    <w:rsid w:val="00F90374"/>
    <w:rsid w:val="00F93460"/>
    <w:rsid w:val="00F96ACA"/>
    <w:rsid w:val="00FA065A"/>
    <w:rsid w:val="00FD5751"/>
    <w:rsid w:val="00FE0DDD"/>
    <w:rsid w:val="00FE3102"/>
    <w:rsid w:val="00FE6E9A"/>
    <w:rsid w:val="00FF4BE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8D6B3"/>
  <w15:chartTrackingRefBased/>
  <w15:docId w15:val="{8DF0C8B0-C3C4-467F-A2EA-8908837F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ABB"/>
    <w:rPr>
      <w:rFonts w:eastAsiaTheme="minorEastAsia"/>
      <w:lang w:val="ru-RU" w:eastAsia="ru-RU"/>
    </w:rPr>
  </w:style>
  <w:style w:type="paragraph" w:styleId="1">
    <w:name w:val="heading 1"/>
    <w:basedOn w:val="a"/>
    <w:next w:val="a"/>
    <w:link w:val="10"/>
    <w:uiPriority w:val="9"/>
    <w:qFormat/>
    <w:rsid w:val="00357C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F53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F53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A078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973"/>
    <w:pPr>
      <w:ind w:left="720"/>
      <w:contextualSpacing/>
    </w:pPr>
  </w:style>
  <w:style w:type="paragraph" w:styleId="a4">
    <w:name w:val="Normal (Web)"/>
    <w:basedOn w:val="a"/>
    <w:uiPriority w:val="99"/>
    <w:unhideWhenUsed/>
    <w:rsid w:val="001C59C7"/>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styleId="a5">
    <w:name w:val="Strong"/>
    <w:basedOn w:val="a0"/>
    <w:uiPriority w:val="22"/>
    <w:qFormat/>
    <w:rsid w:val="00930185"/>
    <w:rPr>
      <w:b/>
      <w:bCs/>
    </w:rPr>
  </w:style>
  <w:style w:type="character" w:customStyle="1" w:styleId="vkekvd">
    <w:name w:val="vkekvd"/>
    <w:basedOn w:val="a0"/>
    <w:rsid w:val="00AC77CA"/>
  </w:style>
  <w:style w:type="character" w:customStyle="1" w:styleId="10">
    <w:name w:val="Заголовок 1 Знак"/>
    <w:basedOn w:val="a0"/>
    <w:link w:val="1"/>
    <w:uiPriority w:val="9"/>
    <w:rsid w:val="00357C70"/>
    <w:rPr>
      <w:rFonts w:asciiTheme="majorHAnsi" w:eastAsiaTheme="majorEastAsia" w:hAnsiTheme="majorHAnsi" w:cstheme="majorBidi"/>
      <w:color w:val="2F5496" w:themeColor="accent1" w:themeShade="BF"/>
      <w:sz w:val="32"/>
      <w:szCs w:val="32"/>
      <w:lang w:val="ru-RU" w:eastAsia="ru-RU"/>
    </w:rPr>
  </w:style>
  <w:style w:type="character" w:customStyle="1" w:styleId="t286pc">
    <w:name w:val="t286pc"/>
    <w:basedOn w:val="a0"/>
    <w:rsid w:val="001922A8"/>
  </w:style>
  <w:style w:type="character" w:styleId="a6">
    <w:name w:val="Emphasis"/>
    <w:basedOn w:val="a0"/>
    <w:uiPriority w:val="20"/>
    <w:qFormat/>
    <w:rsid w:val="007A235C"/>
    <w:rPr>
      <w:i/>
      <w:iCs/>
    </w:rPr>
  </w:style>
  <w:style w:type="character" w:styleId="a7">
    <w:name w:val="Hyperlink"/>
    <w:basedOn w:val="a0"/>
    <w:uiPriority w:val="99"/>
    <w:semiHidden/>
    <w:unhideWhenUsed/>
    <w:rsid w:val="007A235C"/>
    <w:rPr>
      <w:color w:val="0000FF"/>
      <w:u w:val="single"/>
    </w:rPr>
  </w:style>
  <w:style w:type="character" w:customStyle="1" w:styleId="bgdatatitle">
    <w:name w:val="bg_data_title"/>
    <w:basedOn w:val="a0"/>
    <w:rsid w:val="00DB554F"/>
  </w:style>
  <w:style w:type="character" w:customStyle="1" w:styleId="40">
    <w:name w:val="Заголовок 4 Знак"/>
    <w:basedOn w:val="a0"/>
    <w:link w:val="4"/>
    <w:uiPriority w:val="9"/>
    <w:rsid w:val="00A078B0"/>
    <w:rPr>
      <w:rFonts w:asciiTheme="majorHAnsi" w:eastAsiaTheme="majorEastAsia" w:hAnsiTheme="majorHAnsi" w:cstheme="majorBidi"/>
      <w:i/>
      <w:iCs/>
      <w:color w:val="2F5496" w:themeColor="accent1" w:themeShade="BF"/>
      <w:lang w:val="ru-RU" w:eastAsia="ru-RU"/>
    </w:rPr>
  </w:style>
  <w:style w:type="character" w:customStyle="1" w:styleId="20">
    <w:name w:val="Заголовок 2 Знак"/>
    <w:basedOn w:val="a0"/>
    <w:link w:val="2"/>
    <w:uiPriority w:val="9"/>
    <w:semiHidden/>
    <w:rsid w:val="003F53D7"/>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0"/>
    <w:link w:val="3"/>
    <w:uiPriority w:val="9"/>
    <w:semiHidden/>
    <w:rsid w:val="003F53D7"/>
    <w:rPr>
      <w:rFonts w:asciiTheme="majorHAnsi" w:eastAsiaTheme="majorEastAsia" w:hAnsiTheme="majorHAnsi" w:cstheme="majorBidi"/>
      <w:color w:val="1F3763" w:themeColor="accent1" w:themeShade="7F"/>
      <w:sz w:val="24"/>
      <w:szCs w:val="24"/>
      <w:lang w:val="ru-RU" w:eastAsia="ru-RU"/>
    </w:rPr>
  </w:style>
  <w:style w:type="paragraph" w:customStyle="1" w:styleId="df3vjf">
    <w:name w:val="df3vjf"/>
    <w:basedOn w:val="a"/>
    <w:rsid w:val="002A29DC"/>
    <w:pPr>
      <w:spacing w:before="100" w:beforeAutospacing="1" w:after="100" w:afterAutospacing="1" w:line="240" w:lineRule="auto"/>
    </w:pPr>
    <w:rPr>
      <w:rFonts w:ascii="Times New Roman" w:eastAsia="Times New Roman" w:hAnsi="Times New Roman" w:cs="Times New Roman"/>
      <w:sz w:val="24"/>
      <w:szCs w:val="24"/>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474">
      <w:bodyDiv w:val="1"/>
      <w:marLeft w:val="0"/>
      <w:marRight w:val="0"/>
      <w:marTop w:val="0"/>
      <w:marBottom w:val="0"/>
      <w:divBdr>
        <w:top w:val="none" w:sz="0" w:space="0" w:color="auto"/>
        <w:left w:val="none" w:sz="0" w:space="0" w:color="auto"/>
        <w:bottom w:val="none" w:sz="0" w:space="0" w:color="auto"/>
        <w:right w:val="none" w:sz="0" w:space="0" w:color="auto"/>
      </w:divBdr>
    </w:div>
    <w:div w:id="102115173">
      <w:bodyDiv w:val="1"/>
      <w:marLeft w:val="0"/>
      <w:marRight w:val="0"/>
      <w:marTop w:val="0"/>
      <w:marBottom w:val="0"/>
      <w:divBdr>
        <w:top w:val="none" w:sz="0" w:space="0" w:color="auto"/>
        <w:left w:val="none" w:sz="0" w:space="0" w:color="auto"/>
        <w:bottom w:val="none" w:sz="0" w:space="0" w:color="auto"/>
        <w:right w:val="none" w:sz="0" w:space="0" w:color="auto"/>
      </w:divBdr>
      <w:divsChild>
        <w:div w:id="1382823867">
          <w:marLeft w:val="432"/>
          <w:marRight w:val="0"/>
          <w:marTop w:val="125"/>
          <w:marBottom w:val="0"/>
          <w:divBdr>
            <w:top w:val="none" w:sz="0" w:space="0" w:color="auto"/>
            <w:left w:val="none" w:sz="0" w:space="0" w:color="auto"/>
            <w:bottom w:val="none" w:sz="0" w:space="0" w:color="auto"/>
            <w:right w:val="none" w:sz="0" w:space="0" w:color="auto"/>
          </w:divBdr>
        </w:div>
        <w:div w:id="1943368632">
          <w:marLeft w:val="432"/>
          <w:marRight w:val="0"/>
          <w:marTop w:val="125"/>
          <w:marBottom w:val="0"/>
          <w:divBdr>
            <w:top w:val="none" w:sz="0" w:space="0" w:color="auto"/>
            <w:left w:val="none" w:sz="0" w:space="0" w:color="auto"/>
            <w:bottom w:val="none" w:sz="0" w:space="0" w:color="auto"/>
            <w:right w:val="none" w:sz="0" w:space="0" w:color="auto"/>
          </w:divBdr>
        </w:div>
        <w:div w:id="922185295">
          <w:marLeft w:val="432"/>
          <w:marRight w:val="0"/>
          <w:marTop w:val="125"/>
          <w:marBottom w:val="0"/>
          <w:divBdr>
            <w:top w:val="none" w:sz="0" w:space="0" w:color="auto"/>
            <w:left w:val="none" w:sz="0" w:space="0" w:color="auto"/>
            <w:bottom w:val="none" w:sz="0" w:space="0" w:color="auto"/>
            <w:right w:val="none" w:sz="0" w:space="0" w:color="auto"/>
          </w:divBdr>
        </w:div>
      </w:divsChild>
    </w:div>
    <w:div w:id="126359389">
      <w:bodyDiv w:val="1"/>
      <w:marLeft w:val="0"/>
      <w:marRight w:val="0"/>
      <w:marTop w:val="0"/>
      <w:marBottom w:val="0"/>
      <w:divBdr>
        <w:top w:val="none" w:sz="0" w:space="0" w:color="auto"/>
        <w:left w:val="none" w:sz="0" w:space="0" w:color="auto"/>
        <w:bottom w:val="none" w:sz="0" w:space="0" w:color="auto"/>
        <w:right w:val="none" w:sz="0" w:space="0" w:color="auto"/>
      </w:divBdr>
    </w:div>
    <w:div w:id="130944448">
      <w:bodyDiv w:val="1"/>
      <w:marLeft w:val="0"/>
      <w:marRight w:val="0"/>
      <w:marTop w:val="0"/>
      <w:marBottom w:val="0"/>
      <w:divBdr>
        <w:top w:val="none" w:sz="0" w:space="0" w:color="auto"/>
        <w:left w:val="none" w:sz="0" w:space="0" w:color="auto"/>
        <w:bottom w:val="none" w:sz="0" w:space="0" w:color="auto"/>
        <w:right w:val="none" w:sz="0" w:space="0" w:color="auto"/>
      </w:divBdr>
      <w:divsChild>
        <w:div w:id="1324627755">
          <w:marLeft w:val="0"/>
          <w:marRight w:val="0"/>
          <w:marTop w:val="0"/>
          <w:marBottom w:val="0"/>
          <w:divBdr>
            <w:top w:val="none" w:sz="0" w:space="0" w:color="auto"/>
            <w:left w:val="none" w:sz="0" w:space="0" w:color="auto"/>
            <w:bottom w:val="none" w:sz="0" w:space="0" w:color="auto"/>
            <w:right w:val="none" w:sz="0" w:space="0" w:color="auto"/>
          </w:divBdr>
          <w:divsChild>
            <w:div w:id="1076633654">
              <w:marLeft w:val="0"/>
              <w:marRight w:val="0"/>
              <w:marTop w:val="0"/>
              <w:marBottom w:val="0"/>
              <w:divBdr>
                <w:top w:val="none" w:sz="0" w:space="0" w:color="auto"/>
                <w:left w:val="none" w:sz="0" w:space="0" w:color="auto"/>
                <w:bottom w:val="none" w:sz="0" w:space="0" w:color="auto"/>
                <w:right w:val="none" w:sz="0" w:space="0" w:color="auto"/>
              </w:divBdr>
              <w:divsChild>
                <w:div w:id="433290160">
                  <w:marLeft w:val="0"/>
                  <w:marRight w:val="0"/>
                  <w:marTop w:val="0"/>
                  <w:marBottom w:val="0"/>
                  <w:divBdr>
                    <w:top w:val="none" w:sz="0" w:space="0" w:color="auto"/>
                    <w:left w:val="none" w:sz="0" w:space="0" w:color="auto"/>
                    <w:bottom w:val="none" w:sz="0" w:space="0" w:color="auto"/>
                    <w:right w:val="none" w:sz="0" w:space="0" w:color="auto"/>
                  </w:divBdr>
                  <w:divsChild>
                    <w:div w:id="1875456965">
                      <w:marLeft w:val="0"/>
                      <w:marRight w:val="0"/>
                      <w:marTop w:val="0"/>
                      <w:marBottom w:val="0"/>
                      <w:divBdr>
                        <w:top w:val="none" w:sz="0" w:space="0" w:color="auto"/>
                        <w:left w:val="none" w:sz="0" w:space="0" w:color="auto"/>
                        <w:bottom w:val="none" w:sz="0" w:space="0" w:color="auto"/>
                        <w:right w:val="none" w:sz="0" w:space="0" w:color="auto"/>
                      </w:divBdr>
                      <w:divsChild>
                        <w:div w:id="1961837739">
                          <w:marLeft w:val="0"/>
                          <w:marRight w:val="0"/>
                          <w:marTop w:val="0"/>
                          <w:marBottom w:val="0"/>
                          <w:divBdr>
                            <w:top w:val="none" w:sz="0" w:space="0" w:color="auto"/>
                            <w:left w:val="none" w:sz="0" w:space="0" w:color="auto"/>
                            <w:bottom w:val="none" w:sz="0" w:space="0" w:color="auto"/>
                            <w:right w:val="none" w:sz="0" w:space="0" w:color="auto"/>
                          </w:divBdr>
                          <w:divsChild>
                            <w:div w:id="1081636345">
                              <w:marLeft w:val="0"/>
                              <w:marRight w:val="0"/>
                              <w:marTop w:val="0"/>
                              <w:marBottom w:val="0"/>
                              <w:divBdr>
                                <w:top w:val="none" w:sz="0" w:space="0" w:color="auto"/>
                                <w:left w:val="none" w:sz="0" w:space="0" w:color="auto"/>
                                <w:bottom w:val="none" w:sz="0" w:space="0" w:color="auto"/>
                                <w:right w:val="none" w:sz="0" w:space="0" w:color="auto"/>
                              </w:divBdr>
                              <w:divsChild>
                                <w:div w:id="468519962">
                                  <w:marLeft w:val="0"/>
                                  <w:marRight w:val="0"/>
                                  <w:marTop w:val="0"/>
                                  <w:marBottom w:val="0"/>
                                  <w:divBdr>
                                    <w:top w:val="none" w:sz="0" w:space="0" w:color="auto"/>
                                    <w:left w:val="none" w:sz="0" w:space="0" w:color="auto"/>
                                    <w:bottom w:val="none" w:sz="0" w:space="0" w:color="auto"/>
                                    <w:right w:val="none" w:sz="0" w:space="0" w:color="auto"/>
                                  </w:divBdr>
                                  <w:divsChild>
                                    <w:div w:id="855577081">
                                      <w:marLeft w:val="0"/>
                                      <w:marRight w:val="0"/>
                                      <w:marTop w:val="0"/>
                                      <w:marBottom w:val="0"/>
                                      <w:divBdr>
                                        <w:top w:val="none" w:sz="0" w:space="0" w:color="auto"/>
                                        <w:left w:val="none" w:sz="0" w:space="0" w:color="auto"/>
                                        <w:bottom w:val="none" w:sz="0" w:space="0" w:color="auto"/>
                                        <w:right w:val="none" w:sz="0" w:space="0" w:color="auto"/>
                                      </w:divBdr>
                                      <w:divsChild>
                                        <w:div w:id="1318993592">
                                          <w:marLeft w:val="0"/>
                                          <w:marRight w:val="0"/>
                                          <w:marTop w:val="0"/>
                                          <w:marBottom w:val="0"/>
                                          <w:divBdr>
                                            <w:top w:val="none" w:sz="0" w:space="0" w:color="auto"/>
                                            <w:left w:val="none" w:sz="0" w:space="0" w:color="auto"/>
                                            <w:bottom w:val="none" w:sz="0" w:space="0" w:color="auto"/>
                                            <w:right w:val="none" w:sz="0" w:space="0" w:color="auto"/>
                                          </w:divBdr>
                                          <w:divsChild>
                                            <w:div w:id="12528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66787">
      <w:bodyDiv w:val="1"/>
      <w:marLeft w:val="0"/>
      <w:marRight w:val="0"/>
      <w:marTop w:val="0"/>
      <w:marBottom w:val="0"/>
      <w:divBdr>
        <w:top w:val="none" w:sz="0" w:space="0" w:color="auto"/>
        <w:left w:val="none" w:sz="0" w:space="0" w:color="auto"/>
        <w:bottom w:val="none" w:sz="0" w:space="0" w:color="auto"/>
        <w:right w:val="none" w:sz="0" w:space="0" w:color="auto"/>
      </w:divBdr>
    </w:div>
    <w:div w:id="149519482">
      <w:bodyDiv w:val="1"/>
      <w:marLeft w:val="0"/>
      <w:marRight w:val="0"/>
      <w:marTop w:val="0"/>
      <w:marBottom w:val="0"/>
      <w:divBdr>
        <w:top w:val="none" w:sz="0" w:space="0" w:color="auto"/>
        <w:left w:val="none" w:sz="0" w:space="0" w:color="auto"/>
        <w:bottom w:val="none" w:sz="0" w:space="0" w:color="auto"/>
        <w:right w:val="none" w:sz="0" w:space="0" w:color="auto"/>
      </w:divBdr>
      <w:divsChild>
        <w:div w:id="1970822220">
          <w:marLeft w:val="0"/>
          <w:marRight w:val="0"/>
          <w:marTop w:val="300"/>
          <w:marBottom w:val="150"/>
          <w:divBdr>
            <w:top w:val="none" w:sz="0" w:space="0" w:color="auto"/>
            <w:left w:val="none" w:sz="0" w:space="0" w:color="auto"/>
            <w:bottom w:val="none" w:sz="0" w:space="0" w:color="auto"/>
            <w:right w:val="none" w:sz="0" w:space="0" w:color="auto"/>
          </w:divBdr>
        </w:div>
        <w:div w:id="1628394325">
          <w:marLeft w:val="0"/>
          <w:marRight w:val="0"/>
          <w:marTop w:val="300"/>
          <w:marBottom w:val="150"/>
          <w:divBdr>
            <w:top w:val="none" w:sz="0" w:space="0" w:color="auto"/>
            <w:left w:val="none" w:sz="0" w:space="0" w:color="auto"/>
            <w:bottom w:val="none" w:sz="0" w:space="0" w:color="auto"/>
            <w:right w:val="none" w:sz="0" w:space="0" w:color="auto"/>
          </w:divBdr>
        </w:div>
      </w:divsChild>
    </w:div>
    <w:div w:id="150101377">
      <w:bodyDiv w:val="1"/>
      <w:marLeft w:val="0"/>
      <w:marRight w:val="0"/>
      <w:marTop w:val="0"/>
      <w:marBottom w:val="0"/>
      <w:divBdr>
        <w:top w:val="none" w:sz="0" w:space="0" w:color="auto"/>
        <w:left w:val="none" w:sz="0" w:space="0" w:color="auto"/>
        <w:bottom w:val="none" w:sz="0" w:space="0" w:color="auto"/>
        <w:right w:val="none" w:sz="0" w:space="0" w:color="auto"/>
      </w:divBdr>
      <w:divsChild>
        <w:div w:id="1205171919">
          <w:marLeft w:val="0"/>
          <w:marRight w:val="0"/>
          <w:marTop w:val="0"/>
          <w:marBottom w:val="0"/>
          <w:divBdr>
            <w:top w:val="none" w:sz="0" w:space="0" w:color="auto"/>
            <w:left w:val="none" w:sz="0" w:space="0" w:color="auto"/>
            <w:bottom w:val="none" w:sz="0" w:space="0" w:color="auto"/>
            <w:right w:val="none" w:sz="0" w:space="0" w:color="auto"/>
          </w:divBdr>
          <w:divsChild>
            <w:div w:id="458913397">
              <w:marLeft w:val="0"/>
              <w:marRight w:val="0"/>
              <w:marTop w:val="0"/>
              <w:marBottom w:val="0"/>
              <w:divBdr>
                <w:top w:val="none" w:sz="0" w:space="0" w:color="auto"/>
                <w:left w:val="none" w:sz="0" w:space="0" w:color="auto"/>
                <w:bottom w:val="none" w:sz="0" w:space="0" w:color="auto"/>
                <w:right w:val="none" w:sz="0" w:space="0" w:color="auto"/>
              </w:divBdr>
            </w:div>
            <w:div w:id="16085295">
              <w:marLeft w:val="0"/>
              <w:marRight w:val="0"/>
              <w:marTop w:val="0"/>
              <w:marBottom w:val="0"/>
              <w:divBdr>
                <w:top w:val="none" w:sz="0" w:space="0" w:color="auto"/>
                <w:left w:val="none" w:sz="0" w:space="0" w:color="auto"/>
                <w:bottom w:val="none" w:sz="0" w:space="0" w:color="auto"/>
                <w:right w:val="none" w:sz="0" w:space="0" w:color="auto"/>
              </w:divBdr>
            </w:div>
          </w:divsChild>
        </w:div>
        <w:div w:id="517693417">
          <w:marLeft w:val="0"/>
          <w:marRight w:val="0"/>
          <w:marTop w:val="225"/>
          <w:marBottom w:val="0"/>
          <w:divBdr>
            <w:top w:val="none" w:sz="0" w:space="0" w:color="auto"/>
            <w:left w:val="none" w:sz="0" w:space="0" w:color="auto"/>
            <w:bottom w:val="none" w:sz="0" w:space="0" w:color="auto"/>
            <w:right w:val="none" w:sz="0" w:space="0" w:color="auto"/>
          </w:divBdr>
        </w:div>
      </w:divsChild>
    </w:div>
    <w:div w:id="177354575">
      <w:bodyDiv w:val="1"/>
      <w:marLeft w:val="0"/>
      <w:marRight w:val="0"/>
      <w:marTop w:val="0"/>
      <w:marBottom w:val="0"/>
      <w:divBdr>
        <w:top w:val="none" w:sz="0" w:space="0" w:color="auto"/>
        <w:left w:val="none" w:sz="0" w:space="0" w:color="auto"/>
        <w:bottom w:val="none" w:sz="0" w:space="0" w:color="auto"/>
        <w:right w:val="none" w:sz="0" w:space="0" w:color="auto"/>
      </w:divBdr>
    </w:div>
    <w:div w:id="194008541">
      <w:bodyDiv w:val="1"/>
      <w:marLeft w:val="0"/>
      <w:marRight w:val="0"/>
      <w:marTop w:val="0"/>
      <w:marBottom w:val="0"/>
      <w:divBdr>
        <w:top w:val="none" w:sz="0" w:space="0" w:color="auto"/>
        <w:left w:val="none" w:sz="0" w:space="0" w:color="auto"/>
        <w:bottom w:val="none" w:sz="0" w:space="0" w:color="auto"/>
        <w:right w:val="none" w:sz="0" w:space="0" w:color="auto"/>
      </w:divBdr>
      <w:divsChild>
        <w:div w:id="120798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279072">
      <w:bodyDiv w:val="1"/>
      <w:marLeft w:val="0"/>
      <w:marRight w:val="0"/>
      <w:marTop w:val="0"/>
      <w:marBottom w:val="0"/>
      <w:divBdr>
        <w:top w:val="none" w:sz="0" w:space="0" w:color="auto"/>
        <w:left w:val="none" w:sz="0" w:space="0" w:color="auto"/>
        <w:bottom w:val="none" w:sz="0" w:space="0" w:color="auto"/>
        <w:right w:val="none" w:sz="0" w:space="0" w:color="auto"/>
      </w:divBdr>
    </w:div>
    <w:div w:id="226765128">
      <w:bodyDiv w:val="1"/>
      <w:marLeft w:val="0"/>
      <w:marRight w:val="0"/>
      <w:marTop w:val="0"/>
      <w:marBottom w:val="0"/>
      <w:divBdr>
        <w:top w:val="none" w:sz="0" w:space="0" w:color="auto"/>
        <w:left w:val="none" w:sz="0" w:space="0" w:color="auto"/>
        <w:bottom w:val="none" w:sz="0" w:space="0" w:color="auto"/>
        <w:right w:val="none" w:sz="0" w:space="0" w:color="auto"/>
      </w:divBdr>
    </w:div>
    <w:div w:id="286550655">
      <w:bodyDiv w:val="1"/>
      <w:marLeft w:val="0"/>
      <w:marRight w:val="0"/>
      <w:marTop w:val="0"/>
      <w:marBottom w:val="0"/>
      <w:divBdr>
        <w:top w:val="none" w:sz="0" w:space="0" w:color="auto"/>
        <w:left w:val="none" w:sz="0" w:space="0" w:color="auto"/>
        <w:bottom w:val="none" w:sz="0" w:space="0" w:color="auto"/>
        <w:right w:val="none" w:sz="0" w:space="0" w:color="auto"/>
      </w:divBdr>
    </w:div>
    <w:div w:id="351496458">
      <w:bodyDiv w:val="1"/>
      <w:marLeft w:val="0"/>
      <w:marRight w:val="0"/>
      <w:marTop w:val="0"/>
      <w:marBottom w:val="0"/>
      <w:divBdr>
        <w:top w:val="none" w:sz="0" w:space="0" w:color="auto"/>
        <w:left w:val="none" w:sz="0" w:space="0" w:color="auto"/>
        <w:bottom w:val="none" w:sz="0" w:space="0" w:color="auto"/>
        <w:right w:val="none" w:sz="0" w:space="0" w:color="auto"/>
      </w:divBdr>
    </w:div>
    <w:div w:id="399404414">
      <w:bodyDiv w:val="1"/>
      <w:marLeft w:val="0"/>
      <w:marRight w:val="0"/>
      <w:marTop w:val="0"/>
      <w:marBottom w:val="0"/>
      <w:divBdr>
        <w:top w:val="none" w:sz="0" w:space="0" w:color="auto"/>
        <w:left w:val="none" w:sz="0" w:space="0" w:color="auto"/>
        <w:bottom w:val="none" w:sz="0" w:space="0" w:color="auto"/>
        <w:right w:val="none" w:sz="0" w:space="0" w:color="auto"/>
      </w:divBdr>
    </w:div>
    <w:div w:id="464543405">
      <w:bodyDiv w:val="1"/>
      <w:marLeft w:val="0"/>
      <w:marRight w:val="0"/>
      <w:marTop w:val="0"/>
      <w:marBottom w:val="0"/>
      <w:divBdr>
        <w:top w:val="none" w:sz="0" w:space="0" w:color="auto"/>
        <w:left w:val="none" w:sz="0" w:space="0" w:color="auto"/>
        <w:bottom w:val="none" w:sz="0" w:space="0" w:color="auto"/>
        <w:right w:val="none" w:sz="0" w:space="0" w:color="auto"/>
      </w:divBdr>
    </w:div>
    <w:div w:id="474301202">
      <w:bodyDiv w:val="1"/>
      <w:marLeft w:val="0"/>
      <w:marRight w:val="0"/>
      <w:marTop w:val="0"/>
      <w:marBottom w:val="0"/>
      <w:divBdr>
        <w:top w:val="none" w:sz="0" w:space="0" w:color="auto"/>
        <w:left w:val="none" w:sz="0" w:space="0" w:color="auto"/>
        <w:bottom w:val="none" w:sz="0" w:space="0" w:color="auto"/>
        <w:right w:val="none" w:sz="0" w:space="0" w:color="auto"/>
      </w:divBdr>
    </w:div>
    <w:div w:id="529758185">
      <w:bodyDiv w:val="1"/>
      <w:marLeft w:val="0"/>
      <w:marRight w:val="0"/>
      <w:marTop w:val="0"/>
      <w:marBottom w:val="0"/>
      <w:divBdr>
        <w:top w:val="none" w:sz="0" w:space="0" w:color="auto"/>
        <w:left w:val="none" w:sz="0" w:space="0" w:color="auto"/>
        <w:bottom w:val="none" w:sz="0" w:space="0" w:color="auto"/>
        <w:right w:val="none" w:sz="0" w:space="0" w:color="auto"/>
      </w:divBdr>
      <w:divsChild>
        <w:div w:id="1008365815">
          <w:marLeft w:val="0"/>
          <w:marRight w:val="0"/>
          <w:marTop w:val="300"/>
          <w:marBottom w:val="150"/>
          <w:divBdr>
            <w:top w:val="none" w:sz="0" w:space="0" w:color="auto"/>
            <w:left w:val="none" w:sz="0" w:space="0" w:color="auto"/>
            <w:bottom w:val="none" w:sz="0" w:space="0" w:color="auto"/>
            <w:right w:val="none" w:sz="0" w:space="0" w:color="auto"/>
          </w:divBdr>
        </w:div>
      </w:divsChild>
    </w:div>
    <w:div w:id="533731452">
      <w:bodyDiv w:val="1"/>
      <w:marLeft w:val="0"/>
      <w:marRight w:val="0"/>
      <w:marTop w:val="0"/>
      <w:marBottom w:val="0"/>
      <w:divBdr>
        <w:top w:val="none" w:sz="0" w:space="0" w:color="auto"/>
        <w:left w:val="none" w:sz="0" w:space="0" w:color="auto"/>
        <w:bottom w:val="none" w:sz="0" w:space="0" w:color="auto"/>
        <w:right w:val="none" w:sz="0" w:space="0" w:color="auto"/>
      </w:divBdr>
    </w:div>
    <w:div w:id="543366754">
      <w:bodyDiv w:val="1"/>
      <w:marLeft w:val="0"/>
      <w:marRight w:val="0"/>
      <w:marTop w:val="0"/>
      <w:marBottom w:val="0"/>
      <w:divBdr>
        <w:top w:val="none" w:sz="0" w:space="0" w:color="auto"/>
        <w:left w:val="none" w:sz="0" w:space="0" w:color="auto"/>
        <w:bottom w:val="none" w:sz="0" w:space="0" w:color="auto"/>
        <w:right w:val="none" w:sz="0" w:space="0" w:color="auto"/>
      </w:divBdr>
    </w:div>
    <w:div w:id="591545497">
      <w:bodyDiv w:val="1"/>
      <w:marLeft w:val="0"/>
      <w:marRight w:val="0"/>
      <w:marTop w:val="0"/>
      <w:marBottom w:val="0"/>
      <w:divBdr>
        <w:top w:val="none" w:sz="0" w:space="0" w:color="auto"/>
        <w:left w:val="none" w:sz="0" w:space="0" w:color="auto"/>
        <w:bottom w:val="none" w:sz="0" w:space="0" w:color="auto"/>
        <w:right w:val="none" w:sz="0" w:space="0" w:color="auto"/>
      </w:divBdr>
    </w:div>
    <w:div w:id="674647787">
      <w:bodyDiv w:val="1"/>
      <w:marLeft w:val="0"/>
      <w:marRight w:val="0"/>
      <w:marTop w:val="0"/>
      <w:marBottom w:val="0"/>
      <w:divBdr>
        <w:top w:val="none" w:sz="0" w:space="0" w:color="auto"/>
        <w:left w:val="none" w:sz="0" w:space="0" w:color="auto"/>
        <w:bottom w:val="none" w:sz="0" w:space="0" w:color="auto"/>
        <w:right w:val="none" w:sz="0" w:space="0" w:color="auto"/>
      </w:divBdr>
    </w:div>
    <w:div w:id="684672771">
      <w:bodyDiv w:val="1"/>
      <w:marLeft w:val="0"/>
      <w:marRight w:val="0"/>
      <w:marTop w:val="0"/>
      <w:marBottom w:val="0"/>
      <w:divBdr>
        <w:top w:val="none" w:sz="0" w:space="0" w:color="auto"/>
        <w:left w:val="none" w:sz="0" w:space="0" w:color="auto"/>
        <w:bottom w:val="none" w:sz="0" w:space="0" w:color="auto"/>
        <w:right w:val="none" w:sz="0" w:space="0" w:color="auto"/>
      </w:divBdr>
    </w:div>
    <w:div w:id="709375772">
      <w:bodyDiv w:val="1"/>
      <w:marLeft w:val="0"/>
      <w:marRight w:val="0"/>
      <w:marTop w:val="0"/>
      <w:marBottom w:val="0"/>
      <w:divBdr>
        <w:top w:val="none" w:sz="0" w:space="0" w:color="auto"/>
        <w:left w:val="none" w:sz="0" w:space="0" w:color="auto"/>
        <w:bottom w:val="none" w:sz="0" w:space="0" w:color="auto"/>
        <w:right w:val="none" w:sz="0" w:space="0" w:color="auto"/>
      </w:divBdr>
    </w:div>
    <w:div w:id="740716709">
      <w:bodyDiv w:val="1"/>
      <w:marLeft w:val="0"/>
      <w:marRight w:val="0"/>
      <w:marTop w:val="0"/>
      <w:marBottom w:val="0"/>
      <w:divBdr>
        <w:top w:val="none" w:sz="0" w:space="0" w:color="auto"/>
        <w:left w:val="none" w:sz="0" w:space="0" w:color="auto"/>
        <w:bottom w:val="none" w:sz="0" w:space="0" w:color="auto"/>
        <w:right w:val="none" w:sz="0" w:space="0" w:color="auto"/>
      </w:divBdr>
    </w:div>
    <w:div w:id="765884908">
      <w:bodyDiv w:val="1"/>
      <w:marLeft w:val="0"/>
      <w:marRight w:val="0"/>
      <w:marTop w:val="0"/>
      <w:marBottom w:val="0"/>
      <w:divBdr>
        <w:top w:val="none" w:sz="0" w:space="0" w:color="auto"/>
        <w:left w:val="none" w:sz="0" w:space="0" w:color="auto"/>
        <w:bottom w:val="none" w:sz="0" w:space="0" w:color="auto"/>
        <w:right w:val="none" w:sz="0" w:space="0" w:color="auto"/>
      </w:divBdr>
    </w:div>
    <w:div w:id="791366915">
      <w:bodyDiv w:val="1"/>
      <w:marLeft w:val="0"/>
      <w:marRight w:val="0"/>
      <w:marTop w:val="0"/>
      <w:marBottom w:val="0"/>
      <w:divBdr>
        <w:top w:val="none" w:sz="0" w:space="0" w:color="auto"/>
        <w:left w:val="none" w:sz="0" w:space="0" w:color="auto"/>
        <w:bottom w:val="none" w:sz="0" w:space="0" w:color="auto"/>
        <w:right w:val="none" w:sz="0" w:space="0" w:color="auto"/>
      </w:divBdr>
    </w:div>
    <w:div w:id="799802906">
      <w:bodyDiv w:val="1"/>
      <w:marLeft w:val="0"/>
      <w:marRight w:val="0"/>
      <w:marTop w:val="0"/>
      <w:marBottom w:val="0"/>
      <w:divBdr>
        <w:top w:val="none" w:sz="0" w:space="0" w:color="auto"/>
        <w:left w:val="none" w:sz="0" w:space="0" w:color="auto"/>
        <w:bottom w:val="none" w:sz="0" w:space="0" w:color="auto"/>
        <w:right w:val="none" w:sz="0" w:space="0" w:color="auto"/>
      </w:divBdr>
    </w:div>
    <w:div w:id="801387250">
      <w:bodyDiv w:val="1"/>
      <w:marLeft w:val="0"/>
      <w:marRight w:val="0"/>
      <w:marTop w:val="0"/>
      <w:marBottom w:val="0"/>
      <w:divBdr>
        <w:top w:val="none" w:sz="0" w:space="0" w:color="auto"/>
        <w:left w:val="none" w:sz="0" w:space="0" w:color="auto"/>
        <w:bottom w:val="none" w:sz="0" w:space="0" w:color="auto"/>
        <w:right w:val="none" w:sz="0" w:space="0" w:color="auto"/>
      </w:divBdr>
    </w:div>
    <w:div w:id="834421064">
      <w:bodyDiv w:val="1"/>
      <w:marLeft w:val="0"/>
      <w:marRight w:val="0"/>
      <w:marTop w:val="0"/>
      <w:marBottom w:val="0"/>
      <w:divBdr>
        <w:top w:val="none" w:sz="0" w:space="0" w:color="auto"/>
        <w:left w:val="none" w:sz="0" w:space="0" w:color="auto"/>
        <w:bottom w:val="none" w:sz="0" w:space="0" w:color="auto"/>
        <w:right w:val="none" w:sz="0" w:space="0" w:color="auto"/>
      </w:divBdr>
      <w:divsChild>
        <w:div w:id="1790196714">
          <w:marLeft w:val="0"/>
          <w:marRight w:val="0"/>
          <w:marTop w:val="180"/>
          <w:marBottom w:val="240"/>
          <w:divBdr>
            <w:top w:val="none" w:sz="0" w:space="0" w:color="auto"/>
            <w:left w:val="none" w:sz="0" w:space="0" w:color="auto"/>
            <w:bottom w:val="none" w:sz="0" w:space="0" w:color="auto"/>
            <w:right w:val="none" w:sz="0" w:space="0" w:color="auto"/>
          </w:divBdr>
        </w:div>
      </w:divsChild>
    </w:div>
    <w:div w:id="873687950">
      <w:bodyDiv w:val="1"/>
      <w:marLeft w:val="0"/>
      <w:marRight w:val="0"/>
      <w:marTop w:val="0"/>
      <w:marBottom w:val="0"/>
      <w:divBdr>
        <w:top w:val="none" w:sz="0" w:space="0" w:color="auto"/>
        <w:left w:val="none" w:sz="0" w:space="0" w:color="auto"/>
        <w:bottom w:val="none" w:sz="0" w:space="0" w:color="auto"/>
        <w:right w:val="none" w:sz="0" w:space="0" w:color="auto"/>
      </w:divBdr>
      <w:divsChild>
        <w:div w:id="1558469112">
          <w:marLeft w:val="0"/>
          <w:marRight w:val="0"/>
          <w:marTop w:val="0"/>
          <w:marBottom w:val="0"/>
          <w:divBdr>
            <w:top w:val="none" w:sz="0" w:space="0" w:color="auto"/>
            <w:left w:val="none" w:sz="0" w:space="0" w:color="auto"/>
            <w:bottom w:val="none" w:sz="0" w:space="0" w:color="auto"/>
            <w:right w:val="none" w:sz="0" w:space="0" w:color="auto"/>
          </w:divBdr>
          <w:divsChild>
            <w:div w:id="2027365357">
              <w:marLeft w:val="0"/>
              <w:marRight w:val="0"/>
              <w:marTop w:val="0"/>
              <w:marBottom w:val="0"/>
              <w:divBdr>
                <w:top w:val="none" w:sz="0" w:space="0" w:color="auto"/>
                <w:left w:val="none" w:sz="0" w:space="0" w:color="auto"/>
                <w:bottom w:val="none" w:sz="0" w:space="0" w:color="auto"/>
                <w:right w:val="none" w:sz="0" w:space="0" w:color="auto"/>
              </w:divBdr>
              <w:divsChild>
                <w:div w:id="4739135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5023060">
          <w:marLeft w:val="0"/>
          <w:marRight w:val="0"/>
          <w:marTop w:val="0"/>
          <w:marBottom w:val="0"/>
          <w:divBdr>
            <w:top w:val="none" w:sz="0" w:space="0" w:color="auto"/>
            <w:left w:val="none" w:sz="0" w:space="0" w:color="auto"/>
            <w:bottom w:val="none" w:sz="0" w:space="0" w:color="auto"/>
            <w:right w:val="none" w:sz="0" w:space="0" w:color="auto"/>
          </w:divBdr>
          <w:divsChild>
            <w:div w:id="1317222963">
              <w:marLeft w:val="0"/>
              <w:marRight w:val="0"/>
              <w:marTop w:val="0"/>
              <w:marBottom w:val="0"/>
              <w:divBdr>
                <w:top w:val="none" w:sz="0" w:space="0" w:color="auto"/>
                <w:left w:val="none" w:sz="0" w:space="0" w:color="auto"/>
                <w:bottom w:val="none" w:sz="0" w:space="0" w:color="auto"/>
                <w:right w:val="none" w:sz="0" w:space="0" w:color="auto"/>
              </w:divBdr>
              <w:divsChild>
                <w:div w:id="1403600008">
                  <w:marLeft w:val="0"/>
                  <w:marRight w:val="0"/>
                  <w:marTop w:val="0"/>
                  <w:marBottom w:val="150"/>
                  <w:divBdr>
                    <w:top w:val="none" w:sz="0" w:space="0" w:color="auto"/>
                    <w:left w:val="none" w:sz="0" w:space="0" w:color="auto"/>
                    <w:bottom w:val="none" w:sz="0" w:space="0" w:color="auto"/>
                    <w:right w:val="none" w:sz="0" w:space="0" w:color="auto"/>
                  </w:divBdr>
                  <w:divsChild>
                    <w:div w:id="1401369582">
                      <w:marLeft w:val="0"/>
                      <w:marRight w:val="0"/>
                      <w:marTop w:val="0"/>
                      <w:marBottom w:val="0"/>
                      <w:divBdr>
                        <w:top w:val="none" w:sz="0" w:space="0" w:color="auto"/>
                        <w:left w:val="none" w:sz="0" w:space="0" w:color="auto"/>
                        <w:bottom w:val="none" w:sz="0" w:space="0" w:color="auto"/>
                        <w:right w:val="none" w:sz="0" w:space="0" w:color="auto"/>
                      </w:divBdr>
                      <w:divsChild>
                        <w:div w:id="376928850">
                          <w:marLeft w:val="0"/>
                          <w:marRight w:val="0"/>
                          <w:marTop w:val="0"/>
                          <w:marBottom w:val="0"/>
                          <w:divBdr>
                            <w:top w:val="none" w:sz="0" w:space="0" w:color="auto"/>
                            <w:left w:val="none" w:sz="0" w:space="0" w:color="auto"/>
                            <w:bottom w:val="none" w:sz="0" w:space="0" w:color="auto"/>
                            <w:right w:val="none" w:sz="0" w:space="0" w:color="auto"/>
                          </w:divBdr>
                          <w:divsChild>
                            <w:div w:id="5938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931414">
      <w:bodyDiv w:val="1"/>
      <w:marLeft w:val="0"/>
      <w:marRight w:val="0"/>
      <w:marTop w:val="0"/>
      <w:marBottom w:val="0"/>
      <w:divBdr>
        <w:top w:val="none" w:sz="0" w:space="0" w:color="auto"/>
        <w:left w:val="none" w:sz="0" w:space="0" w:color="auto"/>
        <w:bottom w:val="none" w:sz="0" w:space="0" w:color="auto"/>
        <w:right w:val="none" w:sz="0" w:space="0" w:color="auto"/>
      </w:divBdr>
    </w:div>
    <w:div w:id="908689338">
      <w:bodyDiv w:val="1"/>
      <w:marLeft w:val="0"/>
      <w:marRight w:val="0"/>
      <w:marTop w:val="0"/>
      <w:marBottom w:val="0"/>
      <w:divBdr>
        <w:top w:val="none" w:sz="0" w:space="0" w:color="auto"/>
        <w:left w:val="none" w:sz="0" w:space="0" w:color="auto"/>
        <w:bottom w:val="none" w:sz="0" w:space="0" w:color="auto"/>
        <w:right w:val="none" w:sz="0" w:space="0" w:color="auto"/>
      </w:divBdr>
    </w:div>
    <w:div w:id="963265660">
      <w:bodyDiv w:val="1"/>
      <w:marLeft w:val="0"/>
      <w:marRight w:val="0"/>
      <w:marTop w:val="0"/>
      <w:marBottom w:val="0"/>
      <w:divBdr>
        <w:top w:val="none" w:sz="0" w:space="0" w:color="auto"/>
        <w:left w:val="none" w:sz="0" w:space="0" w:color="auto"/>
        <w:bottom w:val="none" w:sz="0" w:space="0" w:color="auto"/>
        <w:right w:val="none" w:sz="0" w:space="0" w:color="auto"/>
      </w:divBdr>
    </w:div>
    <w:div w:id="966543427">
      <w:bodyDiv w:val="1"/>
      <w:marLeft w:val="0"/>
      <w:marRight w:val="0"/>
      <w:marTop w:val="0"/>
      <w:marBottom w:val="0"/>
      <w:divBdr>
        <w:top w:val="none" w:sz="0" w:space="0" w:color="auto"/>
        <w:left w:val="none" w:sz="0" w:space="0" w:color="auto"/>
        <w:bottom w:val="none" w:sz="0" w:space="0" w:color="auto"/>
        <w:right w:val="none" w:sz="0" w:space="0" w:color="auto"/>
      </w:divBdr>
    </w:div>
    <w:div w:id="985016690">
      <w:bodyDiv w:val="1"/>
      <w:marLeft w:val="0"/>
      <w:marRight w:val="0"/>
      <w:marTop w:val="0"/>
      <w:marBottom w:val="0"/>
      <w:divBdr>
        <w:top w:val="none" w:sz="0" w:space="0" w:color="auto"/>
        <w:left w:val="none" w:sz="0" w:space="0" w:color="auto"/>
        <w:bottom w:val="none" w:sz="0" w:space="0" w:color="auto"/>
        <w:right w:val="none" w:sz="0" w:space="0" w:color="auto"/>
      </w:divBdr>
    </w:div>
    <w:div w:id="995692457">
      <w:bodyDiv w:val="1"/>
      <w:marLeft w:val="0"/>
      <w:marRight w:val="0"/>
      <w:marTop w:val="0"/>
      <w:marBottom w:val="0"/>
      <w:divBdr>
        <w:top w:val="none" w:sz="0" w:space="0" w:color="auto"/>
        <w:left w:val="none" w:sz="0" w:space="0" w:color="auto"/>
        <w:bottom w:val="none" w:sz="0" w:space="0" w:color="auto"/>
        <w:right w:val="none" w:sz="0" w:space="0" w:color="auto"/>
      </w:divBdr>
    </w:div>
    <w:div w:id="1019241775">
      <w:bodyDiv w:val="1"/>
      <w:marLeft w:val="0"/>
      <w:marRight w:val="0"/>
      <w:marTop w:val="0"/>
      <w:marBottom w:val="0"/>
      <w:divBdr>
        <w:top w:val="none" w:sz="0" w:space="0" w:color="auto"/>
        <w:left w:val="none" w:sz="0" w:space="0" w:color="auto"/>
        <w:bottom w:val="none" w:sz="0" w:space="0" w:color="auto"/>
        <w:right w:val="none" w:sz="0" w:space="0" w:color="auto"/>
      </w:divBdr>
    </w:div>
    <w:div w:id="1031303280">
      <w:bodyDiv w:val="1"/>
      <w:marLeft w:val="0"/>
      <w:marRight w:val="0"/>
      <w:marTop w:val="0"/>
      <w:marBottom w:val="0"/>
      <w:divBdr>
        <w:top w:val="none" w:sz="0" w:space="0" w:color="auto"/>
        <w:left w:val="none" w:sz="0" w:space="0" w:color="auto"/>
        <w:bottom w:val="none" w:sz="0" w:space="0" w:color="auto"/>
        <w:right w:val="none" w:sz="0" w:space="0" w:color="auto"/>
      </w:divBdr>
      <w:divsChild>
        <w:div w:id="1965111478">
          <w:marLeft w:val="0"/>
          <w:marRight w:val="0"/>
          <w:marTop w:val="300"/>
          <w:marBottom w:val="150"/>
          <w:divBdr>
            <w:top w:val="none" w:sz="0" w:space="0" w:color="auto"/>
            <w:left w:val="none" w:sz="0" w:space="0" w:color="auto"/>
            <w:bottom w:val="none" w:sz="0" w:space="0" w:color="auto"/>
            <w:right w:val="none" w:sz="0" w:space="0" w:color="auto"/>
          </w:divBdr>
        </w:div>
      </w:divsChild>
    </w:div>
    <w:div w:id="1059744631">
      <w:bodyDiv w:val="1"/>
      <w:marLeft w:val="0"/>
      <w:marRight w:val="0"/>
      <w:marTop w:val="0"/>
      <w:marBottom w:val="0"/>
      <w:divBdr>
        <w:top w:val="none" w:sz="0" w:space="0" w:color="auto"/>
        <w:left w:val="none" w:sz="0" w:space="0" w:color="auto"/>
        <w:bottom w:val="none" w:sz="0" w:space="0" w:color="auto"/>
        <w:right w:val="none" w:sz="0" w:space="0" w:color="auto"/>
      </w:divBdr>
    </w:div>
    <w:div w:id="1079406651">
      <w:bodyDiv w:val="1"/>
      <w:marLeft w:val="0"/>
      <w:marRight w:val="0"/>
      <w:marTop w:val="0"/>
      <w:marBottom w:val="0"/>
      <w:divBdr>
        <w:top w:val="none" w:sz="0" w:space="0" w:color="auto"/>
        <w:left w:val="none" w:sz="0" w:space="0" w:color="auto"/>
        <w:bottom w:val="none" w:sz="0" w:space="0" w:color="auto"/>
        <w:right w:val="none" w:sz="0" w:space="0" w:color="auto"/>
      </w:divBdr>
    </w:div>
    <w:div w:id="1088119667">
      <w:bodyDiv w:val="1"/>
      <w:marLeft w:val="0"/>
      <w:marRight w:val="0"/>
      <w:marTop w:val="0"/>
      <w:marBottom w:val="0"/>
      <w:divBdr>
        <w:top w:val="none" w:sz="0" w:space="0" w:color="auto"/>
        <w:left w:val="none" w:sz="0" w:space="0" w:color="auto"/>
        <w:bottom w:val="none" w:sz="0" w:space="0" w:color="auto"/>
        <w:right w:val="none" w:sz="0" w:space="0" w:color="auto"/>
      </w:divBdr>
    </w:div>
    <w:div w:id="1091045508">
      <w:bodyDiv w:val="1"/>
      <w:marLeft w:val="0"/>
      <w:marRight w:val="0"/>
      <w:marTop w:val="0"/>
      <w:marBottom w:val="0"/>
      <w:divBdr>
        <w:top w:val="none" w:sz="0" w:space="0" w:color="auto"/>
        <w:left w:val="none" w:sz="0" w:space="0" w:color="auto"/>
        <w:bottom w:val="none" w:sz="0" w:space="0" w:color="auto"/>
        <w:right w:val="none" w:sz="0" w:space="0" w:color="auto"/>
      </w:divBdr>
    </w:div>
    <w:div w:id="1108353865">
      <w:bodyDiv w:val="1"/>
      <w:marLeft w:val="0"/>
      <w:marRight w:val="0"/>
      <w:marTop w:val="0"/>
      <w:marBottom w:val="0"/>
      <w:divBdr>
        <w:top w:val="none" w:sz="0" w:space="0" w:color="auto"/>
        <w:left w:val="none" w:sz="0" w:space="0" w:color="auto"/>
        <w:bottom w:val="none" w:sz="0" w:space="0" w:color="auto"/>
        <w:right w:val="none" w:sz="0" w:space="0" w:color="auto"/>
      </w:divBdr>
    </w:div>
    <w:div w:id="1142890210">
      <w:bodyDiv w:val="1"/>
      <w:marLeft w:val="0"/>
      <w:marRight w:val="0"/>
      <w:marTop w:val="0"/>
      <w:marBottom w:val="0"/>
      <w:divBdr>
        <w:top w:val="none" w:sz="0" w:space="0" w:color="auto"/>
        <w:left w:val="none" w:sz="0" w:space="0" w:color="auto"/>
        <w:bottom w:val="none" w:sz="0" w:space="0" w:color="auto"/>
        <w:right w:val="none" w:sz="0" w:space="0" w:color="auto"/>
      </w:divBdr>
      <w:divsChild>
        <w:div w:id="1205561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479335">
      <w:bodyDiv w:val="1"/>
      <w:marLeft w:val="0"/>
      <w:marRight w:val="0"/>
      <w:marTop w:val="0"/>
      <w:marBottom w:val="0"/>
      <w:divBdr>
        <w:top w:val="none" w:sz="0" w:space="0" w:color="auto"/>
        <w:left w:val="none" w:sz="0" w:space="0" w:color="auto"/>
        <w:bottom w:val="none" w:sz="0" w:space="0" w:color="auto"/>
        <w:right w:val="none" w:sz="0" w:space="0" w:color="auto"/>
      </w:divBdr>
    </w:div>
    <w:div w:id="1241672267">
      <w:bodyDiv w:val="1"/>
      <w:marLeft w:val="0"/>
      <w:marRight w:val="0"/>
      <w:marTop w:val="0"/>
      <w:marBottom w:val="0"/>
      <w:divBdr>
        <w:top w:val="none" w:sz="0" w:space="0" w:color="auto"/>
        <w:left w:val="none" w:sz="0" w:space="0" w:color="auto"/>
        <w:bottom w:val="none" w:sz="0" w:space="0" w:color="auto"/>
        <w:right w:val="none" w:sz="0" w:space="0" w:color="auto"/>
      </w:divBdr>
    </w:div>
    <w:div w:id="1270813727">
      <w:bodyDiv w:val="1"/>
      <w:marLeft w:val="0"/>
      <w:marRight w:val="0"/>
      <w:marTop w:val="0"/>
      <w:marBottom w:val="0"/>
      <w:divBdr>
        <w:top w:val="none" w:sz="0" w:space="0" w:color="auto"/>
        <w:left w:val="none" w:sz="0" w:space="0" w:color="auto"/>
        <w:bottom w:val="none" w:sz="0" w:space="0" w:color="auto"/>
        <w:right w:val="none" w:sz="0" w:space="0" w:color="auto"/>
      </w:divBdr>
      <w:divsChild>
        <w:div w:id="782773148">
          <w:marLeft w:val="0"/>
          <w:marRight w:val="0"/>
          <w:marTop w:val="0"/>
          <w:marBottom w:val="0"/>
          <w:divBdr>
            <w:top w:val="none" w:sz="0" w:space="0" w:color="auto"/>
            <w:left w:val="none" w:sz="0" w:space="0" w:color="auto"/>
            <w:bottom w:val="none" w:sz="0" w:space="0" w:color="auto"/>
            <w:right w:val="none" w:sz="0" w:space="0" w:color="auto"/>
          </w:divBdr>
        </w:div>
      </w:divsChild>
    </w:div>
    <w:div w:id="1286543512">
      <w:bodyDiv w:val="1"/>
      <w:marLeft w:val="0"/>
      <w:marRight w:val="0"/>
      <w:marTop w:val="0"/>
      <w:marBottom w:val="0"/>
      <w:divBdr>
        <w:top w:val="none" w:sz="0" w:space="0" w:color="auto"/>
        <w:left w:val="none" w:sz="0" w:space="0" w:color="auto"/>
        <w:bottom w:val="none" w:sz="0" w:space="0" w:color="auto"/>
        <w:right w:val="none" w:sz="0" w:space="0" w:color="auto"/>
      </w:divBdr>
    </w:div>
    <w:div w:id="1311401476">
      <w:bodyDiv w:val="1"/>
      <w:marLeft w:val="0"/>
      <w:marRight w:val="0"/>
      <w:marTop w:val="0"/>
      <w:marBottom w:val="0"/>
      <w:divBdr>
        <w:top w:val="none" w:sz="0" w:space="0" w:color="auto"/>
        <w:left w:val="none" w:sz="0" w:space="0" w:color="auto"/>
        <w:bottom w:val="none" w:sz="0" w:space="0" w:color="auto"/>
        <w:right w:val="none" w:sz="0" w:space="0" w:color="auto"/>
      </w:divBdr>
    </w:div>
    <w:div w:id="1313635898">
      <w:bodyDiv w:val="1"/>
      <w:marLeft w:val="0"/>
      <w:marRight w:val="0"/>
      <w:marTop w:val="0"/>
      <w:marBottom w:val="0"/>
      <w:divBdr>
        <w:top w:val="none" w:sz="0" w:space="0" w:color="auto"/>
        <w:left w:val="none" w:sz="0" w:space="0" w:color="auto"/>
        <w:bottom w:val="none" w:sz="0" w:space="0" w:color="auto"/>
        <w:right w:val="none" w:sz="0" w:space="0" w:color="auto"/>
      </w:divBdr>
    </w:div>
    <w:div w:id="1326713078">
      <w:bodyDiv w:val="1"/>
      <w:marLeft w:val="0"/>
      <w:marRight w:val="0"/>
      <w:marTop w:val="0"/>
      <w:marBottom w:val="0"/>
      <w:divBdr>
        <w:top w:val="none" w:sz="0" w:space="0" w:color="auto"/>
        <w:left w:val="none" w:sz="0" w:space="0" w:color="auto"/>
        <w:bottom w:val="none" w:sz="0" w:space="0" w:color="auto"/>
        <w:right w:val="none" w:sz="0" w:space="0" w:color="auto"/>
      </w:divBdr>
    </w:div>
    <w:div w:id="1350984236">
      <w:bodyDiv w:val="1"/>
      <w:marLeft w:val="0"/>
      <w:marRight w:val="0"/>
      <w:marTop w:val="0"/>
      <w:marBottom w:val="0"/>
      <w:divBdr>
        <w:top w:val="none" w:sz="0" w:space="0" w:color="auto"/>
        <w:left w:val="none" w:sz="0" w:space="0" w:color="auto"/>
        <w:bottom w:val="none" w:sz="0" w:space="0" w:color="auto"/>
        <w:right w:val="none" w:sz="0" w:space="0" w:color="auto"/>
      </w:divBdr>
      <w:divsChild>
        <w:div w:id="568227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264450">
      <w:bodyDiv w:val="1"/>
      <w:marLeft w:val="0"/>
      <w:marRight w:val="0"/>
      <w:marTop w:val="0"/>
      <w:marBottom w:val="0"/>
      <w:divBdr>
        <w:top w:val="none" w:sz="0" w:space="0" w:color="auto"/>
        <w:left w:val="none" w:sz="0" w:space="0" w:color="auto"/>
        <w:bottom w:val="none" w:sz="0" w:space="0" w:color="auto"/>
        <w:right w:val="none" w:sz="0" w:space="0" w:color="auto"/>
      </w:divBdr>
    </w:div>
    <w:div w:id="1431507996">
      <w:bodyDiv w:val="1"/>
      <w:marLeft w:val="0"/>
      <w:marRight w:val="0"/>
      <w:marTop w:val="0"/>
      <w:marBottom w:val="0"/>
      <w:divBdr>
        <w:top w:val="none" w:sz="0" w:space="0" w:color="auto"/>
        <w:left w:val="none" w:sz="0" w:space="0" w:color="auto"/>
        <w:bottom w:val="none" w:sz="0" w:space="0" w:color="auto"/>
        <w:right w:val="none" w:sz="0" w:space="0" w:color="auto"/>
      </w:divBdr>
    </w:div>
    <w:div w:id="1455952144">
      <w:bodyDiv w:val="1"/>
      <w:marLeft w:val="0"/>
      <w:marRight w:val="0"/>
      <w:marTop w:val="0"/>
      <w:marBottom w:val="0"/>
      <w:divBdr>
        <w:top w:val="none" w:sz="0" w:space="0" w:color="auto"/>
        <w:left w:val="none" w:sz="0" w:space="0" w:color="auto"/>
        <w:bottom w:val="none" w:sz="0" w:space="0" w:color="auto"/>
        <w:right w:val="none" w:sz="0" w:space="0" w:color="auto"/>
      </w:divBdr>
    </w:div>
    <w:div w:id="1457143529">
      <w:bodyDiv w:val="1"/>
      <w:marLeft w:val="0"/>
      <w:marRight w:val="0"/>
      <w:marTop w:val="0"/>
      <w:marBottom w:val="0"/>
      <w:divBdr>
        <w:top w:val="none" w:sz="0" w:space="0" w:color="auto"/>
        <w:left w:val="none" w:sz="0" w:space="0" w:color="auto"/>
        <w:bottom w:val="none" w:sz="0" w:space="0" w:color="auto"/>
        <w:right w:val="none" w:sz="0" w:space="0" w:color="auto"/>
      </w:divBdr>
    </w:div>
    <w:div w:id="1510757027">
      <w:bodyDiv w:val="1"/>
      <w:marLeft w:val="0"/>
      <w:marRight w:val="0"/>
      <w:marTop w:val="0"/>
      <w:marBottom w:val="0"/>
      <w:divBdr>
        <w:top w:val="none" w:sz="0" w:space="0" w:color="auto"/>
        <w:left w:val="none" w:sz="0" w:space="0" w:color="auto"/>
        <w:bottom w:val="none" w:sz="0" w:space="0" w:color="auto"/>
        <w:right w:val="none" w:sz="0" w:space="0" w:color="auto"/>
      </w:divBdr>
    </w:div>
    <w:div w:id="1527871262">
      <w:bodyDiv w:val="1"/>
      <w:marLeft w:val="0"/>
      <w:marRight w:val="0"/>
      <w:marTop w:val="0"/>
      <w:marBottom w:val="0"/>
      <w:divBdr>
        <w:top w:val="none" w:sz="0" w:space="0" w:color="auto"/>
        <w:left w:val="none" w:sz="0" w:space="0" w:color="auto"/>
        <w:bottom w:val="none" w:sz="0" w:space="0" w:color="auto"/>
        <w:right w:val="none" w:sz="0" w:space="0" w:color="auto"/>
      </w:divBdr>
      <w:divsChild>
        <w:div w:id="1112868748">
          <w:marLeft w:val="0"/>
          <w:marRight w:val="0"/>
          <w:marTop w:val="0"/>
          <w:marBottom w:val="0"/>
          <w:divBdr>
            <w:top w:val="none" w:sz="0" w:space="0" w:color="auto"/>
            <w:left w:val="none" w:sz="0" w:space="0" w:color="auto"/>
            <w:bottom w:val="none" w:sz="0" w:space="0" w:color="auto"/>
            <w:right w:val="none" w:sz="0" w:space="0" w:color="auto"/>
          </w:divBdr>
          <w:divsChild>
            <w:div w:id="1912613793">
              <w:marLeft w:val="0"/>
              <w:marRight w:val="0"/>
              <w:marTop w:val="0"/>
              <w:marBottom w:val="0"/>
              <w:divBdr>
                <w:top w:val="none" w:sz="0" w:space="0" w:color="auto"/>
                <w:left w:val="none" w:sz="0" w:space="0" w:color="auto"/>
                <w:bottom w:val="none" w:sz="0" w:space="0" w:color="auto"/>
                <w:right w:val="none" w:sz="0" w:space="0" w:color="auto"/>
              </w:divBdr>
              <w:divsChild>
                <w:div w:id="2021732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3228754">
      <w:bodyDiv w:val="1"/>
      <w:marLeft w:val="0"/>
      <w:marRight w:val="0"/>
      <w:marTop w:val="0"/>
      <w:marBottom w:val="0"/>
      <w:divBdr>
        <w:top w:val="none" w:sz="0" w:space="0" w:color="auto"/>
        <w:left w:val="none" w:sz="0" w:space="0" w:color="auto"/>
        <w:bottom w:val="none" w:sz="0" w:space="0" w:color="auto"/>
        <w:right w:val="none" w:sz="0" w:space="0" w:color="auto"/>
      </w:divBdr>
    </w:div>
    <w:div w:id="1600484851">
      <w:bodyDiv w:val="1"/>
      <w:marLeft w:val="0"/>
      <w:marRight w:val="0"/>
      <w:marTop w:val="0"/>
      <w:marBottom w:val="0"/>
      <w:divBdr>
        <w:top w:val="none" w:sz="0" w:space="0" w:color="auto"/>
        <w:left w:val="none" w:sz="0" w:space="0" w:color="auto"/>
        <w:bottom w:val="none" w:sz="0" w:space="0" w:color="auto"/>
        <w:right w:val="none" w:sz="0" w:space="0" w:color="auto"/>
      </w:divBdr>
    </w:div>
    <w:div w:id="1620259149">
      <w:bodyDiv w:val="1"/>
      <w:marLeft w:val="0"/>
      <w:marRight w:val="0"/>
      <w:marTop w:val="0"/>
      <w:marBottom w:val="0"/>
      <w:divBdr>
        <w:top w:val="none" w:sz="0" w:space="0" w:color="auto"/>
        <w:left w:val="none" w:sz="0" w:space="0" w:color="auto"/>
        <w:bottom w:val="none" w:sz="0" w:space="0" w:color="auto"/>
        <w:right w:val="none" w:sz="0" w:space="0" w:color="auto"/>
      </w:divBdr>
    </w:div>
    <w:div w:id="1648631327">
      <w:bodyDiv w:val="1"/>
      <w:marLeft w:val="0"/>
      <w:marRight w:val="0"/>
      <w:marTop w:val="0"/>
      <w:marBottom w:val="0"/>
      <w:divBdr>
        <w:top w:val="none" w:sz="0" w:space="0" w:color="auto"/>
        <w:left w:val="none" w:sz="0" w:space="0" w:color="auto"/>
        <w:bottom w:val="none" w:sz="0" w:space="0" w:color="auto"/>
        <w:right w:val="none" w:sz="0" w:space="0" w:color="auto"/>
      </w:divBdr>
    </w:div>
    <w:div w:id="1681817026">
      <w:bodyDiv w:val="1"/>
      <w:marLeft w:val="0"/>
      <w:marRight w:val="0"/>
      <w:marTop w:val="0"/>
      <w:marBottom w:val="0"/>
      <w:divBdr>
        <w:top w:val="none" w:sz="0" w:space="0" w:color="auto"/>
        <w:left w:val="none" w:sz="0" w:space="0" w:color="auto"/>
        <w:bottom w:val="none" w:sz="0" w:space="0" w:color="auto"/>
        <w:right w:val="none" w:sz="0" w:space="0" w:color="auto"/>
      </w:divBdr>
      <w:divsChild>
        <w:div w:id="747312202">
          <w:marLeft w:val="0"/>
          <w:marRight w:val="0"/>
          <w:marTop w:val="0"/>
          <w:marBottom w:val="0"/>
          <w:divBdr>
            <w:top w:val="none" w:sz="0" w:space="0" w:color="auto"/>
            <w:left w:val="none" w:sz="0" w:space="0" w:color="auto"/>
            <w:bottom w:val="none" w:sz="0" w:space="0" w:color="auto"/>
            <w:right w:val="none" w:sz="0" w:space="0" w:color="auto"/>
          </w:divBdr>
          <w:divsChild>
            <w:div w:id="17972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568">
      <w:bodyDiv w:val="1"/>
      <w:marLeft w:val="0"/>
      <w:marRight w:val="0"/>
      <w:marTop w:val="0"/>
      <w:marBottom w:val="0"/>
      <w:divBdr>
        <w:top w:val="none" w:sz="0" w:space="0" w:color="auto"/>
        <w:left w:val="none" w:sz="0" w:space="0" w:color="auto"/>
        <w:bottom w:val="none" w:sz="0" w:space="0" w:color="auto"/>
        <w:right w:val="none" w:sz="0" w:space="0" w:color="auto"/>
      </w:divBdr>
      <w:divsChild>
        <w:div w:id="129785759">
          <w:marLeft w:val="0"/>
          <w:marRight w:val="0"/>
          <w:marTop w:val="180"/>
          <w:marBottom w:val="240"/>
          <w:divBdr>
            <w:top w:val="none" w:sz="0" w:space="0" w:color="auto"/>
            <w:left w:val="none" w:sz="0" w:space="0" w:color="auto"/>
            <w:bottom w:val="none" w:sz="0" w:space="0" w:color="auto"/>
            <w:right w:val="none" w:sz="0" w:space="0" w:color="auto"/>
          </w:divBdr>
        </w:div>
      </w:divsChild>
    </w:div>
    <w:div w:id="1734699017">
      <w:bodyDiv w:val="1"/>
      <w:marLeft w:val="0"/>
      <w:marRight w:val="0"/>
      <w:marTop w:val="0"/>
      <w:marBottom w:val="0"/>
      <w:divBdr>
        <w:top w:val="none" w:sz="0" w:space="0" w:color="auto"/>
        <w:left w:val="none" w:sz="0" w:space="0" w:color="auto"/>
        <w:bottom w:val="none" w:sz="0" w:space="0" w:color="auto"/>
        <w:right w:val="none" w:sz="0" w:space="0" w:color="auto"/>
      </w:divBdr>
    </w:div>
    <w:div w:id="1776830314">
      <w:bodyDiv w:val="1"/>
      <w:marLeft w:val="0"/>
      <w:marRight w:val="0"/>
      <w:marTop w:val="0"/>
      <w:marBottom w:val="0"/>
      <w:divBdr>
        <w:top w:val="none" w:sz="0" w:space="0" w:color="auto"/>
        <w:left w:val="none" w:sz="0" w:space="0" w:color="auto"/>
        <w:bottom w:val="none" w:sz="0" w:space="0" w:color="auto"/>
        <w:right w:val="none" w:sz="0" w:space="0" w:color="auto"/>
      </w:divBdr>
    </w:div>
    <w:div w:id="1820732602">
      <w:bodyDiv w:val="1"/>
      <w:marLeft w:val="0"/>
      <w:marRight w:val="0"/>
      <w:marTop w:val="0"/>
      <w:marBottom w:val="0"/>
      <w:divBdr>
        <w:top w:val="none" w:sz="0" w:space="0" w:color="auto"/>
        <w:left w:val="none" w:sz="0" w:space="0" w:color="auto"/>
        <w:bottom w:val="none" w:sz="0" w:space="0" w:color="auto"/>
        <w:right w:val="none" w:sz="0" w:space="0" w:color="auto"/>
      </w:divBdr>
      <w:divsChild>
        <w:div w:id="1426339244">
          <w:marLeft w:val="0"/>
          <w:marRight w:val="0"/>
          <w:marTop w:val="0"/>
          <w:marBottom w:val="0"/>
          <w:divBdr>
            <w:top w:val="none" w:sz="0" w:space="0" w:color="auto"/>
            <w:left w:val="none" w:sz="0" w:space="0" w:color="auto"/>
            <w:bottom w:val="none" w:sz="0" w:space="0" w:color="auto"/>
            <w:right w:val="none" w:sz="0" w:space="0" w:color="auto"/>
          </w:divBdr>
          <w:divsChild>
            <w:div w:id="417017931">
              <w:marLeft w:val="0"/>
              <w:marRight w:val="0"/>
              <w:marTop w:val="0"/>
              <w:marBottom w:val="0"/>
              <w:divBdr>
                <w:top w:val="none" w:sz="0" w:space="0" w:color="auto"/>
                <w:left w:val="none" w:sz="0" w:space="0" w:color="auto"/>
                <w:bottom w:val="none" w:sz="0" w:space="0" w:color="auto"/>
                <w:right w:val="none" w:sz="0" w:space="0" w:color="auto"/>
              </w:divBdr>
            </w:div>
          </w:divsChild>
        </w:div>
        <w:div w:id="1122967036">
          <w:marLeft w:val="0"/>
          <w:marRight w:val="0"/>
          <w:marTop w:val="0"/>
          <w:marBottom w:val="0"/>
          <w:divBdr>
            <w:top w:val="none" w:sz="0" w:space="0" w:color="auto"/>
            <w:left w:val="none" w:sz="0" w:space="0" w:color="auto"/>
            <w:bottom w:val="none" w:sz="0" w:space="0" w:color="auto"/>
            <w:right w:val="none" w:sz="0" w:space="0" w:color="auto"/>
          </w:divBdr>
          <w:divsChild>
            <w:div w:id="7079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8710">
      <w:bodyDiv w:val="1"/>
      <w:marLeft w:val="0"/>
      <w:marRight w:val="0"/>
      <w:marTop w:val="0"/>
      <w:marBottom w:val="0"/>
      <w:divBdr>
        <w:top w:val="none" w:sz="0" w:space="0" w:color="auto"/>
        <w:left w:val="none" w:sz="0" w:space="0" w:color="auto"/>
        <w:bottom w:val="none" w:sz="0" w:space="0" w:color="auto"/>
        <w:right w:val="none" w:sz="0" w:space="0" w:color="auto"/>
      </w:divBdr>
      <w:divsChild>
        <w:div w:id="1117018851">
          <w:marLeft w:val="0"/>
          <w:marRight w:val="0"/>
          <w:marTop w:val="0"/>
          <w:marBottom w:val="0"/>
          <w:divBdr>
            <w:top w:val="none" w:sz="0" w:space="0" w:color="auto"/>
            <w:left w:val="none" w:sz="0" w:space="0" w:color="auto"/>
            <w:bottom w:val="none" w:sz="0" w:space="0" w:color="auto"/>
            <w:right w:val="none" w:sz="0" w:space="0" w:color="auto"/>
          </w:divBdr>
          <w:divsChild>
            <w:div w:id="780950976">
              <w:marLeft w:val="0"/>
              <w:marRight w:val="0"/>
              <w:marTop w:val="0"/>
              <w:marBottom w:val="0"/>
              <w:divBdr>
                <w:top w:val="none" w:sz="0" w:space="0" w:color="auto"/>
                <w:left w:val="none" w:sz="0" w:space="0" w:color="auto"/>
                <w:bottom w:val="none" w:sz="0" w:space="0" w:color="auto"/>
                <w:right w:val="none" w:sz="0" w:space="0" w:color="auto"/>
              </w:divBdr>
              <w:divsChild>
                <w:div w:id="631325235">
                  <w:marLeft w:val="0"/>
                  <w:marRight w:val="0"/>
                  <w:marTop w:val="0"/>
                  <w:marBottom w:val="0"/>
                  <w:divBdr>
                    <w:top w:val="none" w:sz="0" w:space="0" w:color="auto"/>
                    <w:left w:val="none" w:sz="0" w:space="0" w:color="auto"/>
                    <w:bottom w:val="none" w:sz="0" w:space="0" w:color="auto"/>
                    <w:right w:val="none" w:sz="0" w:space="0" w:color="auto"/>
                  </w:divBdr>
                  <w:divsChild>
                    <w:div w:id="438180935">
                      <w:marLeft w:val="0"/>
                      <w:marRight w:val="0"/>
                      <w:marTop w:val="0"/>
                      <w:marBottom w:val="0"/>
                      <w:divBdr>
                        <w:top w:val="none" w:sz="0" w:space="0" w:color="auto"/>
                        <w:left w:val="none" w:sz="0" w:space="0" w:color="auto"/>
                        <w:bottom w:val="none" w:sz="0" w:space="0" w:color="auto"/>
                        <w:right w:val="none" w:sz="0" w:space="0" w:color="auto"/>
                      </w:divBdr>
                    </w:div>
                    <w:div w:id="13857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3058">
      <w:bodyDiv w:val="1"/>
      <w:marLeft w:val="0"/>
      <w:marRight w:val="0"/>
      <w:marTop w:val="0"/>
      <w:marBottom w:val="0"/>
      <w:divBdr>
        <w:top w:val="none" w:sz="0" w:space="0" w:color="auto"/>
        <w:left w:val="none" w:sz="0" w:space="0" w:color="auto"/>
        <w:bottom w:val="none" w:sz="0" w:space="0" w:color="auto"/>
        <w:right w:val="none" w:sz="0" w:space="0" w:color="auto"/>
      </w:divBdr>
    </w:div>
    <w:div w:id="1859654043">
      <w:bodyDiv w:val="1"/>
      <w:marLeft w:val="0"/>
      <w:marRight w:val="0"/>
      <w:marTop w:val="0"/>
      <w:marBottom w:val="0"/>
      <w:divBdr>
        <w:top w:val="none" w:sz="0" w:space="0" w:color="auto"/>
        <w:left w:val="none" w:sz="0" w:space="0" w:color="auto"/>
        <w:bottom w:val="none" w:sz="0" w:space="0" w:color="auto"/>
        <w:right w:val="none" w:sz="0" w:space="0" w:color="auto"/>
      </w:divBdr>
    </w:div>
    <w:div w:id="1918661750">
      <w:bodyDiv w:val="1"/>
      <w:marLeft w:val="0"/>
      <w:marRight w:val="0"/>
      <w:marTop w:val="0"/>
      <w:marBottom w:val="0"/>
      <w:divBdr>
        <w:top w:val="none" w:sz="0" w:space="0" w:color="auto"/>
        <w:left w:val="none" w:sz="0" w:space="0" w:color="auto"/>
        <w:bottom w:val="none" w:sz="0" w:space="0" w:color="auto"/>
        <w:right w:val="none" w:sz="0" w:space="0" w:color="auto"/>
      </w:divBdr>
      <w:divsChild>
        <w:div w:id="1515419116">
          <w:marLeft w:val="0"/>
          <w:marRight w:val="0"/>
          <w:marTop w:val="300"/>
          <w:marBottom w:val="150"/>
          <w:divBdr>
            <w:top w:val="none" w:sz="0" w:space="0" w:color="auto"/>
            <w:left w:val="none" w:sz="0" w:space="0" w:color="auto"/>
            <w:bottom w:val="none" w:sz="0" w:space="0" w:color="auto"/>
            <w:right w:val="none" w:sz="0" w:space="0" w:color="auto"/>
          </w:divBdr>
        </w:div>
      </w:divsChild>
    </w:div>
    <w:div w:id="1925213493">
      <w:bodyDiv w:val="1"/>
      <w:marLeft w:val="0"/>
      <w:marRight w:val="0"/>
      <w:marTop w:val="0"/>
      <w:marBottom w:val="0"/>
      <w:divBdr>
        <w:top w:val="none" w:sz="0" w:space="0" w:color="auto"/>
        <w:left w:val="none" w:sz="0" w:space="0" w:color="auto"/>
        <w:bottom w:val="none" w:sz="0" w:space="0" w:color="auto"/>
        <w:right w:val="none" w:sz="0" w:space="0" w:color="auto"/>
      </w:divBdr>
    </w:div>
    <w:div w:id="1947732772">
      <w:bodyDiv w:val="1"/>
      <w:marLeft w:val="0"/>
      <w:marRight w:val="0"/>
      <w:marTop w:val="0"/>
      <w:marBottom w:val="0"/>
      <w:divBdr>
        <w:top w:val="none" w:sz="0" w:space="0" w:color="auto"/>
        <w:left w:val="none" w:sz="0" w:space="0" w:color="auto"/>
        <w:bottom w:val="none" w:sz="0" w:space="0" w:color="auto"/>
        <w:right w:val="none" w:sz="0" w:space="0" w:color="auto"/>
      </w:divBdr>
    </w:div>
    <w:div w:id="1955287652">
      <w:bodyDiv w:val="1"/>
      <w:marLeft w:val="0"/>
      <w:marRight w:val="0"/>
      <w:marTop w:val="0"/>
      <w:marBottom w:val="0"/>
      <w:divBdr>
        <w:top w:val="none" w:sz="0" w:space="0" w:color="auto"/>
        <w:left w:val="none" w:sz="0" w:space="0" w:color="auto"/>
        <w:bottom w:val="none" w:sz="0" w:space="0" w:color="auto"/>
        <w:right w:val="none" w:sz="0" w:space="0" w:color="auto"/>
      </w:divBdr>
    </w:div>
    <w:div w:id="1959869039">
      <w:bodyDiv w:val="1"/>
      <w:marLeft w:val="0"/>
      <w:marRight w:val="0"/>
      <w:marTop w:val="0"/>
      <w:marBottom w:val="0"/>
      <w:divBdr>
        <w:top w:val="none" w:sz="0" w:space="0" w:color="auto"/>
        <w:left w:val="none" w:sz="0" w:space="0" w:color="auto"/>
        <w:bottom w:val="none" w:sz="0" w:space="0" w:color="auto"/>
        <w:right w:val="none" w:sz="0" w:space="0" w:color="auto"/>
      </w:divBdr>
    </w:div>
    <w:div w:id="1966349813">
      <w:bodyDiv w:val="1"/>
      <w:marLeft w:val="0"/>
      <w:marRight w:val="0"/>
      <w:marTop w:val="0"/>
      <w:marBottom w:val="0"/>
      <w:divBdr>
        <w:top w:val="none" w:sz="0" w:space="0" w:color="auto"/>
        <w:left w:val="none" w:sz="0" w:space="0" w:color="auto"/>
        <w:bottom w:val="none" w:sz="0" w:space="0" w:color="auto"/>
        <w:right w:val="none" w:sz="0" w:space="0" w:color="auto"/>
      </w:divBdr>
    </w:div>
    <w:div w:id="1986860232">
      <w:bodyDiv w:val="1"/>
      <w:marLeft w:val="0"/>
      <w:marRight w:val="0"/>
      <w:marTop w:val="0"/>
      <w:marBottom w:val="0"/>
      <w:divBdr>
        <w:top w:val="none" w:sz="0" w:space="0" w:color="auto"/>
        <w:left w:val="none" w:sz="0" w:space="0" w:color="auto"/>
        <w:bottom w:val="none" w:sz="0" w:space="0" w:color="auto"/>
        <w:right w:val="none" w:sz="0" w:space="0" w:color="auto"/>
      </w:divBdr>
    </w:div>
    <w:div w:id="2016027313">
      <w:bodyDiv w:val="1"/>
      <w:marLeft w:val="0"/>
      <w:marRight w:val="0"/>
      <w:marTop w:val="0"/>
      <w:marBottom w:val="0"/>
      <w:divBdr>
        <w:top w:val="none" w:sz="0" w:space="0" w:color="auto"/>
        <w:left w:val="none" w:sz="0" w:space="0" w:color="auto"/>
        <w:bottom w:val="none" w:sz="0" w:space="0" w:color="auto"/>
        <w:right w:val="none" w:sz="0" w:space="0" w:color="auto"/>
      </w:divBdr>
    </w:div>
    <w:div w:id="2054959258">
      <w:bodyDiv w:val="1"/>
      <w:marLeft w:val="0"/>
      <w:marRight w:val="0"/>
      <w:marTop w:val="0"/>
      <w:marBottom w:val="0"/>
      <w:divBdr>
        <w:top w:val="none" w:sz="0" w:space="0" w:color="auto"/>
        <w:left w:val="none" w:sz="0" w:space="0" w:color="auto"/>
        <w:bottom w:val="none" w:sz="0" w:space="0" w:color="auto"/>
        <w:right w:val="none" w:sz="0" w:space="0" w:color="auto"/>
      </w:divBdr>
      <w:divsChild>
        <w:div w:id="16918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347372">
      <w:bodyDiv w:val="1"/>
      <w:marLeft w:val="0"/>
      <w:marRight w:val="0"/>
      <w:marTop w:val="0"/>
      <w:marBottom w:val="0"/>
      <w:divBdr>
        <w:top w:val="none" w:sz="0" w:space="0" w:color="auto"/>
        <w:left w:val="none" w:sz="0" w:space="0" w:color="auto"/>
        <w:bottom w:val="none" w:sz="0" w:space="0" w:color="auto"/>
        <w:right w:val="none" w:sz="0" w:space="0" w:color="auto"/>
      </w:divBdr>
    </w:div>
    <w:div w:id="2134977276">
      <w:bodyDiv w:val="1"/>
      <w:marLeft w:val="0"/>
      <w:marRight w:val="0"/>
      <w:marTop w:val="0"/>
      <w:marBottom w:val="0"/>
      <w:divBdr>
        <w:top w:val="none" w:sz="0" w:space="0" w:color="auto"/>
        <w:left w:val="none" w:sz="0" w:space="0" w:color="auto"/>
        <w:bottom w:val="none" w:sz="0" w:space="0" w:color="auto"/>
        <w:right w:val="none" w:sz="0" w:space="0" w:color="auto"/>
      </w:divBdr>
    </w:div>
    <w:div w:id="2135126807">
      <w:bodyDiv w:val="1"/>
      <w:marLeft w:val="0"/>
      <w:marRight w:val="0"/>
      <w:marTop w:val="0"/>
      <w:marBottom w:val="0"/>
      <w:divBdr>
        <w:top w:val="none" w:sz="0" w:space="0" w:color="auto"/>
        <w:left w:val="none" w:sz="0" w:space="0" w:color="auto"/>
        <w:bottom w:val="none" w:sz="0" w:space="0" w:color="auto"/>
        <w:right w:val="none" w:sz="0" w:space="0" w:color="auto"/>
      </w:divBdr>
    </w:div>
    <w:div w:id="2144419076">
      <w:bodyDiv w:val="1"/>
      <w:marLeft w:val="0"/>
      <w:marRight w:val="0"/>
      <w:marTop w:val="0"/>
      <w:marBottom w:val="0"/>
      <w:divBdr>
        <w:top w:val="none" w:sz="0" w:space="0" w:color="auto"/>
        <w:left w:val="none" w:sz="0" w:space="0" w:color="auto"/>
        <w:bottom w:val="none" w:sz="0" w:space="0" w:color="auto"/>
        <w:right w:val="none" w:sz="0" w:space="0" w:color="auto"/>
      </w:divBdr>
      <w:divsChild>
        <w:div w:id="751589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ogle.com/search?q=%D0%92%D0%BE%D1%81%D1%82%D0%BE%D1%87%D0%BD%D1%8B%D0%B5+%D1%83%D1%87%D0%B5%D0%BD%D0%B8%D1%8F&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I" TargetMode="External" Id="rId13" /><Relationship Type="http://schemas.openxmlformats.org/officeDocument/2006/relationships/image" Target="media/image10.jpeg" Id="rId18" /><Relationship Type="http://schemas.openxmlformats.org/officeDocument/2006/relationships/hyperlink" Target="https://ru.wikipedia.org/wiki/%D0%91%D0%B8%D0%B1%D0%BB%D0%B8%D1%8F" TargetMode="External" Id="rId26" /><Relationship Type="http://schemas.openxmlformats.org/officeDocument/2006/relationships/hyperlink" Target="https://faithaphorism.ru/id813" TargetMode="External" Id="rId39" /><Relationship Type="http://schemas.openxmlformats.org/officeDocument/2006/relationships/image" Target="media/image13.jpeg" Id="rId21" /><Relationship Type="http://schemas.openxmlformats.org/officeDocument/2006/relationships/hyperlink" Target="https://faithaphorism.ru/id2277" TargetMode="External" Id="rId34" /><Relationship Type="http://schemas.openxmlformats.org/officeDocument/2006/relationships/image" Target="media/image20.jpeg" Id="rId42"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image" Target="media/image16.jpeg" Id="rId29"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png" Id="rId11" /><Relationship Type="http://schemas.openxmlformats.org/officeDocument/2006/relationships/hyperlink" Target="https://ru.wikipedia.org/wiki/%D0%93%D1%80%D0%B5%D1%85" TargetMode="External" Id="rId24" /><Relationship Type="http://schemas.openxmlformats.org/officeDocument/2006/relationships/hyperlink" Target="https://faithaphorism.ru/id2298" TargetMode="External" Id="rId32" /><Relationship Type="http://schemas.openxmlformats.org/officeDocument/2006/relationships/hyperlink" Target="https://faithaphorism.ru/id786" TargetMode="External" Id="rId37" /><Relationship Type="http://schemas.openxmlformats.org/officeDocument/2006/relationships/hyperlink" Target="https://faithaphorism.ru/id2304" TargetMode="External" Id="rId40" /><Relationship Type="http://schemas.openxmlformats.org/officeDocument/2006/relationships/fontTable" Target="fontTable.xml" Id="rId45" /><Relationship Type="http://schemas.openxmlformats.org/officeDocument/2006/relationships/image" Target="media/image1.jpeg" Id="rId5" /><Relationship Type="http://schemas.openxmlformats.org/officeDocument/2006/relationships/hyperlink" Target="https://www.google.com/search?q=%D0%A1%D0%B0%D1%82%D0%B0%D0%BD%D0%BE%D0%BF%D0%BE%D0%BA%D0%BB%D0%BE%D0%BD%D0%BD%D0%B8%D1%87%D0%B5%D1%81%D0%BA%D0%B8%D0%B5&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O" TargetMode="External" Id="rId15" /><Relationship Type="http://schemas.openxmlformats.org/officeDocument/2006/relationships/image" Target="media/image15.jpeg" Id="rId23" /><Relationship Type="http://schemas.openxmlformats.org/officeDocument/2006/relationships/hyperlink" Target="https://ru.wikipedia.org/wiki/%D0%9F%D0%B5%D1%80%D0%B2%D0%BE%D0%B5_%D0%BF%D0%BE%D1%81%D0%BB%D0%B0%D0%BD%D0%B8%D0%B5_%D0%98%D0%BE%D0%B0%D0%BD%D0%BD%D0%B0" TargetMode="External" Id="rId28" /><Relationship Type="http://schemas.openxmlformats.org/officeDocument/2006/relationships/hyperlink" Target="https://faithaphorism.ru/id2302" TargetMode="External" Id="rId36" /><Relationship Type="http://schemas.openxmlformats.org/officeDocument/2006/relationships/image" Target="media/image6.jpeg" Id="rId10" /><Relationship Type="http://schemas.openxmlformats.org/officeDocument/2006/relationships/image" Target="media/image11.jpeg" Id="rId19" /><Relationship Type="http://schemas.openxmlformats.org/officeDocument/2006/relationships/image" Target="media/image18.jpeg" Id="rId31" /><Relationship Type="http://schemas.openxmlformats.org/officeDocument/2006/relationships/image" Target="media/image22.jpeg" Id="rId44"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hyperlink" Target="https://www.google.com/search?q=%D0%A1%D0%B5%D0%BA%D1%82%D1%8B+New+Age&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K" TargetMode="External" Id="rId14" /><Relationship Type="http://schemas.openxmlformats.org/officeDocument/2006/relationships/image" Target="media/image14.jpeg" Id="rId22" /><Relationship Type="http://schemas.openxmlformats.org/officeDocument/2006/relationships/hyperlink" Target="https://ru.wikipedia.org/wiki/%D0%9D%D0%BE%D0%B2%D1%8B%D0%B9_%D0%97%D0%B0%D0%B2%D0%B5%D1%82" TargetMode="External" Id="rId27" /><Relationship Type="http://schemas.openxmlformats.org/officeDocument/2006/relationships/image" Target="media/image17.jpeg" Id="rId30" /><Relationship Type="http://schemas.openxmlformats.org/officeDocument/2006/relationships/hyperlink" Target="https://faithaphorism.ru/id2283" TargetMode="External" Id="rId35" /><Relationship Type="http://schemas.openxmlformats.org/officeDocument/2006/relationships/image" Target="media/image21.jpeg" Id="rId43" /><Relationship Type="http://schemas.openxmlformats.org/officeDocument/2006/relationships/image" Target="media/image4.jpeg" Id="rId8" /><Relationship Type="http://schemas.openxmlformats.org/officeDocument/2006/relationships/settings" Target="settings.xml" Id="rId3" /><Relationship Type="http://schemas.openxmlformats.org/officeDocument/2006/relationships/hyperlink" Target="https://www.google.com/search?q=%D0%A1%D0%B5%D0%BA%D1%82%D1%8B+%C2%AB%D0%BD%D0%BE%D0%B2%D0%BE%D0%B3%D0%BE+%D0%BE%D1%82%D0%BA%D1%80%D0%BE%D0%B2%D0%B5%D0%BD%D0%B8%D1%8F%C2%BB&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E" TargetMode="External" Id="rId12" /><Relationship Type="http://schemas.openxmlformats.org/officeDocument/2006/relationships/image" Target="media/image9.jpeg" Id="rId17" /><Relationship Type="http://schemas.openxmlformats.org/officeDocument/2006/relationships/hyperlink" Target="https://ru.wikipedia.org/wiki/%D0%9A%D0%BB%D0%B0%D1%81%D1%81%D0%B8%D1%84%D0%B8%D0%BA%D0%B0%D1%86%D0%B8%D1%8F" TargetMode="External" Id="rId25" /><Relationship Type="http://schemas.openxmlformats.org/officeDocument/2006/relationships/hyperlink" Target="https://faithaphorism.ru/id782" TargetMode="External" Id="rId33" /><Relationship Type="http://schemas.openxmlformats.org/officeDocument/2006/relationships/hyperlink" Target="https://faithaphorism.ru/id301" TargetMode="External" Id="rId38" /><Relationship Type="http://schemas.openxmlformats.org/officeDocument/2006/relationships/theme" Target="theme/theme1.xml" Id="rId46" /><Relationship Type="http://schemas.openxmlformats.org/officeDocument/2006/relationships/image" Target="media/image12.jpeg" Id="rId20" /><Relationship Type="http://schemas.openxmlformats.org/officeDocument/2006/relationships/image" Target="media/image19.jpeg" Id="rId41" /><Relationship Type="http://schemas.openxmlformats.org/officeDocument/2006/relationships/hyperlink" Target="https://www.deepl.com/pro?cta=edit-document" TargetMode="External" Id="R99b00778062e4b07" /><Relationship Type="http://schemas.openxmlformats.org/officeDocument/2006/relationships/image" Target="/media/image3.png" Id="R582bb41aa85d47a5"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2287</TotalTime>
  <Pages>39</Pages>
  <Words>12684</Words>
  <Characters>72301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Татьяна Ващенко</dc:creator>
  <keywords>, docId:A4797E2970C0E1228F026060AD288EB2</keywords>
  <dc:description/>
  <lastModifiedBy>Татьяна Ващенко</lastModifiedBy>
  <revision>47</revision>
  <dcterms:created xsi:type="dcterms:W3CDTF">2025-09-17T16:32:00.0000000Z</dcterms:created>
  <dcterms:modified xsi:type="dcterms:W3CDTF">2026-02-26T20:08:00.0000000Z</dcterms:modified>
</coreProperties>
</file>